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7C" w:rsidRDefault="00923F7C" w:rsidP="00923F7C">
      <w:pPr>
        <w:jc w:val="center"/>
        <w:rPr>
          <w:rFonts w:ascii="Times New Roman" w:hAnsi="Times New Roman" w:cs="Times New Roman"/>
          <w:sz w:val="28"/>
          <w:szCs w:val="28"/>
        </w:rPr>
      </w:pPr>
      <w:r>
        <w:rPr>
          <w:rFonts w:ascii="Times New Roman" w:hAnsi="Times New Roman" w:cs="Times New Roman"/>
          <w:sz w:val="28"/>
          <w:szCs w:val="28"/>
        </w:rPr>
        <w:t>Информация о работе Совета по противодействию коррупции</w:t>
      </w:r>
    </w:p>
    <w:p w:rsidR="00923F7C" w:rsidRDefault="00923F7C" w:rsidP="00923F7C">
      <w:pPr>
        <w:jc w:val="center"/>
        <w:rPr>
          <w:rFonts w:ascii="Times New Roman" w:hAnsi="Times New Roman" w:cs="Times New Roman"/>
          <w:sz w:val="28"/>
          <w:szCs w:val="28"/>
        </w:rPr>
      </w:pPr>
      <w:r>
        <w:rPr>
          <w:rFonts w:ascii="Times New Roman" w:hAnsi="Times New Roman" w:cs="Times New Roman"/>
          <w:sz w:val="28"/>
          <w:szCs w:val="28"/>
        </w:rPr>
        <w:t xml:space="preserve"> при главе Дальнереченского городского округа в 2022 году</w:t>
      </w:r>
    </w:p>
    <w:tbl>
      <w:tblPr>
        <w:tblStyle w:val="a3"/>
        <w:tblW w:w="0" w:type="auto"/>
        <w:tblLook w:val="04A0"/>
      </w:tblPr>
      <w:tblGrid>
        <w:gridCol w:w="1526"/>
        <w:gridCol w:w="1843"/>
        <w:gridCol w:w="1984"/>
        <w:gridCol w:w="4678"/>
        <w:gridCol w:w="4755"/>
      </w:tblGrid>
      <w:tr w:rsidR="00923F7C" w:rsidTr="005C133E">
        <w:tc>
          <w:tcPr>
            <w:tcW w:w="1526" w:type="dxa"/>
          </w:tcPr>
          <w:p w:rsidR="00923F7C" w:rsidRDefault="00923F7C" w:rsidP="005C133E">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843" w:type="dxa"/>
          </w:tcPr>
          <w:p w:rsidR="00923F7C" w:rsidRDefault="00923F7C" w:rsidP="005C133E">
            <w:pPr>
              <w:jc w:val="center"/>
              <w:rPr>
                <w:rFonts w:ascii="Times New Roman" w:hAnsi="Times New Roman" w:cs="Times New Roman"/>
                <w:sz w:val="28"/>
                <w:szCs w:val="28"/>
              </w:rPr>
            </w:pPr>
            <w:r>
              <w:rPr>
                <w:rFonts w:ascii="Times New Roman" w:hAnsi="Times New Roman" w:cs="Times New Roman"/>
                <w:sz w:val="28"/>
                <w:szCs w:val="28"/>
              </w:rPr>
              <w:t>Дата заседания Совета</w:t>
            </w:r>
          </w:p>
        </w:tc>
        <w:tc>
          <w:tcPr>
            <w:tcW w:w="1984" w:type="dxa"/>
          </w:tcPr>
          <w:p w:rsidR="00923F7C" w:rsidRDefault="00923F7C" w:rsidP="005C133E">
            <w:pPr>
              <w:jc w:val="center"/>
              <w:rPr>
                <w:rFonts w:ascii="Times New Roman" w:hAnsi="Times New Roman" w:cs="Times New Roman"/>
                <w:sz w:val="28"/>
                <w:szCs w:val="28"/>
              </w:rPr>
            </w:pPr>
            <w:r>
              <w:rPr>
                <w:rFonts w:ascii="Times New Roman" w:hAnsi="Times New Roman" w:cs="Times New Roman"/>
                <w:sz w:val="28"/>
                <w:szCs w:val="28"/>
              </w:rPr>
              <w:t>№ протокола</w:t>
            </w:r>
          </w:p>
        </w:tc>
        <w:tc>
          <w:tcPr>
            <w:tcW w:w="4678" w:type="dxa"/>
          </w:tcPr>
          <w:p w:rsidR="00923F7C" w:rsidRDefault="00923F7C" w:rsidP="005C133E">
            <w:pPr>
              <w:jc w:val="center"/>
              <w:rPr>
                <w:rFonts w:ascii="Times New Roman" w:hAnsi="Times New Roman" w:cs="Times New Roman"/>
                <w:sz w:val="28"/>
                <w:szCs w:val="28"/>
              </w:rPr>
            </w:pPr>
            <w:r>
              <w:rPr>
                <w:rFonts w:ascii="Times New Roman" w:hAnsi="Times New Roman" w:cs="Times New Roman"/>
                <w:sz w:val="28"/>
                <w:szCs w:val="28"/>
              </w:rPr>
              <w:t>Повестка дня заседания</w:t>
            </w:r>
          </w:p>
        </w:tc>
        <w:tc>
          <w:tcPr>
            <w:tcW w:w="4755" w:type="dxa"/>
          </w:tcPr>
          <w:p w:rsidR="00923F7C" w:rsidRDefault="00923F7C" w:rsidP="005C133E">
            <w:pPr>
              <w:jc w:val="center"/>
              <w:rPr>
                <w:rFonts w:ascii="Times New Roman" w:hAnsi="Times New Roman" w:cs="Times New Roman"/>
                <w:sz w:val="28"/>
                <w:szCs w:val="28"/>
              </w:rPr>
            </w:pPr>
            <w:r>
              <w:rPr>
                <w:rFonts w:ascii="Times New Roman" w:hAnsi="Times New Roman" w:cs="Times New Roman"/>
                <w:sz w:val="28"/>
                <w:szCs w:val="28"/>
              </w:rPr>
              <w:t>Решение Совета</w:t>
            </w:r>
          </w:p>
        </w:tc>
      </w:tr>
      <w:tr w:rsidR="00923F7C" w:rsidTr="00074A10">
        <w:trPr>
          <w:trHeight w:val="2967"/>
        </w:trPr>
        <w:tc>
          <w:tcPr>
            <w:tcW w:w="1526" w:type="dxa"/>
          </w:tcPr>
          <w:p w:rsidR="00923F7C" w:rsidRDefault="00923F7C" w:rsidP="005C133E">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923F7C" w:rsidRDefault="00923F7C" w:rsidP="005C133E">
            <w:pPr>
              <w:jc w:val="center"/>
              <w:rPr>
                <w:rFonts w:ascii="Times New Roman" w:hAnsi="Times New Roman" w:cs="Times New Roman"/>
                <w:sz w:val="28"/>
                <w:szCs w:val="28"/>
              </w:rPr>
            </w:pPr>
            <w:r>
              <w:rPr>
                <w:rFonts w:ascii="Times New Roman" w:hAnsi="Times New Roman" w:cs="Times New Roman"/>
                <w:sz w:val="28"/>
                <w:szCs w:val="28"/>
              </w:rPr>
              <w:t>24.03.2022</w:t>
            </w:r>
          </w:p>
        </w:tc>
        <w:tc>
          <w:tcPr>
            <w:tcW w:w="1984" w:type="dxa"/>
          </w:tcPr>
          <w:p w:rsidR="00923F7C" w:rsidRDefault="00923F7C" w:rsidP="005C133E">
            <w:pPr>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923F7C" w:rsidRPr="00A9099E" w:rsidRDefault="00923F7C" w:rsidP="005C133E">
            <w:pPr>
              <w:jc w:val="both"/>
              <w:rPr>
                <w:rFonts w:ascii="Times New Roman" w:eastAsia="Times New Roman" w:hAnsi="Times New Roman" w:cs="Times New Roman"/>
                <w:sz w:val="28"/>
                <w:szCs w:val="28"/>
                <w:lang w:eastAsia="ru-RU"/>
              </w:rPr>
            </w:pPr>
            <w:r w:rsidRPr="00A9099E">
              <w:rPr>
                <w:rFonts w:ascii="Times New Roman" w:eastAsia="Times New Roman" w:hAnsi="Times New Roman" w:cs="Times New Roman"/>
                <w:sz w:val="28"/>
                <w:szCs w:val="28"/>
                <w:lang w:eastAsia="ru-RU"/>
              </w:rPr>
              <w:t>Вопрос №1:</w:t>
            </w:r>
          </w:p>
          <w:p w:rsidR="00A9099E" w:rsidRPr="00BC70DD" w:rsidRDefault="00A9099E" w:rsidP="00F54F35">
            <w:pPr>
              <w:pStyle w:val="a4"/>
              <w:ind w:left="0"/>
              <w:jc w:val="both"/>
              <w:rPr>
                <w:sz w:val="28"/>
                <w:szCs w:val="28"/>
              </w:rPr>
            </w:pPr>
            <w:r w:rsidRPr="00BC70DD">
              <w:rPr>
                <w:sz w:val="28"/>
                <w:szCs w:val="28"/>
              </w:rPr>
              <w:t xml:space="preserve">Осуществление </w:t>
            </w:r>
            <w:proofErr w:type="gramStart"/>
            <w:r w:rsidRPr="00BC70DD">
              <w:rPr>
                <w:sz w:val="28"/>
                <w:szCs w:val="28"/>
              </w:rPr>
              <w:t>контроля за</w:t>
            </w:r>
            <w:proofErr w:type="gramEnd"/>
            <w:r w:rsidRPr="00BC70DD">
              <w:rPr>
                <w:sz w:val="28"/>
                <w:szCs w:val="28"/>
              </w:rPr>
              <w:t xml:space="preserve">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9099E" w:rsidRPr="00A9099E" w:rsidRDefault="00A9099E" w:rsidP="00A9099E">
            <w:pPr>
              <w:jc w:val="both"/>
              <w:rPr>
                <w:rFonts w:ascii="Times New Roman" w:eastAsia="Times New Roman" w:hAnsi="Times New Roman" w:cs="Times New Roman"/>
                <w:sz w:val="28"/>
                <w:szCs w:val="28"/>
                <w:lang w:eastAsia="ru-RU"/>
              </w:rPr>
            </w:pPr>
            <w:r w:rsidRPr="00A9099E">
              <w:rPr>
                <w:rFonts w:ascii="Times New Roman" w:eastAsia="Times New Roman" w:hAnsi="Times New Roman" w:cs="Times New Roman"/>
                <w:sz w:val="28"/>
                <w:szCs w:val="28"/>
                <w:lang w:eastAsia="ru-RU"/>
              </w:rPr>
              <w:t>Вопрос №2:</w:t>
            </w:r>
          </w:p>
          <w:p w:rsidR="00A9099E" w:rsidRDefault="00A9099E" w:rsidP="00F54F35">
            <w:pPr>
              <w:pStyle w:val="a4"/>
              <w:ind w:left="0"/>
              <w:jc w:val="both"/>
              <w:rPr>
                <w:sz w:val="28"/>
                <w:szCs w:val="28"/>
              </w:rPr>
            </w:pPr>
            <w:r w:rsidRPr="00BC70DD">
              <w:rPr>
                <w:sz w:val="28"/>
                <w:szCs w:val="28"/>
              </w:rPr>
              <w:t xml:space="preserve">Проведение анализа эффективности расходов бюджета Дальнереченского городского округа при осуществлении закупок товаров, работ, услуг для муниципальных нужд за 2021 год </w:t>
            </w:r>
          </w:p>
          <w:p w:rsidR="00A9099E" w:rsidRPr="00A9099E" w:rsidRDefault="00A9099E" w:rsidP="00A9099E">
            <w:pPr>
              <w:jc w:val="both"/>
              <w:rPr>
                <w:rFonts w:ascii="Times New Roman" w:eastAsia="Times New Roman" w:hAnsi="Times New Roman" w:cs="Times New Roman"/>
                <w:sz w:val="28"/>
                <w:szCs w:val="28"/>
                <w:lang w:eastAsia="ru-RU"/>
              </w:rPr>
            </w:pPr>
            <w:r w:rsidRPr="00A9099E">
              <w:rPr>
                <w:rFonts w:ascii="Times New Roman" w:eastAsia="Times New Roman" w:hAnsi="Times New Roman" w:cs="Times New Roman"/>
                <w:sz w:val="28"/>
                <w:szCs w:val="28"/>
                <w:lang w:eastAsia="ru-RU"/>
              </w:rPr>
              <w:t>Вопрос №</w:t>
            </w:r>
            <w:r>
              <w:rPr>
                <w:rFonts w:ascii="Times New Roman" w:eastAsia="Times New Roman" w:hAnsi="Times New Roman" w:cs="Times New Roman"/>
                <w:sz w:val="28"/>
                <w:szCs w:val="28"/>
                <w:lang w:eastAsia="ru-RU"/>
              </w:rPr>
              <w:t xml:space="preserve"> 3</w:t>
            </w:r>
            <w:r w:rsidRPr="00A9099E">
              <w:rPr>
                <w:rFonts w:ascii="Times New Roman" w:eastAsia="Times New Roman" w:hAnsi="Times New Roman" w:cs="Times New Roman"/>
                <w:sz w:val="28"/>
                <w:szCs w:val="28"/>
                <w:lang w:eastAsia="ru-RU"/>
              </w:rPr>
              <w:t>:</w:t>
            </w:r>
          </w:p>
          <w:p w:rsidR="00A9099E" w:rsidRDefault="00A9099E" w:rsidP="00F54F35">
            <w:pPr>
              <w:pStyle w:val="a4"/>
              <w:ind w:left="0"/>
              <w:jc w:val="both"/>
              <w:rPr>
                <w:sz w:val="28"/>
                <w:szCs w:val="28"/>
              </w:rPr>
            </w:pPr>
            <w:r w:rsidRPr="00BC70DD">
              <w:rPr>
                <w:sz w:val="28"/>
                <w:szCs w:val="28"/>
              </w:rPr>
              <w:t>Анализ организации работы по противодействию коррупции в муниципальных учреждениях Дальнереченского городского округа за 2021 год</w:t>
            </w:r>
          </w:p>
          <w:p w:rsidR="00A9099E" w:rsidRPr="00BC70DD" w:rsidRDefault="00A9099E" w:rsidP="00A9099E">
            <w:pPr>
              <w:jc w:val="both"/>
              <w:rPr>
                <w:sz w:val="28"/>
                <w:szCs w:val="28"/>
              </w:rPr>
            </w:pPr>
            <w:r w:rsidRPr="00A9099E">
              <w:rPr>
                <w:rFonts w:ascii="Times New Roman" w:eastAsia="Times New Roman" w:hAnsi="Times New Roman" w:cs="Times New Roman"/>
                <w:sz w:val="28"/>
                <w:szCs w:val="28"/>
                <w:lang w:eastAsia="ru-RU"/>
              </w:rPr>
              <w:t>Вопрос №</w:t>
            </w:r>
            <w:r>
              <w:rPr>
                <w:rFonts w:ascii="Times New Roman" w:eastAsia="Times New Roman" w:hAnsi="Times New Roman" w:cs="Times New Roman"/>
                <w:sz w:val="28"/>
                <w:szCs w:val="28"/>
                <w:lang w:eastAsia="ru-RU"/>
              </w:rPr>
              <w:t xml:space="preserve"> 4</w:t>
            </w:r>
            <w:r w:rsidRPr="00A9099E">
              <w:rPr>
                <w:rFonts w:ascii="Times New Roman" w:eastAsia="Times New Roman" w:hAnsi="Times New Roman" w:cs="Times New Roman"/>
                <w:sz w:val="28"/>
                <w:szCs w:val="28"/>
                <w:lang w:eastAsia="ru-RU"/>
              </w:rPr>
              <w:t>:</w:t>
            </w:r>
          </w:p>
          <w:p w:rsidR="00A9099E" w:rsidRDefault="00A9099E" w:rsidP="00F54F35">
            <w:pPr>
              <w:pStyle w:val="a4"/>
              <w:ind w:left="0"/>
              <w:jc w:val="both"/>
              <w:rPr>
                <w:sz w:val="28"/>
                <w:szCs w:val="28"/>
              </w:rPr>
            </w:pPr>
            <w:proofErr w:type="gramStart"/>
            <w:r w:rsidRPr="00BC70DD">
              <w:rPr>
                <w:sz w:val="28"/>
                <w:szCs w:val="28"/>
              </w:rPr>
              <w:lastRenderedPageBreak/>
              <w:t>Рассмотрение вопросов правоприменительной практики, сложившейся в РФ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roofErr w:type="gramEnd"/>
          </w:p>
          <w:p w:rsidR="00A9099E" w:rsidRPr="00A9099E" w:rsidRDefault="00A9099E" w:rsidP="00A9099E">
            <w:pPr>
              <w:jc w:val="both"/>
              <w:rPr>
                <w:rFonts w:ascii="Times New Roman" w:eastAsia="Times New Roman" w:hAnsi="Times New Roman" w:cs="Times New Roman"/>
                <w:sz w:val="28"/>
                <w:szCs w:val="28"/>
                <w:lang w:eastAsia="ru-RU"/>
              </w:rPr>
            </w:pPr>
            <w:r w:rsidRPr="00A9099E">
              <w:rPr>
                <w:rFonts w:ascii="Times New Roman" w:eastAsia="Times New Roman" w:hAnsi="Times New Roman" w:cs="Times New Roman"/>
                <w:sz w:val="28"/>
                <w:szCs w:val="28"/>
                <w:lang w:eastAsia="ru-RU"/>
              </w:rPr>
              <w:t>Вопрос №</w:t>
            </w:r>
            <w:r>
              <w:rPr>
                <w:rFonts w:ascii="Times New Roman" w:eastAsia="Times New Roman" w:hAnsi="Times New Roman" w:cs="Times New Roman"/>
                <w:sz w:val="28"/>
                <w:szCs w:val="28"/>
                <w:lang w:eastAsia="ru-RU"/>
              </w:rPr>
              <w:t xml:space="preserve"> 5</w:t>
            </w:r>
            <w:r w:rsidRPr="00A9099E">
              <w:rPr>
                <w:rFonts w:ascii="Times New Roman" w:eastAsia="Times New Roman" w:hAnsi="Times New Roman" w:cs="Times New Roman"/>
                <w:sz w:val="28"/>
                <w:szCs w:val="28"/>
                <w:lang w:eastAsia="ru-RU"/>
              </w:rPr>
              <w:t>:</w:t>
            </w:r>
          </w:p>
          <w:p w:rsidR="00A9099E" w:rsidRPr="00A9099E" w:rsidRDefault="00A9099E" w:rsidP="00F54F35">
            <w:pPr>
              <w:pStyle w:val="a4"/>
              <w:tabs>
                <w:tab w:val="left" w:pos="709"/>
              </w:tabs>
              <w:spacing w:after="200"/>
              <w:ind w:left="0"/>
              <w:jc w:val="both"/>
              <w:rPr>
                <w:sz w:val="28"/>
                <w:szCs w:val="28"/>
              </w:rPr>
            </w:pPr>
            <w:r w:rsidRPr="00A9099E">
              <w:rPr>
                <w:sz w:val="28"/>
                <w:szCs w:val="28"/>
              </w:rPr>
              <w:t>Анализ результатов торгов по продаже объектов, находящихся в муниципальной собственности Дальнереченского городского округа за 2021 г.</w:t>
            </w:r>
          </w:p>
          <w:p w:rsidR="00923F7C" w:rsidRPr="00A9099E" w:rsidRDefault="00923F7C" w:rsidP="00A9099E">
            <w:pPr>
              <w:pStyle w:val="a4"/>
              <w:tabs>
                <w:tab w:val="left" w:pos="8220"/>
              </w:tabs>
              <w:ind w:left="0"/>
              <w:jc w:val="both"/>
              <w:rPr>
                <w:sz w:val="28"/>
                <w:szCs w:val="28"/>
              </w:rPr>
            </w:pPr>
          </w:p>
        </w:tc>
        <w:tc>
          <w:tcPr>
            <w:tcW w:w="4755" w:type="dxa"/>
          </w:tcPr>
          <w:p w:rsidR="00A9099E" w:rsidRDefault="00A9099E" w:rsidP="00A9099E">
            <w:pPr>
              <w:jc w:val="both"/>
              <w:rPr>
                <w:rFonts w:ascii="Times New Roman" w:hAnsi="Times New Roman" w:cs="Times New Roman"/>
                <w:sz w:val="28"/>
                <w:szCs w:val="28"/>
              </w:rPr>
            </w:pPr>
            <w:r>
              <w:rPr>
                <w:rFonts w:ascii="Times New Roman" w:hAnsi="Times New Roman" w:cs="Times New Roman"/>
                <w:sz w:val="28"/>
                <w:szCs w:val="28"/>
              </w:rPr>
              <w:lastRenderedPageBreak/>
              <w:t>По 1 вопросу повестки дня решили информацию принять к сведению.</w:t>
            </w:r>
          </w:p>
          <w:p w:rsidR="00923F7C" w:rsidRPr="00C74AA1" w:rsidRDefault="00923F7C" w:rsidP="005C133E">
            <w:pPr>
              <w:jc w:val="both"/>
              <w:rPr>
                <w:rFonts w:ascii="Times New Roman" w:hAnsi="Times New Roman" w:cs="Times New Roman"/>
                <w:sz w:val="28"/>
                <w:szCs w:val="28"/>
              </w:rPr>
            </w:pPr>
            <w:r>
              <w:rPr>
                <w:rFonts w:ascii="Times New Roman" w:hAnsi="Times New Roman" w:cs="Times New Roman"/>
                <w:sz w:val="28"/>
                <w:szCs w:val="28"/>
              </w:rPr>
              <w:t xml:space="preserve">По </w:t>
            </w:r>
            <w:r w:rsidR="00A9099E">
              <w:rPr>
                <w:rFonts w:ascii="Times New Roman" w:hAnsi="Times New Roman" w:cs="Times New Roman"/>
                <w:sz w:val="28"/>
                <w:szCs w:val="28"/>
              </w:rPr>
              <w:t>2</w:t>
            </w:r>
            <w:r>
              <w:rPr>
                <w:rFonts w:ascii="Times New Roman" w:hAnsi="Times New Roman" w:cs="Times New Roman"/>
                <w:sz w:val="28"/>
                <w:szCs w:val="28"/>
              </w:rPr>
              <w:t xml:space="preserve"> вопросу повестки дня решили</w:t>
            </w:r>
            <w:r w:rsidRPr="00C74AA1">
              <w:rPr>
                <w:rFonts w:ascii="Times New Roman" w:hAnsi="Times New Roman" w:cs="Times New Roman"/>
                <w:sz w:val="28"/>
                <w:szCs w:val="28"/>
              </w:rPr>
              <w:t>:</w:t>
            </w:r>
          </w:p>
          <w:p w:rsidR="00A9099E" w:rsidRPr="00A9099E" w:rsidRDefault="00A71FAE" w:rsidP="00A9099E">
            <w:pPr>
              <w:jc w:val="both"/>
              <w:rPr>
                <w:rFonts w:ascii="Times New Roman" w:hAnsi="Times New Roman" w:cs="Times New Roman"/>
                <w:sz w:val="28"/>
                <w:szCs w:val="28"/>
              </w:rPr>
            </w:pPr>
            <w:r>
              <w:rPr>
                <w:rFonts w:ascii="Times New Roman" w:hAnsi="Times New Roman" w:cs="Times New Roman"/>
                <w:sz w:val="28"/>
                <w:szCs w:val="28"/>
              </w:rPr>
              <w:t xml:space="preserve">1) </w:t>
            </w:r>
            <w:r w:rsidR="00A9099E" w:rsidRPr="00A9099E">
              <w:rPr>
                <w:rFonts w:ascii="Times New Roman" w:hAnsi="Times New Roman" w:cs="Times New Roman"/>
                <w:sz w:val="28"/>
                <w:szCs w:val="28"/>
              </w:rPr>
              <w:t>Принять информацию к сведению.</w:t>
            </w:r>
          </w:p>
          <w:p w:rsidR="00A9099E" w:rsidRPr="00A9099E" w:rsidRDefault="00A9099E" w:rsidP="00A9099E">
            <w:pPr>
              <w:jc w:val="both"/>
              <w:rPr>
                <w:rFonts w:ascii="Times New Roman" w:hAnsi="Times New Roman" w:cs="Times New Roman"/>
                <w:sz w:val="28"/>
                <w:szCs w:val="28"/>
              </w:rPr>
            </w:pPr>
            <w:proofErr w:type="gramStart"/>
            <w:r w:rsidRPr="00A9099E">
              <w:rPr>
                <w:rFonts w:ascii="Times New Roman" w:hAnsi="Times New Roman" w:cs="Times New Roman"/>
                <w:sz w:val="28"/>
                <w:szCs w:val="28"/>
              </w:rPr>
              <w:t>2)</w:t>
            </w:r>
            <w:r w:rsidRPr="00A9099E">
              <w:rPr>
                <w:rFonts w:ascii="Times New Roman" w:hAnsi="Times New Roman" w:cs="Times New Roman"/>
                <w:sz w:val="28"/>
                <w:szCs w:val="28"/>
              </w:rPr>
              <w:tab/>
              <w:t>Руководителям МКУ «Управление культуры Дальнереченского городского округа», МКУ «Управление образования» Дальнереченского городского округа, МКУ «Управление ЖКХ Дальнереченского городского округа», МКУ «ХОЗУ администрации Дальнереченского городского округа» не допускать нарушений, усилить контроль за соблюдением законодательства о контрактной системе при осуществлении закупок товаров, работ, услуг для муниципальных нужд Дальнереченского городского округа в 2022 год.</w:t>
            </w:r>
            <w:proofErr w:type="gramEnd"/>
          </w:p>
          <w:p w:rsidR="00A9099E" w:rsidRPr="00A9099E" w:rsidRDefault="00A9099E" w:rsidP="00A9099E">
            <w:pPr>
              <w:jc w:val="both"/>
              <w:rPr>
                <w:rFonts w:ascii="Times New Roman" w:hAnsi="Times New Roman" w:cs="Times New Roman"/>
                <w:sz w:val="28"/>
                <w:szCs w:val="28"/>
              </w:rPr>
            </w:pPr>
            <w:r w:rsidRPr="00A9099E">
              <w:rPr>
                <w:rFonts w:ascii="Times New Roman" w:hAnsi="Times New Roman" w:cs="Times New Roman"/>
                <w:sz w:val="28"/>
                <w:szCs w:val="28"/>
              </w:rPr>
              <w:lastRenderedPageBreak/>
              <w:t>3)</w:t>
            </w:r>
            <w:r w:rsidRPr="00A9099E">
              <w:rPr>
                <w:rFonts w:ascii="Times New Roman" w:hAnsi="Times New Roman" w:cs="Times New Roman"/>
                <w:sz w:val="28"/>
                <w:szCs w:val="28"/>
              </w:rPr>
              <w:tab/>
              <w:t xml:space="preserve">МКУ «Управление образования» Дальнереченского городского округа в целях минимизирования финансовых рисков в процессе осуществления закупок и исключения случаев неэффективного расходования бюджета в образовательных учреждениях провести внутренний аудит – срок до 31.12.2022 г.; </w:t>
            </w:r>
          </w:p>
          <w:p w:rsidR="00A9099E" w:rsidRPr="00F54F35" w:rsidRDefault="00A9099E" w:rsidP="00A9099E">
            <w:pPr>
              <w:jc w:val="both"/>
              <w:rPr>
                <w:rFonts w:ascii="Times New Roman" w:hAnsi="Times New Roman" w:cs="Times New Roman"/>
                <w:sz w:val="28"/>
                <w:szCs w:val="28"/>
              </w:rPr>
            </w:pPr>
            <w:r w:rsidRPr="00A9099E">
              <w:rPr>
                <w:rFonts w:ascii="Times New Roman" w:hAnsi="Times New Roman" w:cs="Times New Roman"/>
                <w:sz w:val="28"/>
                <w:szCs w:val="28"/>
              </w:rPr>
              <w:t>4)</w:t>
            </w:r>
            <w:r w:rsidRPr="00A9099E">
              <w:rPr>
                <w:rFonts w:ascii="Times New Roman" w:hAnsi="Times New Roman" w:cs="Times New Roman"/>
                <w:sz w:val="28"/>
                <w:szCs w:val="28"/>
              </w:rPr>
              <w:tab/>
              <w:t>МКУ «ХОЗУ администрации Дальнереченского городского округа», МКУ «Управление образования» Дальнереченского городского округа обучить контрактных управляющих по вопросам противодействия коррупции, копии документов о прохождении обучения представить в отдел муниципальной службы и кадров - срок до 31.12.2022.</w:t>
            </w:r>
          </w:p>
          <w:p w:rsidR="00923F7C" w:rsidRPr="00C74AA1" w:rsidRDefault="00923F7C" w:rsidP="005C133E">
            <w:pPr>
              <w:jc w:val="both"/>
              <w:rPr>
                <w:rFonts w:ascii="Times New Roman" w:hAnsi="Times New Roman" w:cs="Times New Roman"/>
                <w:sz w:val="28"/>
                <w:szCs w:val="28"/>
              </w:rPr>
            </w:pPr>
            <w:r>
              <w:rPr>
                <w:rFonts w:ascii="Times New Roman" w:hAnsi="Times New Roman" w:cs="Times New Roman"/>
                <w:sz w:val="28"/>
                <w:szCs w:val="28"/>
              </w:rPr>
              <w:t>По 3 вопросу повестки</w:t>
            </w:r>
            <w:r w:rsidR="00074A10" w:rsidRPr="00074A10">
              <w:rPr>
                <w:rFonts w:ascii="Times New Roman" w:hAnsi="Times New Roman" w:cs="Times New Roman"/>
                <w:sz w:val="28"/>
                <w:szCs w:val="28"/>
              </w:rPr>
              <w:t xml:space="preserve"> </w:t>
            </w:r>
            <w:r>
              <w:rPr>
                <w:rFonts w:ascii="Times New Roman" w:hAnsi="Times New Roman" w:cs="Times New Roman"/>
                <w:sz w:val="28"/>
                <w:szCs w:val="28"/>
              </w:rPr>
              <w:t>дня решили</w:t>
            </w:r>
            <w:r w:rsidRPr="00C74AA1">
              <w:rPr>
                <w:rFonts w:ascii="Times New Roman" w:hAnsi="Times New Roman" w:cs="Times New Roman"/>
                <w:sz w:val="28"/>
                <w:szCs w:val="28"/>
              </w:rPr>
              <w:t>:</w:t>
            </w:r>
          </w:p>
          <w:p w:rsidR="00074A10" w:rsidRDefault="00923F7C" w:rsidP="00074A10">
            <w:pPr>
              <w:pStyle w:val="a4"/>
              <w:numPr>
                <w:ilvl w:val="0"/>
                <w:numId w:val="2"/>
              </w:numPr>
              <w:ind w:left="34" w:hanging="34"/>
              <w:jc w:val="both"/>
              <w:rPr>
                <w:sz w:val="28"/>
                <w:szCs w:val="28"/>
              </w:rPr>
            </w:pPr>
            <w:r w:rsidRPr="00C74AA1">
              <w:rPr>
                <w:sz w:val="28"/>
                <w:szCs w:val="28"/>
              </w:rPr>
              <w:t>1</w:t>
            </w:r>
            <w:r>
              <w:rPr>
                <w:sz w:val="28"/>
                <w:szCs w:val="28"/>
              </w:rPr>
              <w:t>.</w:t>
            </w:r>
            <w:r w:rsidR="00074A10" w:rsidRPr="00EB09A6">
              <w:rPr>
                <w:sz w:val="28"/>
                <w:szCs w:val="28"/>
              </w:rPr>
              <w:t xml:space="preserve"> Принять информацию к сведению.</w:t>
            </w:r>
          </w:p>
          <w:p w:rsidR="00074A10" w:rsidRDefault="00074A10" w:rsidP="00074A10">
            <w:pPr>
              <w:pStyle w:val="a4"/>
              <w:numPr>
                <w:ilvl w:val="0"/>
                <w:numId w:val="2"/>
              </w:numPr>
              <w:ind w:left="34" w:hanging="34"/>
              <w:jc w:val="both"/>
              <w:rPr>
                <w:sz w:val="28"/>
                <w:szCs w:val="28"/>
              </w:rPr>
            </w:pPr>
            <w:proofErr w:type="gramStart"/>
            <w:r w:rsidRPr="00EB09A6">
              <w:rPr>
                <w:sz w:val="28"/>
                <w:szCs w:val="28"/>
              </w:rPr>
              <w:t xml:space="preserve">Начальнику отдела муниципальной службы и кадров администрации Дальнереченского городского округа, руководителям </w:t>
            </w:r>
            <w:r w:rsidRPr="00EB09A6">
              <w:rPr>
                <w:sz w:val="28"/>
                <w:szCs w:val="28"/>
              </w:rPr>
              <w:lastRenderedPageBreak/>
              <w:t>МКУ «Управление культуры Дальнереченского городского округа», МКУ «Управление образования» Дальнереченского городского округа, МКУ «Архив Дальнереченского городского округа», МКУ «ХОЗУ администрации Дальнереченского городского округа», МКУ «Управление ЖКХ Дальнереченского городского округа», МКУ «Централизованная бухгалтерия администрации Дальнереченского городского округа» на постоянной основе проводить в 2022 году мероприятия, предусмотренные муниципальной программой «Противодействие коррупции</w:t>
            </w:r>
            <w:proofErr w:type="gramEnd"/>
            <w:r w:rsidRPr="00EB09A6">
              <w:rPr>
                <w:sz w:val="28"/>
                <w:szCs w:val="28"/>
              </w:rPr>
              <w:t xml:space="preserve"> в администрации Дальнереченского городского округа на 20</w:t>
            </w:r>
            <w:r>
              <w:rPr>
                <w:sz w:val="28"/>
                <w:szCs w:val="28"/>
              </w:rPr>
              <w:t>22</w:t>
            </w:r>
            <w:r w:rsidRPr="00EB09A6">
              <w:rPr>
                <w:sz w:val="28"/>
                <w:szCs w:val="28"/>
              </w:rPr>
              <w:t>-202</w:t>
            </w:r>
            <w:r>
              <w:rPr>
                <w:sz w:val="28"/>
                <w:szCs w:val="28"/>
              </w:rPr>
              <w:t>5</w:t>
            </w:r>
            <w:r w:rsidRPr="00EB09A6">
              <w:rPr>
                <w:sz w:val="28"/>
                <w:szCs w:val="28"/>
              </w:rPr>
              <w:t xml:space="preserve"> годы», утвержденной постановлением администрации ДГО от </w:t>
            </w:r>
            <w:r>
              <w:rPr>
                <w:sz w:val="28"/>
                <w:szCs w:val="28"/>
              </w:rPr>
              <w:t>21.12.2021 г.</w:t>
            </w:r>
            <w:r w:rsidRPr="00EB09A6">
              <w:rPr>
                <w:sz w:val="28"/>
                <w:szCs w:val="28"/>
              </w:rPr>
              <w:t xml:space="preserve"> №</w:t>
            </w:r>
            <w:r>
              <w:rPr>
                <w:sz w:val="28"/>
                <w:szCs w:val="28"/>
              </w:rPr>
              <w:t xml:space="preserve"> 1130-па</w:t>
            </w:r>
            <w:r w:rsidRPr="00EB09A6">
              <w:rPr>
                <w:sz w:val="28"/>
                <w:szCs w:val="28"/>
              </w:rPr>
              <w:t>-срок до 31.12.202</w:t>
            </w:r>
            <w:r>
              <w:rPr>
                <w:sz w:val="28"/>
                <w:szCs w:val="28"/>
              </w:rPr>
              <w:t>2</w:t>
            </w:r>
            <w:r w:rsidRPr="00EB09A6">
              <w:rPr>
                <w:sz w:val="28"/>
                <w:szCs w:val="28"/>
              </w:rPr>
              <w:t>.</w:t>
            </w:r>
          </w:p>
          <w:p w:rsidR="00074A10" w:rsidRPr="00EB09A6" w:rsidRDefault="00074A10" w:rsidP="00074A10">
            <w:pPr>
              <w:pStyle w:val="a4"/>
              <w:numPr>
                <w:ilvl w:val="0"/>
                <w:numId w:val="2"/>
              </w:numPr>
              <w:ind w:left="0" w:firstLine="284"/>
              <w:jc w:val="both"/>
              <w:rPr>
                <w:sz w:val="28"/>
                <w:szCs w:val="28"/>
              </w:rPr>
            </w:pPr>
            <w:proofErr w:type="gramStart"/>
            <w:r w:rsidRPr="00EB09A6">
              <w:rPr>
                <w:sz w:val="28"/>
                <w:szCs w:val="28"/>
              </w:rPr>
              <w:t>Начальнику отдела муниципальной службы и кадров администрации Дальнереченского городского округа</w:t>
            </w:r>
            <w:r>
              <w:rPr>
                <w:sz w:val="28"/>
                <w:szCs w:val="28"/>
              </w:rPr>
              <w:t>, р</w:t>
            </w:r>
            <w:r w:rsidRPr="00EB09A6">
              <w:rPr>
                <w:sz w:val="28"/>
                <w:szCs w:val="28"/>
              </w:rPr>
              <w:t xml:space="preserve">уководителям </w:t>
            </w:r>
            <w:r w:rsidRPr="00EB09A6">
              <w:rPr>
                <w:sz w:val="28"/>
                <w:szCs w:val="28"/>
              </w:rPr>
              <w:lastRenderedPageBreak/>
              <w:t>муниципальных учреждений</w:t>
            </w:r>
            <w:r>
              <w:rPr>
                <w:sz w:val="28"/>
                <w:szCs w:val="28"/>
              </w:rPr>
              <w:t xml:space="preserve"> п</w:t>
            </w:r>
            <w:r w:rsidRPr="00EB09A6">
              <w:rPr>
                <w:sz w:val="28"/>
                <w:szCs w:val="28"/>
              </w:rPr>
              <w:t>ройти в 202</w:t>
            </w:r>
            <w:r>
              <w:rPr>
                <w:sz w:val="28"/>
                <w:szCs w:val="28"/>
              </w:rPr>
              <w:t>2</w:t>
            </w:r>
            <w:r w:rsidRPr="00EB09A6">
              <w:rPr>
                <w:sz w:val="28"/>
                <w:szCs w:val="28"/>
              </w:rPr>
              <w:t xml:space="preserve"> году обучение по вопросам противодействия коррупции, копии документов о прохождении обучения представить в отдел муниципальной службы и кадров</w:t>
            </w:r>
            <w:r>
              <w:rPr>
                <w:sz w:val="28"/>
                <w:szCs w:val="28"/>
              </w:rPr>
              <w:t xml:space="preserve"> администрации Дальнереченского городского округа, начальнику отдела муниципальной службы, кадров и делопроизводства аппарата Думы Дальнереченского городского округа, председателю Контрольно-счетной палаты Дальнереченского городского округа </w:t>
            </w:r>
            <w:r w:rsidRPr="00EB09A6">
              <w:rPr>
                <w:sz w:val="28"/>
                <w:szCs w:val="28"/>
              </w:rPr>
              <w:t>-</w:t>
            </w:r>
            <w:r>
              <w:rPr>
                <w:sz w:val="28"/>
                <w:szCs w:val="28"/>
              </w:rPr>
              <w:t xml:space="preserve"> </w:t>
            </w:r>
            <w:r w:rsidRPr="00EB09A6">
              <w:rPr>
                <w:sz w:val="28"/>
                <w:szCs w:val="28"/>
              </w:rPr>
              <w:t>срок до 31.12.202</w:t>
            </w:r>
            <w:r>
              <w:rPr>
                <w:sz w:val="28"/>
                <w:szCs w:val="28"/>
              </w:rPr>
              <w:t xml:space="preserve">2 г. </w:t>
            </w:r>
            <w:proofErr w:type="gramEnd"/>
          </w:p>
          <w:p w:rsidR="00923F7C" w:rsidRPr="00F54F35" w:rsidRDefault="00074A10" w:rsidP="00074A10">
            <w:pPr>
              <w:jc w:val="both"/>
              <w:rPr>
                <w:rFonts w:ascii="Times New Roman" w:hAnsi="Times New Roman" w:cs="Times New Roman"/>
                <w:sz w:val="28"/>
                <w:szCs w:val="28"/>
              </w:rPr>
            </w:pPr>
            <w:r>
              <w:rPr>
                <w:rFonts w:ascii="Times New Roman" w:hAnsi="Times New Roman" w:cs="Times New Roman"/>
                <w:sz w:val="28"/>
                <w:szCs w:val="28"/>
              </w:rPr>
              <w:t xml:space="preserve">По </w:t>
            </w:r>
            <w:r w:rsidRPr="00074A10">
              <w:rPr>
                <w:rFonts w:ascii="Times New Roman" w:hAnsi="Times New Roman" w:cs="Times New Roman"/>
                <w:sz w:val="28"/>
                <w:szCs w:val="28"/>
              </w:rPr>
              <w:t>4</w:t>
            </w:r>
            <w:r>
              <w:rPr>
                <w:rFonts w:ascii="Times New Roman" w:hAnsi="Times New Roman" w:cs="Times New Roman"/>
                <w:sz w:val="28"/>
                <w:szCs w:val="28"/>
              </w:rPr>
              <w:t xml:space="preserve"> вопросу повестки дня решили информацию принять к сведению.</w:t>
            </w:r>
          </w:p>
          <w:p w:rsidR="00074A10" w:rsidRPr="00C74AA1" w:rsidRDefault="00074A10" w:rsidP="00074A10">
            <w:pPr>
              <w:jc w:val="both"/>
              <w:rPr>
                <w:rFonts w:ascii="Times New Roman" w:hAnsi="Times New Roman" w:cs="Times New Roman"/>
                <w:sz w:val="28"/>
                <w:szCs w:val="28"/>
              </w:rPr>
            </w:pPr>
            <w:r>
              <w:rPr>
                <w:rFonts w:ascii="Times New Roman" w:hAnsi="Times New Roman" w:cs="Times New Roman"/>
                <w:sz w:val="28"/>
                <w:szCs w:val="28"/>
              </w:rPr>
              <w:t xml:space="preserve">По </w:t>
            </w:r>
            <w:r w:rsidRPr="00074A10">
              <w:rPr>
                <w:rFonts w:ascii="Times New Roman" w:hAnsi="Times New Roman" w:cs="Times New Roman"/>
                <w:sz w:val="28"/>
                <w:szCs w:val="28"/>
              </w:rPr>
              <w:t>5</w:t>
            </w:r>
            <w:r>
              <w:rPr>
                <w:rFonts w:ascii="Times New Roman" w:hAnsi="Times New Roman" w:cs="Times New Roman"/>
                <w:sz w:val="28"/>
                <w:szCs w:val="28"/>
              </w:rPr>
              <w:t xml:space="preserve"> вопросу повестки</w:t>
            </w:r>
            <w:r w:rsidRPr="00074A10">
              <w:rPr>
                <w:rFonts w:ascii="Times New Roman" w:hAnsi="Times New Roman" w:cs="Times New Roman"/>
                <w:sz w:val="28"/>
                <w:szCs w:val="28"/>
              </w:rPr>
              <w:t xml:space="preserve"> </w:t>
            </w:r>
            <w:r>
              <w:rPr>
                <w:rFonts w:ascii="Times New Roman" w:hAnsi="Times New Roman" w:cs="Times New Roman"/>
                <w:sz w:val="28"/>
                <w:szCs w:val="28"/>
              </w:rPr>
              <w:t>дня решили</w:t>
            </w:r>
            <w:r w:rsidRPr="00C74AA1">
              <w:rPr>
                <w:rFonts w:ascii="Times New Roman" w:hAnsi="Times New Roman" w:cs="Times New Roman"/>
                <w:sz w:val="28"/>
                <w:szCs w:val="28"/>
              </w:rPr>
              <w:t>:</w:t>
            </w:r>
          </w:p>
          <w:p w:rsidR="00074A10" w:rsidRDefault="00074A10" w:rsidP="00074A10">
            <w:pPr>
              <w:pStyle w:val="a4"/>
              <w:numPr>
                <w:ilvl w:val="0"/>
                <w:numId w:val="3"/>
              </w:numPr>
              <w:ind w:left="0" w:firstLine="34"/>
              <w:jc w:val="both"/>
              <w:rPr>
                <w:sz w:val="28"/>
                <w:szCs w:val="28"/>
              </w:rPr>
            </w:pPr>
            <w:r w:rsidRPr="00EB09A6">
              <w:rPr>
                <w:sz w:val="28"/>
                <w:szCs w:val="28"/>
              </w:rPr>
              <w:t>Принять информацию к сведению.</w:t>
            </w:r>
          </w:p>
          <w:p w:rsidR="00074A10" w:rsidRPr="00E76598" w:rsidRDefault="00074A10" w:rsidP="00074A10">
            <w:pPr>
              <w:pStyle w:val="a4"/>
              <w:numPr>
                <w:ilvl w:val="0"/>
                <w:numId w:val="3"/>
              </w:numPr>
              <w:ind w:left="0" w:firstLine="34"/>
              <w:jc w:val="both"/>
              <w:rPr>
                <w:sz w:val="28"/>
                <w:szCs w:val="28"/>
              </w:rPr>
            </w:pPr>
            <w:r w:rsidRPr="00E76598">
              <w:rPr>
                <w:sz w:val="28"/>
                <w:szCs w:val="28"/>
              </w:rPr>
              <w:t xml:space="preserve">Начальнику отдела муниципального имущества продолжать работу по приватизации муниципального имущества в соответствии с </w:t>
            </w:r>
            <w:r w:rsidRPr="00DC64F8">
              <w:rPr>
                <w:color w:val="000000"/>
                <w:sz w:val="28"/>
                <w:szCs w:val="28"/>
              </w:rPr>
              <w:t>Федеральным законом от 21.12.2001</w:t>
            </w:r>
            <w:r>
              <w:rPr>
                <w:color w:val="000000"/>
                <w:sz w:val="28"/>
                <w:szCs w:val="28"/>
              </w:rPr>
              <w:t xml:space="preserve"> </w:t>
            </w:r>
            <w:r w:rsidRPr="00DC64F8">
              <w:rPr>
                <w:color w:val="000000"/>
                <w:sz w:val="28"/>
                <w:szCs w:val="28"/>
              </w:rPr>
              <w:t xml:space="preserve">№ 178-ФЗ «О приватизации государственного и муниципального имущества», Положением об организации </w:t>
            </w:r>
            <w:r w:rsidRPr="00DC64F8">
              <w:rPr>
                <w:color w:val="000000"/>
                <w:sz w:val="28"/>
                <w:szCs w:val="28"/>
              </w:rPr>
              <w:lastRenderedPageBreak/>
              <w:t>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r w:rsidRPr="00E76598">
              <w:rPr>
                <w:sz w:val="28"/>
                <w:szCs w:val="28"/>
              </w:rPr>
              <w:t>, с соблюдением установленных действующим законодательством сроков</w:t>
            </w:r>
            <w:r>
              <w:rPr>
                <w:sz w:val="28"/>
                <w:szCs w:val="28"/>
              </w:rPr>
              <w:t>.</w:t>
            </w:r>
          </w:p>
          <w:p w:rsidR="00074A10" w:rsidRPr="00074A10" w:rsidRDefault="00074A10" w:rsidP="00074A10">
            <w:pPr>
              <w:jc w:val="both"/>
              <w:rPr>
                <w:rFonts w:ascii="Times New Roman" w:hAnsi="Times New Roman" w:cs="Times New Roman"/>
                <w:sz w:val="28"/>
                <w:szCs w:val="28"/>
              </w:rPr>
            </w:pPr>
          </w:p>
        </w:tc>
      </w:tr>
      <w:tr w:rsidR="00F54F35" w:rsidTr="00F54F35">
        <w:trPr>
          <w:trHeight w:val="1975"/>
        </w:trPr>
        <w:tc>
          <w:tcPr>
            <w:tcW w:w="1526" w:type="dxa"/>
          </w:tcPr>
          <w:p w:rsidR="00F54F35" w:rsidRDefault="00F54F35" w:rsidP="005C133E">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843" w:type="dxa"/>
          </w:tcPr>
          <w:p w:rsidR="00F54F35" w:rsidRDefault="00F54F35" w:rsidP="005C133E">
            <w:pPr>
              <w:jc w:val="center"/>
              <w:rPr>
                <w:rFonts w:ascii="Times New Roman" w:hAnsi="Times New Roman" w:cs="Times New Roman"/>
                <w:sz w:val="28"/>
                <w:szCs w:val="28"/>
              </w:rPr>
            </w:pPr>
            <w:r>
              <w:rPr>
                <w:rFonts w:ascii="Times New Roman" w:hAnsi="Times New Roman" w:cs="Times New Roman"/>
                <w:sz w:val="28"/>
                <w:szCs w:val="28"/>
              </w:rPr>
              <w:t>24.06.2022</w:t>
            </w:r>
          </w:p>
        </w:tc>
        <w:tc>
          <w:tcPr>
            <w:tcW w:w="1984" w:type="dxa"/>
          </w:tcPr>
          <w:p w:rsidR="00F54F35" w:rsidRDefault="00F54F35" w:rsidP="005C133E">
            <w:pPr>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F54F35" w:rsidRPr="00A9099E" w:rsidRDefault="00F54F35" w:rsidP="00F54F35">
            <w:pPr>
              <w:jc w:val="both"/>
              <w:rPr>
                <w:rFonts w:ascii="Times New Roman" w:eastAsia="Times New Roman" w:hAnsi="Times New Roman" w:cs="Times New Roman"/>
                <w:sz w:val="28"/>
                <w:szCs w:val="28"/>
                <w:lang w:eastAsia="ru-RU"/>
              </w:rPr>
            </w:pPr>
            <w:r w:rsidRPr="00A9099E">
              <w:rPr>
                <w:rFonts w:ascii="Times New Roman" w:eastAsia="Times New Roman" w:hAnsi="Times New Roman" w:cs="Times New Roman"/>
                <w:sz w:val="28"/>
                <w:szCs w:val="28"/>
                <w:lang w:eastAsia="ru-RU"/>
              </w:rPr>
              <w:t>Вопрос №1:</w:t>
            </w:r>
          </w:p>
          <w:p w:rsidR="00F54F35" w:rsidRPr="00F54F35" w:rsidRDefault="00F54F35" w:rsidP="005C133E">
            <w:pPr>
              <w:jc w:val="both"/>
              <w:rPr>
                <w:rFonts w:ascii="Times New Roman" w:eastAsia="Times New Roman" w:hAnsi="Times New Roman" w:cs="Times New Roman"/>
                <w:sz w:val="28"/>
                <w:szCs w:val="28"/>
                <w:lang w:eastAsia="ru-RU"/>
              </w:rPr>
            </w:pPr>
            <w:r w:rsidRPr="00F54F35">
              <w:rPr>
                <w:rFonts w:ascii="Times New Roman" w:eastAsia="Times New Roman" w:hAnsi="Times New Roman" w:cs="Times New Roman"/>
                <w:sz w:val="28"/>
                <w:szCs w:val="28"/>
                <w:lang w:eastAsia="ru-RU"/>
              </w:rPr>
              <w:t>Анализ результатов исполнения муниципальными служащими администрации, Думы Дальнереченского городского округа, депутатами ДГО, Контрольно-счетной палаты и руководителями муниципальных учреждений Дальнереченского городского округа обязанности по предоставлению сведений о доходах, об имуществе и обязательствах имущественного характера за 2021 год.</w:t>
            </w:r>
          </w:p>
          <w:p w:rsidR="00F54F35" w:rsidRPr="00F54F35" w:rsidRDefault="00F54F35" w:rsidP="005C133E">
            <w:pPr>
              <w:jc w:val="both"/>
              <w:rPr>
                <w:rFonts w:ascii="Times New Roman" w:eastAsia="Times New Roman" w:hAnsi="Times New Roman" w:cs="Times New Roman"/>
                <w:sz w:val="28"/>
                <w:szCs w:val="28"/>
                <w:lang w:eastAsia="ru-RU"/>
              </w:rPr>
            </w:pPr>
            <w:r w:rsidRPr="00F54F35">
              <w:rPr>
                <w:rFonts w:ascii="Times New Roman" w:eastAsia="Times New Roman" w:hAnsi="Times New Roman" w:cs="Times New Roman"/>
                <w:sz w:val="28"/>
                <w:szCs w:val="28"/>
                <w:lang w:eastAsia="ru-RU"/>
              </w:rPr>
              <w:t>Вопрос № 2:</w:t>
            </w:r>
          </w:p>
          <w:p w:rsidR="00F54F35" w:rsidRPr="00F54F35" w:rsidRDefault="00F54F35" w:rsidP="005C133E">
            <w:pPr>
              <w:jc w:val="both"/>
              <w:rPr>
                <w:rFonts w:ascii="Times New Roman" w:eastAsia="Times New Roman" w:hAnsi="Times New Roman" w:cs="Times New Roman"/>
                <w:sz w:val="28"/>
                <w:szCs w:val="28"/>
                <w:lang w:eastAsia="ru-RU"/>
              </w:rPr>
            </w:pPr>
            <w:r w:rsidRPr="00F54F35">
              <w:rPr>
                <w:rFonts w:ascii="Times New Roman" w:eastAsia="Times New Roman" w:hAnsi="Times New Roman" w:cs="Times New Roman"/>
                <w:sz w:val="28"/>
                <w:szCs w:val="28"/>
                <w:lang w:eastAsia="ru-RU"/>
              </w:rPr>
              <w:t xml:space="preserve">Проведение анализа эффективности расходов бюджета Дальнереченского городского округа при осуществлении закупок товаров, </w:t>
            </w:r>
            <w:r w:rsidRPr="00F54F35">
              <w:rPr>
                <w:rFonts w:ascii="Times New Roman" w:eastAsia="Times New Roman" w:hAnsi="Times New Roman" w:cs="Times New Roman"/>
                <w:sz w:val="28"/>
                <w:szCs w:val="28"/>
                <w:lang w:eastAsia="ru-RU"/>
              </w:rPr>
              <w:lastRenderedPageBreak/>
              <w:t>работ, услуг для муниципальных нужд за 1 квартал 2022 года.</w:t>
            </w:r>
          </w:p>
          <w:p w:rsidR="00F54F35" w:rsidRDefault="00F54F35" w:rsidP="005C133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 3:</w:t>
            </w:r>
          </w:p>
          <w:p w:rsidR="00F54F35" w:rsidRPr="00F54F35" w:rsidRDefault="00F54F35" w:rsidP="005C133E">
            <w:pPr>
              <w:jc w:val="both"/>
              <w:rPr>
                <w:rFonts w:ascii="Times New Roman" w:eastAsia="Times New Roman" w:hAnsi="Times New Roman" w:cs="Times New Roman"/>
                <w:sz w:val="28"/>
                <w:szCs w:val="28"/>
                <w:lang w:eastAsia="ru-RU"/>
              </w:rPr>
            </w:pPr>
            <w:r w:rsidRPr="00F54F35">
              <w:rPr>
                <w:rFonts w:ascii="Times New Roman" w:eastAsia="Times New Roman" w:hAnsi="Times New Roman" w:cs="Times New Roman"/>
                <w:sz w:val="28"/>
                <w:szCs w:val="28"/>
                <w:lang w:eastAsia="ru-RU"/>
              </w:rPr>
              <w:t>О выполнении обязательств по обеспечению жилыми помещениями детей-сирот и детей, оставшихся без попечения родителей в 2021 году, о принимаемых мерах по выполнению обязательств в 2022 году.</w:t>
            </w:r>
          </w:p>
          <w:p w:rsidR="00F54F35" w:rsidRPr="00F54F35" w:rsidRDefault="00F54F35" w:rsidP="005C133E">
            <w:pPr>
              <w:jc w:val="both"/>
              <w:rPr>
                <w:rFonts w:ascii="Times New Roman" w:eastAsia="Times New Roman" w:hAnsi="Times New Roman" w:cs="Times New Roman"/>
                <w:sz w:val="28"/>
                <w:szCs w:val="28"/>
                <w:lang w:eastAsia="ru-RU"/>
              </w:rPr>
            </w:pPr>
            <w:r w:rsidRPr="00F54F35">
              <w:rPr>
                <w:rFonts w:ascii="Times New Roman" w:eastAsia="Times New Roman" w:hAnsi="Times New Roman" w:cs="Times New Roman"/>
                <w:sz w:val="28"/>
                <w:szCs w:val="28"/>
                <w:lang w:eastAsia="ru-RU"/>
              </w:rPr>
              <w:t>Вопрос № 4:</w:t>
            </w:r>
          </w:p>
          <w:p w:rsidR="00F54F35" w:rsidRPr="0079123B" w:rsidRDefault="00F54F35" w:rsidP="00F54F35">
            <w:pPr>
              <w:pStyle w:val="a4"/>
              <w:spacing w:line="276" w:lineRule="auto"/>
              <w:ind w:left="0"/>
              <w:jc w:val="both"/>
              <w:rPr>
                <w:sz w:val="28"/>
                <w:szCs w:val="28"/>
              </w:rPr>
            </w:pPr>
            <w:proofErr w:type="gramStart"/>
            <w:r w:rsidRPr="0079123B">
              <w:rPr>
                <w:sz w:val="28"/>
                <w:szCs w:val="28"/>
              </w:rPr>
              <w:t>Рассмотрение вопросов правоприменительной практики, сложившейся в РФ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r>
              <w:rPr>
                <w:sz w:val="28"/>
                <w:szCs w:val="28"/>
              </w:rPr>
              <w:t>.</w:t>
            </w:r>
            <w:proofErr w:type="gramEnd"/>
          </w:p>
          <w:p w:rsidR="00F54F35" w:rsidRDefault="00F54F35" w:rsidP="005C133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 5:</w:t>
            </w:r>
          </w:p>
          <w:p w:rsidR="00F54F35" w:rsidRPr="00A9099E" w:rsidRDefault="00F54F35" w:rsidP="005C133E">
            <w:pPr>
              <w:jc w:val="both"/>
              <w:rPr>
                <w:rFonts w:ascii="Times New Roman" w:eastAsia="Times New Roman" w:hAnsi="Times New Roman" w:cs="Times New Roman"/>
                <w:sz w:val="28"/>
                <w:szCs w:val="28"/>
                <w:lang w:eastAsia="ru-RU"/>
              </w:rPr>
            </w:pPr>
            <w:r w:rsidRPr="00F54F35">
              <w:rPr>
                <w:rFonts w:ascii="Times New Roman" w:eastAsia="Times New Roman" w:hAnsi="Times New Roman" w:cs="Times New Roman"/>
                <w:sz w:val="28"/>
                <w:szCs w:val="28"/>
                <w:lang w:eastAsia="ru-RU"/>
              </w:rPr>
              <w:t xml:space="preserve">Анализ результатов торгов по </w:t>
            </w:r>
            <w:r w:rsidRPr="00F54F35">
              <w:rPr>
                <w:rFonts w:ascii="Times New Roman" w:eastAsia="Times New Roman" w:hAnsi="Times New Roman" w:cs="Times New Roman"/>
                <w:sz w:val="28"/>
                <w:szCs w:val="28"/>
                <w:lang w:eastAsia="ru-RU"/>
              </w:rPr>
              <w:lastRenderedPageBreak/>
              <w:t>продаже объектов, находящихся в муниципальной собственности Дальнереченского городского округа за 1 полугодие 2022 года.</w:t>
            </w:r>
          </w:p>
        </w:tc>
        <w:tc>
          <w:tcPr>
            <w:tcW w:w="4755" w:type="dxa"/>
          </w:tcPr>
          <w:p w:rsidR="00F54F35" w:rsidRPr="00C74AA1" w:rsidRDefault="00F54F35" w:rsidP="00F54F3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 </w:t>
            </w:r>
            <w:r w:rsidR="00A71FAE">
              <w:rPr>
                <w:rFonts w:ascii="Times New Roman" w:hAnsi="Times New Roman" w:cs="Times New Roman"/>
                <w:sz w:val="28"/>
                <w:szCs w:val="28"/>
              </w:rPr>
              <w:t>1</w:t>
            </w:r>
            <w:r>
              <w:rPr>
                <w:rFonts w:ascii="Times New Roman" w:hAnsi="Times New Roman" w:cs="Times New Roman"/>
                <w:sz w:val="28"/>
                <w:szCs w:val="28"/>
              </w:rPr>
              <w:t xml:space="preserve"> вопросу повестки дня решили</w:t>
            </w:r>
            <w:r w:rsidRPr="00C74AA1">
              <w:rPr>
                <w:rFonts w:ascii="Times New Roman" w:hAnsi="Times New Roman" w:cs="Times New Roman"/>
                <w:sz w:val="28"/>
                <w:szCs w:val="28"/>
              </w:rPr>
              <w:t>:</w:t>
            </w:r>
          </w:p>
          <w:p w:rsidR="00F54F35" w:rsidRPr="00F54F35" w:rsidRDefault="00F54F35" w:rsidP="00F54F35">
            <w:pPr>
              <w:pStyle w:val="a4"/>
              <w:numPr>
                <w:ilvl w:val="0"/>
                <w:numId w:val="6"/>
              </w:numPr>
              <w:ind w:left="0" w:firstLine="0"/>
              <w:jc w:val="both"/>
              <w:rPr>
                <w:sz w:val="28"/>
                <w:szCs w:val="28"/>
              </w:rPr>
            </w:pPr>
            <w:r w:rsidRPr="00F54F35">
              <w:rPr>
                <w:sz w:val="28"/>
                <w:szCs w:val="28"/>
              </w:rPr>
              <w:t>Принять информацию к сведению.</w:t>
            </w:r>
          </w:p>
          <w:p w:rsidR="00F54F35" w:rsidRPr="00F54F35" w:rsidRDefault="00F54F35" w:rsidP="00F54F35">
            <w:pPr>
              <w:pStyle w:val="a4"/>
              <w:numPr>
                <w:ilvl w:val="0"/>
                <w:numId w:val="6"/>
              </w:numPr>
              <w:ind w:left="0" w:firstLine="0"/>
              <w:jc w:val="both"/>
              <w:rPr>
                <w:sz w:val="28"/>
                <w:szCs w:val="28"/>
              </w:rPr>
            </w:pPr>
            <w:proofErr w:type="gramStart"/>
            <w:r w:rsidRPr="00F54F35">
              <w:rPr>
                <w:sz w:val="28"/>
                <w:szCs w:val="28"/>
              </w:rPr>
              <w:t xml:space="preserve">Начальнику отдела муниципальной службы и кадров в связи с изменением штатного расписания внести изменения в решение Думы от 03.03.2020 № 19 </w:t>
            </w:r>
            <w:r w:rsidRPr="00F54F35">
              <w:rPr>
                <w:rFonts w:eastAsia="Calibri"/>
                <w:sz w:val="28"/>
                <w:szCs w:val="28"/>
                <w:lang w:eastAsia="en-US"/>
              </w:rPr>
              <w:t xml:space="preserve"> «Об утверждении перечня должностей муниципальной службы в органах местного самоуправления Дальнереченского городского округа,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и сведения о доходах</w:t>
            </w:r>
            <w:proofErr w:type="gramEnd"/>
            <w:r w:rsidRPr="00F54F35">
              <w:rPr>
                <w:rFonts w:eastAsia="Calibri"/>
                <w:sz w:val="28"/>
                <w:szCs w:val="28"/>
                <w:lang w:eastAsia="en-US"/>
              </w:rPr>
              <w:t xml:space="preserve">, </w:t>
            </w:r>
            <w:proofErr w:type="gramStart"/>
            <w:r w:rsidRPr="00F54F35">
              <w:rPr>
                <w:rFonts w:eastAsia="Calibri"/>
                <w:sz w:val="28"/>
                <w:szCs w:val="28"/>
                <w:lang w:eastAsia="en-US"/>
              </w:rPr>
              <w:t xml:space="preserve">об </w:t>
            </w:r>
            <w:r w:rsidRPr="00F54F35">
              <w:rPr>
                <w:rFonts w:eastAsia="Calibri"/>
                <w:sz w:val="28"/>
                <w:szCs w:val="28"/>
                <w:lang w:eastAsia="en-US"/>
              </w:rPr>
              <w:lastRenderedPageBreak/>
              <w:t>имуществе и обязательствах имущественного характера своих супруги (супруга) и несовершеннолетних детей, а также должностей муниципальной службы, при замещении которых муниципальные служащие обязаны представлять сведения о своих расходах и сведения о расходах своих супруги (супруга) и несовершеннолетних детей, должностей муниципальной службы, предусмотренных статьей 12 Федерального Закона от 25 декабря 2008 года № 273-ФЗ «О противодействии коррупции»</w:t>
            </w:r>
            <w:r w:rsidRPr="00F54F35">
              <w:rPr>
                <w:sz w:val="28"/>
                <w:szCs w:val="28"/>
              </w:rPr>
              <w:t xml:space="preserve"> - срок до 30.09.2022 года.</w:t>
            </w:r>
            <w:proofErr w:type="gramEnd"/>
          </w:p>
          <w:p w:rsidR="00F54F35" w:rsidRDefault="00F54F35" w:rsidP="00F54F35">
            <w:pPr>
              <w:pStyle w:val="a4"/>
              <w:numPr>
                <w:ilvl w:val="0"/>
                <w:numId w:val="6"/>
              </w:numPr>
              <w:ind w:left="0" w:firstLine="0"/>
              <w:jc w:val="both"/>
              <w:rPr>
                <w:sz w:val="28"/>
                <w:szCs w:val="28"/>
              </w:rPr>
            </w:pPr>
            <w:proofErr w:type="gramStart"/>
            <w:r w:rsidRPr="00F54F35">
              <w:rPr>
                <w:sz w:val="28"/>
                <w:szCs w:val="28"/>
              </w:rPr>
              <w:t xml:space="preserve">В связи с нахождением в отпуске сотрудников Контрольно-счетной палаты Дальнереченского городского округа и Думы Дальнереченского городского округа ответственных за противодействие коррупции в 3 квартале 2022 года на заседание Совета включить в повестку вопрос «Анализ результатов исполнения Думы Дальнереченского городского округа, </w:t>
            </w:r>
            <w:r w:rsidRPr="00F54F35">
              <w:rPr>
                <w:sz w:val="28"/>
                <w:szCs w:val="28"/>
              </w:rPr>
              <w:lastRenderedPageBreak/>
              <w:t>депутатами ДГО и Контрольно-счетной палаты обязанности по предоставлению сведений о доходах, об имуществе и обязательствах имущественного характера за 2021 год».</w:t>
            </w:r>
            <w:proofErr w:type="gramEnd"/>
          </w:p>
          <w:p w:rsidR="00A71FAE" w:rsidRPr="00C74AA1" w:rsidRDefault="00A71FAE" w:rsidP="00A71FAE">
            <w:pPr>
              <w:jc w:val="both"/>
              <w:rPr>
                <w:rFonts w:ascii="Times New Roman" w:hAnsi="Times New Roman" w:cs="Times New Roman"/>
                <w:sz w:val="28"/>
                <w:szCs w:val="28"/>
              </w:rPr>
            </w:pPr>
            <w:r>
              <w:rPr>
                <w:rFonts w:ascii="Times New Roman" w:hAnsi="Times New Roman" w:cs="Times New Roman"/>
                <w:sz w:val="28"/>
                <w:szCs w:val="28"/>
              </w:rPr>
              <w:t>По 2 вопросу повестки дня решили</w:t>
            </w:r>
            <w:r w:rsidRPr="00C74AA1">
              <w:rPr>
                <w:rFonts w:ascii="Times New Roman" w:hAnsi="Times New Roman" w:cs="Times New Roman"/>
                <w:sz w:val="28"/>
                <w:szCs w:val="28"/>
              </w:rPr>
              <w:t>:</w:t>
            </w:r>
          </w:p>
          <w:p w:rsidR="00A71FAE" w:rsidRDefault="00A71FAE" w:rsidP="00A71FAE">
            <w:pPr>
              <w:pStyle w:val="a4"/>
              <w:numPr>
                <w:ilvl w:val="0"/>
                <w:numId w:val="7"/>
              </w:numPr>
              <w:ind w:left="34" w:firstLine="0"/>
              <w:jc w:val="both"/>
              <w:rPr>
                <w:sz w:val="28"/>
                <w:szCs w:val="28"/>
              </w:rPr>
            </w:pPr>
            <w:r w:rsidRPr="00F54F35">
              <w:rPr>
                <w:sz w:val="28"/>
                <w:szCs w:val="28"/>
              </w:rPr>
              <w:t>Принять информацию к сведению.</w:t>
            </w:r>
          </w:p>
          <w:p w:rsidR="00A71FAE" w:rsidRPr="00A71FAE" w:rsidRDefault="00A71FAE" w:rsidP="00A71FAE">
            <w:pPr>
              <w:pStyle w:val="a4"/>
              <w:numPr>
                <w:ilvl w:val="0"/>
                <w:numId w:val="7"/>
              </w:numPr>
              <w:ind w:left="34" w:firstLine="0"/>
              <w:jc w:val="both"/>
              <w:rPr>
                <w:sz w:val="28"/>
                <w:szCs w:val="28"/>
              </w:rPr>
            </w:pPr>
            <w:proofErr w:type="gramStart"/>
            <w:r w:rsidRPr="00A71FAE">
              <w:rPr>
                <w:sz w:val="28"/>
                <w:szCs w:val="28"/>
              </w:rPr>
              <w:t>На основании принятого постановления администрации Дальнереченского городского округа от 30.05.2022  №588-па  «Об особенностях осуществления в 2022 году внутреннего муниципального финансового контроля в отношении главных распорядителей (распорядителей) бюджетных средств, в том числе являющихся  муниципальными заказчиками», отменить п. 4 в 3 квартале плана работы Совета по противодействию коррупции при главе Дальнереченского городского округа на 2022 год, в отношении отдела внутреннего муниципального контроля</w:t>
            </w:r>
            <w:proofErr w:type="gramEnd"/>
            <w:r w:rsidRPr="00A71FAE">
              <w:rPr>
                <w:sz w:val="28"/>
                <w:szCs w:val="28"/>
              </w:rPr>
              <w:t xml:space="preserve">. </w:t>
            </w:r>
            <w:proofErr w:type="gramStart"/>
            <w:r w:rsidRPr="00A71FAE">
              <w:rPr>
                <w:sz w:val="28"/>
                <w:szCs w:val="28"/>
              </w:rPr>
              <w:t xml:space="preserve">В случае проведения внеплановых проверок по </w:t>
            </w:r>
            <w:r w:rsidRPr="00A71FAE">
              <w:rPr>
                <w:sz w:val="28"/>
                <w:szCs w:val="28"/>
              </w:rPr>
              <w:lastRenderedPageBreak/>
              <w:t>поручению главы Дальнереченского городского округа, заместителя главы администрации Дальнереченского городского округа, требованиями Дальнереченской межрайонной прокуратуры, Федеральной службы безопасности Российской Федерации по Приморскому краю отдела в г. Дальнереченске, Межмуниципального отдела Министерства внутренних дел России «</w:t>
            </w:r>
            <w:proofErr w:type="spellStart"/>
            <w:r w:rsidRPr="00A71FAE">
              <w:rPr>
                <w:sz w:val="28"/>
                <w:szCs w:val="28"/>
              </w:rPr>
              <w:t>Дальнереченский</w:t>
            </w:r>
            <w:proofErr w:type="spellEnd"/>
            <w:r w:rsidRPr="00A71FAE">
              <w:rPr>
                <w:sz w:val="28"/>
                <w:szCs w:val="28"/>
              </w:rPr>
              <w:t>», и установления фактов коррупционных составляющих по результатам проведения проверок, отделу внутреннего муниципального финансового контроля своевременно информировать секретаря Совета по противодействию</w:t>
            </w:r>
            <w:proofErr w:type="gramEnd"/>
            <w:r w:rsidRPr="00A71FAE">
              <w:rPr>
                <w:sz w:val="28"/>
                <w:szCs w:val="28"/>
              </w:rPr>
              <w:t xml:space="preserve"> коррупции при главе Дальнереченского городского округа для включения в повестку вопроса на ближайшее заседание Совета по противодействию коррупции.</w:t>
            </w:r>
          </w:p>
          <w:p w:rsidR="00A71FAE" w:rsidRDefault="00A71FAE" w:rsidP="00A71FAE">
            <w:pPr>
              <w:jc w:val="both"/>
              <w:rPr>
                <w:rFonts w:ascii="Times New Roman" w:hAnsi="Times New Roman" w:cs="Times New Roman"/>
                <w:sz w:val="28"/>
                <w:szCs w:val="28"/>
              </w:rPr>
            </w:pPr>
            <w:r>
              <w:rPr>
                <w:rFonts w:ascii="Times New Roman" w:hAnsi="Times New Roman" w:cs="Times New Roman"/>
                <w:sz w:val="28"/>
                <w:szCs w:val="28"/>
              </w:rPr>
              <w:t>По 3 вопросу повестки дня решили информацию принять к сведению.</w:t>
            </w:r>
          </w:p>
          <w:p w:rsidR="00EF616E" w:rsidRDefault="00EF616E" w:rsidP="00EF616E">
            <w:pPr>
              <w:jc w:val="both"/>
              <w:rPr>
                <w:rFonts w:ascii="Times New Roman" w:hAnsi="Times New Roman" w:cs="Times New Roman"/>
                <w:sz w:val="28"/>
                <w:szCs w:val="28"/>
              </w:rPr>
            </w:pPr>
            <w:r>
              <w:rPr>
                <w:rFonts w:ascii="Times New Roman" w:hAnsi="Times New Roman" w:cs="Times New Roman"/>
                <w:sz w:val="28"/>
                <w:szCs w:val="28"/>
              </w:rPr>
              <w:t xml:space="preserve">По 4 вопросу повестки дня решили </w:t>
            </w:r>
            <w:r>
              <w:rPr>
                <w:rFonts w:ascii="Times New Roman" w:hAnsi="Times New Roman" w:cs="Times New Roman"/>
                <w:sz w:val="28"/>
                <w:szCs w:val="28"/>
              </w:rPr>
              <w:lastRenderedPageBreak/>
              <w:t>информацию принять к сведению.</w:t>
            </w:r>
          </w:p>
          <w:p w:rsidR="00EF616E" w:rsidRPr="00C74AA1" w:rsidRDefault="00EF616E" w:rsidP="00EF616E">
            <w:pPr>
              <w:jc w:val="both"/>
              <w:rPr>
                <w:rFonts w:ascii="Times New Roman" w:hAnsi="Times New Roman" w:cs="Times New Roman"/>
                <w:sz w:val="28"/>
                <w:szCs w:val="28"/>
              </w:rPr>
            </w:pPr>
            <w:r>
              <w:rPr>
                <w:rFonts w:ascii="Times New Roman" w:hAnsi="Times New Roman" w:cs="Times New Roman"/>
                <w:sz w:val="28"/>
                <w:szCs w:val="28"/>
              </w:rPr>
              <w:t>По 5 вопросу повестки дня решили</w:t>
            </w:r>
            <w:r w:rsidRPr="00C74AA1">
              <w:rPr>
                <w:rFonts w:ascii="Times New Roman" w:hAnsi="Times New Roman" w:cs="Times New Roman"/>
                <w:sz w:val="28"/>
                <w:szCs w:val="28"/>
              </w:rPr>
              <w:t>:</w:t>
            </w:r>
          </w:p>
          <w:p w:rsidR="00EF616E" w:rsidRPr="00EF616E" w:rsidRDefault="00EF616E" w:rsidP="00EF616E">
            <w:pPr>
              <w:pStyle w:val="a4"/>
              <w:numPr>
                <w:ilvl w:val="0"/>
                <w:numId w:val="9"/>
              </w:numPr>
              <w:ind w:left="34" w:firstLine="0"/>
              <w:jc w:val="both"/>
              <w:rPr>
                <w:sz w:val="28"/>
                <w:szCs w:val="28"/>
              </w:rPr>
            </w:pPr>
            <w:r w:rsidRPr="00EF616E">
              <w:rPr>
                <w:sz w:val="28"/>
                <w:szCs w:val="28"/>
              </w:rPr>
              <w:t>Принять информацию к сведению</w:t>
            </w:r>
          </w:p>
          <w:p w:rsidR="00F54F35" w:rsidRPr="00EF616E" w:rsidRDefault="00EF616E" w:rsidP="00EF616E">
            <w:pPr>
              <w:pStyle w:val="a4"/>
              <w:numPr>
                <w:ilvl w:val="0"/>
                <w:numId w:val="9"/>
              </w:numPr>
              <w:ind w:left="34" w:firstLine="0"/>
              <w:jc w:val="both"/>
              <w:rPr>
                <w:sz w:val="28"/>
                <w:szCs w:val="28"/>
              </w:rPr>
            </w:pPr>
            <w:r w:rsidRPr="00EF616E">
              <w:rPr>
                <w:sz w:val="28"/>
                <w:szCs w:val="28"/>
              </w:rPr>
              <w:t>Внести изменения в план работы Совета по противодействию коррупции при главе Дальнереченского городского округа на 2022 год. Вопрос «</w:t>
            </w:r>
            <w:r w:rsidRPr="00EF616E">
              <w:rPr>
                <w:color w:val="000000" w:themeColor="text1"/>
                <w:sz w:val="28"/>
                <w:szCs w:val="28"/>
              </w:rPr>
              <w:t>Анализ результатов торгов по продаже объектов, находящихся в муниципальной собственности Дальнереченского городского округа» рассматривать один раз в полугодие.</w:t>
            </w:r>
          </w:p>
        </w:tc>
      </w:tr>
      <w:tr w:rsidR="000D2CB7" w:rsidTr="00F54F35">
        <w:trPr>
          <w:trHeight w:val="1975"/>
        </w:trPr>
        <w:tc>
          <w:tcPr>
            <w:tcW w:w="1526" w:type="dxa"/>
          </w:tcPr>
          <w:p w:rsidR="000D2CB7" w:rsidRDefault="000D2CB7" w:rsidP="005C133E">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843" w:type="dxa"/>
          </w:tcPr>
          <w:p w:rsidR="000D2CB7" w:rsidRDefault="000D2CB7" w:rsidP="005C133E">
            <w:pPr>
              <w:jc w:val="center"/>
              <w:rPr>
                <w:rFonts w:ascii="Times New Roman" w:hAnsi="Times New Roman" w:cs="Times New Roman"/>
                <w:sz w:val="28"/>
                <w:szCs w:val="28"/>
              </w:rPr>
            </w:pPr>
            <w:r>
              <w:rPr>
                <w:rFonts w:ascii="Times New Roman" w:hAnsi="Times New Roman" w:cs="Times New Roman"/>
                <w:sz w:val="28"/>
                <w:szCs w:val="28"/>
              </w:rPr>
              <w:t>20.09.2022</w:t>
            </w:r>
          </w:p>
        </w:tc>
        <w:tc>
          <w:tcPr>
            <w:tcW w:w="1984" w:type="dxa"/>
          </w:tcPr>
          <w:p w:rsidR="000D2CB7" w:rsidRDefault="000D2CB7" w:rsidP="005C133E">
            <w:pPr>
              <w:jc w:val="center"/>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0D2CB7" w:rsidRPr="00A9099E" w:rsidRDefault="000D2CB7" w:rsidP="007A324A">
            <w:pPr>
              <w:tabs>
                <w:tab w:val="left" w:pos="8220"/>
              </w:tabs>
              <w:ind w:firstLine="34"/>
              <w:jc w:val="both"/>
              <w:rPr>
                <w:rFonts w:ascii="Times New Roman" w:eastAsia="Times New Roman" w:hAnsi="Times New Roman" w:cs="Times New Roman"/>
                <w:sz w:val="28"/>
                <w:szCs w:val="28"/>
                <w:lang w:eastAsia="ru-RU"/>
              </w:rPr>
            </w:pPr>
            <w:r w:rsidRPr="00A9099E">
              <w:rPr>
                <w:rFonts w:ascii="Times New Roman" w:eastAsia="Times New Roman" w:hAnsi="Times New Roman" w:cs="Times New Roman"/>
                <w:sz w:val="28"/>
                <w:szCs w:val="28"/>
                <w:lang w:eastAsia="ru-RU"/>
              </w:rPr>
              <w:t>Вопрос №1:</w:t>
            </w:r>
          </w:p>
          <w:p w:rsidR="000D2CB7" w:rsidRDefault="000D2CB7" w:rsidP="007A324A">
            <w:pPr>
              <w:tabs>
                <w:tab w:val="left" w:pos="8220"/>
              </w:tabs>
              <w:ind w:firstLine="34"/>
              <w:jc w:val="both"/>
              <w:rPr>
                <w:rFonts w:ascii="Times New Roman" w:eastAsia="Times New Roman" w:hAnsi="Times New Roman" w:cs="Times New Roman"/>
                <w:sz w:val="28"/>
                <w:szCs w:val="28"/>
                <w:lang w:eastAsia="ru-RU"/>
              </w:rPr>
            </w:pPr>
            <w:r w:rsidRPr="000D2CB7">
              <w:rPr>
                <w:rFonts w:ascii="Times New Roman" w:eastAsia="Times New Roman" w:hAnsi="Times New Roman" w:cs="Times New Roman"/>
                <w:sz w:val="28"/>
                <w:szCs w:val="28"/>
                <w:lang w:eastAsia="ru-RU"/>
              </w:rPr>
              <w:t>Анализ результатов исполнения муниципальными служащими Думы Дальнереченского городского округа, депутатами ДГО, Контрольно-счетной палаты обязанности по предоставлению сведений о доходах, об имуществе и обязательствах имущественного характера за 2021 год</w:t>
            </w:r>
          </w:p>
          <w:p w:rsidR="000D2CB7" w:rsidRPr="00A9099E" w:rsidRDefault="000D2CB7" w:rsidP="007A324A">
            <w:pPr>
              <w:tabs>
                <w:tab w:val="left" w:pos="8220"/>
              </w:tabs>
              <w:ind w:firstLine="34"/>
              <w:jc w:val="both"/>
              <w:rPr>
                <w:rFonts w:ascii="Times New Roman" w:eastAsia="Times New Roman" w:hAnsi="Times New Roman" w:cs="Times New Roman"/>
                <w:sz w:val="28"/>
                <w:szCs w:val="28"/>
                <w:lang w:eastAsia="ru-RU"/>
              </w:rPr>
            </w:pPr>
            <w:r w:rsidRPr="00A9099E">
              <w:rPr>
                <w:rFonts w:ascii="Times New Roman" w:eastAsia="Times New Roman" w:hAnsi="Times New Roman" w:cs="Times New Roman"/>
                <w:sz w:val="28"/>
                <w:szCs w:val="28"/>
                <w:lang w:eastAsia="ru-RU"/>
              </w:rPr>
              <w:t>Вопрос №</w:t>
            </w:r>
            <w:r>
              <w:rPr>
                <w:rFonts w:ascii="Times New Roman" w:eastAsia="Times New Roman" w:hAnsi="Times New Roman" w:cs="Times New Roman"/>
                <w:sz w:val="28"/>
                <w:szCs w:val="28"/>
                <w:lang w:eastAsia="ru-RU"/>
              </w:rPr>
              <w:t xml:space="preserve"> 2</w:t>
            </w:r>
            <w:r w:rsidRPr="00A9099E">
              <w:rPr>
                <w:rFonts w:ascii="Times New Roman" w:eastAsia="Times New Roman" w:hAnsi="Times New Roman" w:cs="Times New Roman"/>
                <w:sz w:val="28"/>
                <w:szCs w:val="28"/>
                <w:lang w:eastAsia="ru-RU"/>
              </w:rPr>
              <w:t>:</w:t>
            </w:r>
          </w:p>
          <w:p w:rsidR="000D2CB7" w:rsidRDefault="000D2CB7" w:rsidP="007A324A">
            <w:pPr>
              <w:tabs>
                <w:tab w:val="left" w:pos="8220"/>
              </w:tabs>
              <w:ind w:firstLine="34"/>
              <w:jc w:val="both"/>
              <w:rPr>
                <w:rFonts w:ascii="Times New Roman" w:eastAsia="Times New Roman" w:hAnsi="Times New Roman" w:cs="Times New Roman"/>
                <w:sz w:val="28"/>
                <w:szCs w:val="28"/>
                <w:lang w:eastAsia="ru-RU"/>
              </w:rPr>
            </w:pPr>
            <w:r w:rsidRPr="000D2CB7">
              <w:rPr>
                <w:rFonts w:ascii="Times New Roman" w:eastAsia="Times New Roman" w:hAnsi="Times New Roman" w:cs="Times New Roman"/>
                <w:sz w:val="28"/>
                <w:szCs w:val="28"/>
                <w:lang w:eastAsia="ru-RU"/>
              </w:rPr>
              <w:t xml:space="preserve">О принимаемых мерах по повышению эффективности </w:t>
            </w:r>
            <w:r w:rsidRPr="000D2CB7">
              <w:rPr>
                <w:rFonts w:ascii="Times New Roman" w:eastAsia="Times New Roman" w:hAnsi="Times New Roman" w:cs="Times New Roman"/>
                <w:sz w:val="28"/>
                <w:szCs w:val="28"/>
                <w:lang w:eastAsia="ru-RU"/>
              </w:rPr>
              <w:lastRenderedPageBreak/>
              <w:t xml:space="preserve">использования муниципального имущества, </w:t>
            </w:r>
            <w:proofErr w:type="gramStart"/>
            <w:r w:rsidRPr="000D2CB7">
              <w:rPr>
                <w:rFonts w:ascii="Times New Roman" w:eastAsia="Times New Roman" w:hAnsi="Times New Roman" w:cs="Times New Roman"/>
                <w:sz w:val="28"/>
                <w:szCs w:val="28"/>
                <w:lang w:eastAsia="ru-RU"/>
              </w:rPr>
              <w:t>контроль за</w:t>
            </w:r>
            <w:proofErr w:type="gramEnd"/>
            <w:r w:rsidRPr="000D2CB7">
              <w:rPr>
                <w:rFonts w:ascii="Times New Roman" w:eastAsia="Times New Roman" w:hAnsi="Times New Roman" w:cs="Times New Roman"/>
                <w:sz w:val="28"/>
                <w:szCs w:val="28"/>
                <w:lang w:eastAsia="ru-RU"/>
              </w:rPr>
              <w:t xml:space="preserve"> своевременностью и полнотой внесения арендной платы за пользование муниципальным имуществом за 1 полугодие 2022 года.</w:t>
            </w:r>
          </w:p>
          <w:p w:rsidR="000D2CB7" w:rsidRPr="00A9099E" w:rsidRDefault="000D2CB7" w:rsidP="007A324A">
            <w:pPr>
              <w:tabs>
                <w:tab w:val="left" w:pos="8220"/>
              </w:tabs>
              <w:ind w:firstLine="34"/>
              <w:jc w:val="both"/>
              <w:rPr>
                <w:rFonts w:ascii="Times New Roman" w:eastAsia="Times New Roman" w:hAnsi="Times New Roman" w:cs="Times New Roman"/>
                <w:sz w:val="28"/>
                <w:szCs w:val="28"/>
                <w:lang w:eastAsia="ru-RU"/>
              </w:rPr>
            </w:pPr>
            <w:r w:rsidRPr="00A9099E">
              <w:rPr>
                <w:rFonts w:ascii="Times New Roman" w:eastAsia="Times New Roman" w:hAnsi="Times New Roman" w:cs="Times New Roman"/>
                <w:sz w:val="28"/>
                <w:szCs w:val="28"/>
                <w:lang w:eastAsia="ru-RU"/>
              </w:rPr>
              <w:t>Вопрос №</w:t>
            </w:r>
            <w:r>
              <w:rPr>
                <w:rFonts w:ascii="Times New Roman" w:eastAsia="Times New Roman" w:hAnsi="Times New Roman" w:cs="Times New Roman"/>
                <w:sz w:val="28"/>
                <w:szCs w:val="28"/>
                <w:lang w:eastAsia="ru-RU"/>
              </w:rPr>
              <w:t xml:space="preserve"> 3</w:t>
            </w:r>
            <w:r w:rsidRPr="00A9099E">
              <w:rPr>
                <w:rFonts w:ascii="Times New Roman" w:eastAsia="Times New Roman" w:hAnsi="Times New Roman" w:cs="Times New Roman"/>
                <w:sz w:val="28"/>
                <w:szCs w:val="28"/>
                <w:lang w:eastAsia="ru-RU"/>
              </w:rPr>
              <w:t>:</w:t>
            </w:r>
          </w:p>
          <w:p w:rsidR="000D2CB7" w:rsidRDefault="000D2CB7" w:rsidP="007A324A">
            <w:pPr>
              <w:tabs>
                <w:tab w:val="left" w:pos="8220"/>
              </w:tabs>
              <w:ind w:firstLine="34"/>
              <w:jc w:val="both"/>
              <w:rPr>
                <w:rFonts w:ascii="Times New Roman" w:eastAsia="Times New Roman" w:hAnsi="Times New Roman" w:cs="Times New Roman"/>
                <w:sz w:val="28"/>
                <w:szCs w:val="28"/>
                <w:lang w:eastAsia="ru-RU"/>
              </w:rPr>
            </w:pPr>
            <w:r w:rsidRPr="000D2CB7">
              <w:rPr>
                <w:rFonts w:ascii="Times New Roman" w:eastAsia="Times New Roman" w:hAnsi="Times New Roman" w:cs="Times New Roman"/>
                <w:sz w:val="28"/>
                <w:szCs w:val="28"/>
                <w:lang w:eastAsia="ru-RU"/>
              </w:rPr>
              <w:t>Анализ организации работы по противодействию коррупции в администрации Дальнереченского городского округа, Думе Дальнереченского городского округа, Контрольно-счетной палате, в муниципальных учреждениях Дальнереченского городского округа за 1 полугодие 2022 года.</w:t>
            </w: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Pr="00A9099E" w:rsidRDefault="007A324A" w:rsidP="007A324A">
            <w:pPr>
              <w:tabs>
                <w:tab w:val="left" w:pos="8220"/>
              </w:tabs>
              <w:ind w:firstLine="34"/>
              <w:jc w:val="both"/>
              <w:rPr>
                <w:rFonts w:ascii="Times New Roman" w:eastAsia="Times New Roman" w:hAnsi="Times New Roman" w:cs="Times New Roman"/>
                <w:sz w:val="28"/>
                <w:szCs w:val="28"/>
                <w:lang w:eastAsia="ru-RU"/>
              </w:rPr>
            </w:pPr>
            <w:r w:rsidRPr="00A9099E">
              <w:rPr>
                <w:rFonts w:ascii="Times New Roman" w:eastAsia="Times New Roman" w:hAnsi="Times New Roman" w:cs="Times New Roman"/>
                <w:sz w:val="28"/>
                <w:szCs w:val="28"/>
                <w:lang w:eastAsia="ru-RU"/>
              </w:rPr>
              <w:t>Вопрос №</w:t>
            </w:r>
            <w:r>
              <w:rPr>
                <w:rFonts w:ascii="Times New Roman" w:eastAsia="Times New Roman" w:hAnsi="Times New Roman" w:cs="Times New Roman"/>
                <w:sz w:val="28"/>
                <w:szCs w:val="28"/>
                <w:lang w:eastAsia="ru-RU"/>
              </w:rPr>
              <w:t xml:space="preserve"> 4</w:t>
            </w:r>
            <w:r w:rsidRPr="00A9099E">
              <w:rPr>
                <w:rFonts w:ascii="Times New Roman" w:eastAsia="Times New Roman" w:hAnsi="Times New Roman" w:cs="Times New Roman"/>
                <w:sz w:val="28"/>
                <w:szCs w:val="28"/>
                <w:lang w:eastAsia="ru-RU"/>
              </w:rPr>
              <w:t>:</w:t>
            </w:r>
          </w:p>
          <w:p w:rsidR="007A324A" w:rsidRPr="007A324A" w:rsidRDefault="007A324A" w:rsidP="007A324A">
            <w:pPr>
              <w:tabs>
                <w:tab w:val="left" w:pos="8220"/>
              </w:tabs>
              <w:ind w:firstLine="34"/>
              <w:jc w:val="both"/>
              <w:rPr>
                <w:rFonts w:ascii="Times New Roman" w:eastAsia="Times New Roman" w:hAnsi="Times New Roman" w:cs="Times New Roman"/>
                <w:sz w:val="28"/>
                <w:szCs w:val="28"/>
                <w:lang w:eastAsia="ru-RU"/>
              </w:rPr>
            </w:pPr>
            <w:r w:rsidRPr="007A324A">
              <w:rPr>
                <w:rFonts w:ascii="Times New Roman" w:eastAsia="Times New Roman" w:hAnsi="Times New Roman" w:cs="Times New Roman"/>
                <w:sz w:val="28"/>
                <w:szCs w:val="28"/>
                <w:lang w:eastAsia="ru-RU"/>
              </w:rPr>
              <w:t xml:space="preserve">Анализ результатов проведения </w:t>
            </w:r>
            <w:r w:rsidRPr="007A324A">
              <w:rPr>
                <w:rFonts w:ascii="Times New Roman" w:eastAsia="Times New Roman" w:hAnsi="Times New Roman" w:cs="Times New Roman"/>
                <w:sz w:val="28"/>
                <w:szCs w:val="28"/>
                <w:lang w:eastAsia="ru-RU"/>
              </w:rPr>
              <w:lastRenderedPageBreak/>
              <w:t>антикоррупционной экспертизы проектов нормативных правовых актов администрации Дальнереченского городского округа за 1 полугодие 2022 года</w:t>
            </w:r>
          </w:p>
          <w:p w:rsidR="000D2CB7" w:rsidRDefault="007A324A" w:rsidP="007A324A">
            <w:pPr>
              <w:tabs>
                <w:tab w:val="left" w:pos="8220"/>
              </w:tabs>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 5:</w:t>
            </w: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r w:rsidRPr="007A324A">
              <w:rPr>
                <w:rFonts w:ascii="Times New Roman" w:eastAsia="Times New Roman" w:hAnsi="Times New Roman" w:cs="Times New Roman"/>
                <w:sz w:val="28"/>
                <w:szCs w:val="28"/>
                <w:lang w:eastAsia="ru-RU"/>
              </w:rPr>
              <w:t>Проведение анализа эффективности расходов бюджета Дальнереченского городского округа при осуществлении закупок товаров, работ, услуг для муниципальных нужд за 1 полугодие 2022 года</w:t>
            </w: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 6:</w:t>
            </w: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r w:rsidRPr="007A324A">
              <w:rPr>
                <w:rFonts w:ascii="Times New Roman" w:eastAsia="Times New Roman" w:hAnsi="Times New Roman" w:cs="Times New Roman"/>
                <w:sz w:val="28"/>
                <w:szCs w:val="28"/>
                <w:lang w:eastAsia="ru-RU"/>
              </w:rPr>
              <w:t>Организация работы по предоставлению субсидий на поддержку малого и среднего предпринимательства  за 1 полугодие 2022 года</w:t>
            </w: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 7:</w:t>
            </w: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r w:rsidRPr="007A324A">
              <w:rPr>
                <w:rFonts w:ascii="Times New Roman" w:eastAsia="Times New Roman" w:hAnsi="Times New Roman" w:cs="Times New Roman"/>
                <w:sz w:val="28"/>
                <w:szCs w:val="28"/>
                <w:lang w:eastAsia="ru-RU"/>
              </w:rPr>
              <w:t>Ход реализации муниципальной программы «Противодействие коррупции в администрации Дальнереченского городского округа» на 2022-2025 годы</w:t>
            </w: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p>
          <w:p w:rsidR="007A324A" w:rsidRDefault="007A324A" w:rsidP="007A324A">
            <w:pPr>
              <w:tabs>
                <w:tab w:val="left" w:pos="8220"/>
              </w:tabs>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 8:</w:t>
            </w:r>
          </w:p>
          <w:p w:rsidR="007A324A" w:rsidRPr="00A9099E" w:rsidRDefault="007A324A" w:rsidP="007A324A">
            <w:pPr>
              <w:jc w:val="both"/>
              <w:rPr>
                <w:rFonts w:ascii="Times New Roman" w:eastAsia="Times New Roman" w:hAnsi="Times New Roman" w:cs="Times New Roman"/>
                <w:sz w:val="28"/>
                <w:szCs w:val="28"/>
                <w:lang w:eastAsia="ru-RU"/>
              </w:rPr>
            </w:pPr>
            <w:proofErr w:type="gramStart"/>
            <w:r w:rsidRPr="007A324A">
              <w:rPr>
                <w:rFonts w:ascii="Times New Roman" w:eastAsia="Times New Roman" w:hAnsi="Times New Roman" w:cs="Times New Roman"/>
                <w:sz w:val="28"/>
                <w:szCs w:val="28"/>
                <w:lang w:eastAsia="ru-RU"/>
              </w:rPr>
              <w:t>Рассмотрение вопросов правоприменительной практики, сложившейся в РФ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roofErr w:type="gramEnd"/>
          </w:p>
        </w:tc>
        <w:tc>
          <w:tcPr>
            <w:tcW w:w="4755" w:type="dxa"/>
          </w:tcPr>
          <w:p w:rsidR="000D2CB7" w:rsidRDefault="000D2CB7" w:rsidP="000D2CB7">
            <w:pPr>
              <w:jc w:val="both"/>
              <w:rPr>
                <w:rFonts w:ascii="Times New Roman" w:hAnsi="Times New Roman" w:cs="Times New Roman"/>
                <w:sz w:val="28"/>
                <w:szCs w:val="28"/>
              </w:rPr>
            </w:pPr>
            <w:r>
              <w:rPr>
                <w:rFonts w:ascii="Times New Roman" w:hAnsi="Times New Roman" w:cs="Times New Roman"/>
                <w:sz w:val="28"/>
                <w:szCs w:val="28"/>
              </w:rPr>
              <w:lastRenderedPageBreak/>
              <w:t>По 1 вопросу повестки дня решили информацию принять к сведению.</w:t>
            </w: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0D2CB7">
            <w:pPr>
              <w:jc w:val="both"/>
              <w:rPr>
                <w:rFonts w:ascii="Times New Roman" w:hAnsi="Times New Roman" w:cs="Times New Roman"/>
                <w:sz w:val="28"/>
                <w:szCs w:val="28"/>
              </w:rPr>
            </w:pPr>
            <w:r>
              <w:rPr>
                <w:rFonts w:ascii="Times New Roman" w:hAnsi="Times New Roman" w:cs="Times New Roman"/>
                <w:sz w:val="28"/>
                <w:szCs w:val="28"/>
              </w:rPr>
              <w:t xml:space="preserve">По </w:t>
            </w:r>
            <w:r w:rsidR="007A324A">
              <w:rPr>
                <w:rFonts w:ascii="Times New Roman" w:hAnsi="Times New Roman" w:cs="Times New Roman"/>
                <w:sz w:val="28"/>
                <w:szCs w:val="28"/>
              </w:rPr>
              <w:t>2</w:t>
            </w:r>
            <w:r>
              <w:rPr>
                <w:rFonts w:ascii="Times New Roman" w:hAnsi="Times New Roman" w:cs="Times New Roman"/>
                <w:sz w:val="28"/>
                <w:szCs w:val="28"/>
              </w:rPr>
              <w:t xml:space="preserve"> вопросу повестки дня решили информацию принять к сведению.</w:t>
            </w: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0D2CB7" w:rsidRDefault="000D2CB7" w:rsidP="00F54F35">
            <w:pPr>
              <w:jc w:val="both"/>
              <w:rPr>
                <w:rFonts w:ascii="Times New Roman" w:eastAsia="Times New Roman" w:hAnsi="Times New Roman" w:cs="Times New Roman"/>
                <w:sz w:val="28"/>
                <w:szCs w:val="28"/>
                <w:lang w:eastAsia="ru-RU"/>
              </w:rPr>
            </w:pPr>
          </w:p>
          <w:p w:rsidR="007A324A" w:rsidRPr="00C74AA1" w:rsidRDefault="007A324A" w:rsidP="007A324A">
            <w:pPr>
              <w:jc w:val="both"/>
              <w:rPr>
                <w:rFonts w:ascii="Times New Roman" w:hAnsi="Times New Roman" w:cs="Times New Roman"/>
                <w:sz w:val="28"/>
                <w:szCs w:val="28"/>
              </w:rPr>
            </w:pPr>
            <w:r>
              <w:rPr>
                <w:rFonts w:ascii="Times New Roman" w:hAnsi="Times New Roman" w:cs="Times New Roman"/>
                <w:sz w:val="28"/>
                <w:szCs w:val="28"/>
              </w:rPr>
              <w:t>По 3 вопросу повестки дня решили</w:t>
            </w:r>
            <w:r w:rsidRPr="00C74AA1">
              <w:rPr>
                <w:rFonts w:ascii="Times New Roman" w:hAnsi="Times New Roman" w:cs="Times New Roman"/>
                <w:sz w:val="28"/>
                <w:szCs w:val="28"/>
              </w:rPr>
              <w:t>:</w:t>
            </w:r>
          </w:p>
          <w:p w:rsidR="000D2CB7" w:rsidRPr="007A324A" w:rsidRDefault="000D2CB7" w:rsidP="007A324A">
            <w:pPr>
              <w:pStyle w:val="a4"/>
              <w:numPr>
                <w:ilvl w:val="0"/>
                <w:numId w:val="11"/>
              </w:numPr>
              <w:ind w:left="34" w:firstLine="0"/>
              <w:jc w:val="both"/>
              <w:rPr>
                <w:sz w:val="28"/>
                <w:szCs w:val="28"/>
              </w:rPr>
            </w:pPr>
            <w:r w:rsidRPr="007A324A">
              <w:rPr>
                <w:sz w:val="28"/>
                <w:szCs w:val="28"/>
              </w:rPr>
              <w:t>Принять информацию к сведению.</w:t>
            </w:r>
          </w:p>
          <w:p w:rsidR="000D2CB7" w:rsidRPr="00A14D48" w:rsidRDefault="000D2CB7" w:rsidP="007A324A">
            <w:pPr>
              <w:pStyle w:val="a4"/>
              <w:numPr>
                <w:ilvl w:val="0"/>
                <w:numId w:val="11"/>
              </w:numPr>
              <w:ind w:left="0" w:firstLine="34"/>
              <w:jc w:val="both"/>
              <w:rPr>
                <w:sz w:val="28"/>
                <w:szCs w:val="28"/>
              </w:rPr>
            </w:pPr>
            <w:r w:rsidRPr="00A14D48">
              <w:rPr>
                <w:sz w:val="28"/>
                <w:szCs w:val="28"/>
              </w:rPr>
              <w:t xml:space="preserve">Руководителям МКУ «Управление культуры Дальнереченского городского округа», МКУ «Управление образования» Дальнереченского городского округа, МКУ «Архив ДГО», МКУ «ХОЗУ администрации ДГО», МКУ «Управление ЖКХ Дальнереченского городского округа», МКУ «Централизованная бухгалтерия администрации ДГО» необходимо беседы, учебы, совещания по вопросам противодействия коррупции с сотрудниками оформлять </w:t>
            </w:r>
            <w:r w:rsidRPr="00F90CC7">
              <w:rPr>
                <w:sz w:val="28"/>
                <w:szCs w:val="28"/>
              </w:rPr>
              <w:t>протоколом под роспись</w:t>
            </w:r>
            <w:r w:rsidRPr="00A14D48">
              <w:rPr>
                <w:sz w:val="28"/>
                <w:szCs w:val="28"/>
              </w:rPr>
              <w:t>.</w:t>
            </w:r>
          </w:p>
          <w:p w:rsidR="007A324A" w:rsidRDefault="007A324A" w:rsidP="007A324A">
            <w:pPr>
              <w:jc w:val="both"/>
              <w:rPr>
                <w:rFonts w:ascii="Times New Roman" w:hAnsi="Times New Roman" w:cs="Times New Roman"/>
                <w:sz w:val="28"/>
                <w:szCs w:val="28"/>
              </w:rPr>
            </w:pPr>
            <w:r>
              <w:rPr>
                <w:rFonts w:ascii="Times New Roman" w:hAnsi="Times New Roman" w:cs="Times New Roman"/>
                <w:sz w:val="28"/>
                <w:szCs w:val="28"/>
              </w:rPr>
              <w:t>По 4 вопросу повестки дня решили информацию принять к сведению.</w:t>
            </w:r>
          </w:p>
          <w:p w:rsidR="000D2CB7" w:rsidRDefault="000D2CB7"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7A324A">
            <w:pPr>
              <w:jc w:val="both"/>
              <w:rPr>
                <w:rFonts w:ascii="Times New Roman" w:hAnsi="Times New Roman" w:cs="Times New Roman"/>
                <w:sz w:val="28"/>
                <w:szCs w:val="28"/>
              </w:rPr>
            </w:pPr>
            <w:r>
              <w:rPr>
                <w:rFonts w:ascii="Times New Roman" w:hAnsi="Times New Roman" w:cs="Times New Roman"/>
                <w:sz w:val="28"/>
                <w:szCs w:val="28"/>
              </w:rPr>
              <w:t>По 5 вопросу повестки дня решили информацию принять к сведению.</w:t>
            </w: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7A324A">
            <w:pPr>
              <w:jc w:val="both"/>
              <w:rPr>
                <w:rFonts w:ascii="Times New Roman" w:hAnsi="Times New Roman" w:cs="Times New Roman"/>
                <w:sz w:val="28"/>
                <w:szCs w:val="28"/>
              </w:rPr>
            </w:pPr>
            <w:r>
              <w:rPr>
                <w:rFonts w:ascii="Times New Roman" w:hAnsi="Times New Roman" w:cs="Times New Roman"/>
                <w:sz w:val="28"/>
                <w:szCs w:val="28"/>
              </w:rPr>
              <w:t>По 6 вопросу повестки дня решили информацию принять к сведению.</w:t>
            </w: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Default="007A324A" w:rsidP="00F54F35">
            <w:pPr>
              <w:jc w:val="both"/>
              <w:rPr>
                <w:rFonts w:ascii="Times New Roman" w:eastAsia="Times New Roman" w:hAnsi="Times New Roman" w:cs="Times New Roman"/>
                <w:sz w:val="28"/>
                <w:szCs w:val="28"/>
                <w:lang w:eastAsia="ru-RU"/>
              </w:rPr>
            </w:pPr>
          </w:p>
          <w:p w:rsidR="007A324A" w:rsidRPr="00C74AA1" w:rsidRDefault="007A324A" w:rsidP="007A324A">
            <w:pPr>
              <w:jc w:val="both"/>
              <w:rPr>
                <w:rFonts w:ascii="Times New Roman" w:hAnsi="Times New Roman" w:cs="Times New Roman"/>
                <w:sz w:val="28"/>
                <w:szCs w:val="28"/>
              </w:rPr>
            </w:pPr>
            <w:r>
              <w:rPr>
                <w:rFonts w:ascii="Times New Roman" w:hAnsi="Times New Roman" w:cs="Times New Roman"/>
                <w:sz w:val="28"/>
                <w:szCs w:val="28"/>
              </w:rPr>
              <w:t>По 7 вопросу повестки дня решили</w:t>
            </w:r>
            <w:r w:rsidRPr="00C74AA1">
              <w:rPr>
                <w:rFonts w:ascii="Times New Roman" w:hAnsi="Times New Roman" w:cs="Times New Roman"/>
                <w:sz w:val="28"/>
                <w:szCs w:val="28"/>
              </w:rPr>
              <w:t>:</w:t>
            </w:r>
          </w:p>
          <w:p w:rsidR="007A324A" w:rsidRDefault="007A324A" w:rsidP="007A324A">
            <w:pPr>
              <w:pStyle w:val="a4"/>
              <w:numPr>
                <w:ilvl w:val="0"/>
                <w:numId w:val="12"/>
              </w:numPr>
              <w:ind w:left="34" w:firstLine="326"/>
              <w:jc w:val="both"/>
              <w:rPr>
                <w:sz w:val="28"/>
                <w:szCs w:val="28"/>
              </w:rPr>
            </w:pPr>
            <w:r w:rsidRPr="007A324A">
              <w:rPr>
                <w:sz w:val="28"/>
                <w:szCs w:val="28"/>
              </w:rPr>
              <w:t>Принять информацию к сведению.</w:t>
            </w:r>
          </w:p>
          <w:p w:rsidR="007A324A" w:rsidRPr="007A324A" w:rsidRDefault="007A324A" w:rsidP="007A324A">
            <w:pPr>
              <w:pStyle w:val="a4"/>
              <w:numPr>
                <w:ilvl w:val="0"/>
                <w:numId w:val="12"/>
              </w:numPr>
              <w:ind w:left="34" w:firstLine="141"/>
              <w:jc w:val="both"/>
              <w:rPr>
                <w:sz w:val="28"/>
                <w:szCs w:val="28"/>
              </w:rPr>
            </w:pPr>
            <w:r w:rsidRPr="007A324A">
              <w:rPr>
                <w:sz w:val="28"/>
                <w:szCs w:val="28"/>
              </w:rPr>
              <w:t xml:space="preserve">Органам местного самоуправления и муниципальным казенным учреждениям Дальнереченского городского округа продолжить работу </w:t>
            </w:r>
            <w:proofErr w:type="gramStart"/>
            <w:r w:rsidRPr="007A324A">
              <w:rPr>
                <w:sz w:val="28"/>
                <w:szCs w:val="28"/>
              </w:rPr>
              <w:t>согласно</w:t>
            </w:r>
            <w:proofErr w:type="gramEnd"/>
            <w:r w:rsidRPr="007A324A">
              <w:rPr>
                <w:sz w:val="28"/>
                <w:szCs w:val="28"/>
              </w:rPr>
              <w:t xml:space="preserve"> муниципальной программы «Противодействие коррупции в </w:t>
            </w:r>
            <w:r w:rsidRPr="007A324A">
              <w:rPr>
                <w:sz w:val="28"/>
                <w:szCs w:val="28"/>
              </w:rPr>
              <w:lastRenderedPageBreak/>
              <w:t xml:space="preserve">администрации Дальнереченского городского округа» на 2022-2025 годы. В соответствии с подпунктом 5.5 перечня мероприятий муниципальной программы «Противодействие коррупции в администрации Дальнереченского городского округа» на 2022-2025 годы МКУ «Управление образование» необходимо организовать и провести среди учащихся общеобразовательных школ ежегодный конкурс сочинений по антикоррупционной тематике не позднее 1 декабря;  </w:t>
            </w:r>
            <w:proofErr w:type="gramStart"/>
            <w:r w:rsidRPr="007A324A">
              <w:rPr>
                <w:sz w:val="28"/>
                <w:szCs w:val="28"/>
              </w:rPr>
              <w:t>согласно п.п. 5.6 МКУ «Управление образования» МКУ «Управления культуры» провести городские мероприятия для молодежи антикоррупционной направленности (семинары, конкурсы, форумы, круглые столы, распространение листовок, памяток, брошюр);</w:t>
            </w:r>
            <w:proofErr w:type="gramEnd"/>
            <w:r w:rsidRPr="007A324A">
              <w:rPr>
                <w:sz w:val="28"/>
                <w:szCs w:val="28"/>
              </w:rPr>
              <w:t xml:space="preserve"> </w:t>
            </w:r>
            <w:proofErr w:type="gramStart"/>
            <w:r w:rsidRPr="007A324A">
              <w:rPr>
                <w:sz w:val="28"/>
                <w:szCs w:val="28"/>
              </w:rPr>
              <w:t xml:space="preserve">согласно подпункту 5.7. отделу муниципальной службы и кадров, отделу кадров Думы ДГО, Председателю КСП, руководителям муниципальных учреждений осветить в СМИ деятельность </w:t>
            </w:r>
            <w:r w:rsidRPr="007A324A">
              <w:rPr>
                <w:sz w:val="28"/>
                <w:szCs w:val="28"/>
              </w:rPr>
              <w:lastRenderedPageBreak/>
              <w:t xml:space="preserve">органов местного самоуправления и муниципальных учреждений ДГО по противодействию коррупции, материалов с рекомендациями о действиях граждан в случае нарушения их законных прав и интересов со стороны должностных лиц в срок до 01.12.2022. </w:t>
            </w:r>
            <w:proofErr w:type="gramEnd"/>
          </w:p>
          <w:p w:rsidR="007A324A" w:rsidRDefault="007A324A" w:rsidP="007A324A">
            <w:pPr>
              <w:jc w:val="both"/>
              <w:rPr>
                <w:rFonts w:ascii="Times New Roman" w:hAnsi="Times New Roman" w:cs="Times New Roman"/>
                <w:sz w:val="28"/>
                <w:szCs w:val="28"/>
              </w:rPr>
            </w:pPr>
            <w:r>
              <w:rPr>
                <w:rFonts w:ascii="Times New Roman" w:hAnsi="Times New Roman" w:cs="Times New Roman"/>
                <w:sz w:val="28"/>
                <w:szCs w:val="28"/>
              </w:rPr>
              <w:t>По 8 вопросу повестки дня решили информацию принять к сведению.</w:t>
            </w:r>
          </w:p>
          <w:p w:rsidR="005C133E" w:rsidRDefault="005C133E" w:rsidP="00F54F35">
            <w:pPr>
              <w:jc w:val="both"/>
              <w:rPr>
                <w:rFonts w:ascii="Times New Roman" w:eastAsia="Times New Roman" w:hAnsi="Times New Roman" w:cs="Times New Roman"/>
                <w:sz w:val="28"/>
                <w:szCs w:val="28"/>
                <w:lang w:eastAsia="ru-RU"/>
              </w:rPr>
            </w:pPr>
          </w:p>
          <w:p w:rsidR="005C133E" w:rsidRPr="005C133E" w:rsidRDefault="005C133E" w:rsidP="005C133E">
            <w:pPr>
              <w:rPr>
                <w:rFonts w:ascii="Times New Roman" w:eastAsia="Times New Roman" w:hAnsi="Times New Roman" w:cs="Times New Roman"/>
                <w:sz w:val="28"/>
                <w:szCs w:val="28"/>
                <w:lang w:eastAsia="ru-RU"/>
              </w:rPr>
            </w:pPr>
          </w:p>
          <w:p w:rsidR="005C133E" w:rsidRPr="005C133E" w:rsidRDefault="005C133E" w:rsidP="005C133E">
            <w:pPr>
              <w:rPr>
                <w:rFonts w:ascii="Times New Roman" w:eastAsia="Times New Roman" w:hAnsi="Times New Roman" w:cs="Times New Roman"/>
                <w:sz w:val="28"/>
                <w:szCs w:val="28"/>
                <w:lang w:eastAsia="ru-RU"/>
              </w:rPr>
            </w:pPr>
          </w:p>
          <w:p w:rsidR="005C133E" w:rsidRPr="005C133E" w:rsidRDefault="005C133E" w:rsidP="005C133E">
            <w:pPr>
              <w:rPr>
                <w:rFonts w:ascii="Times New Roman" w:eastAsia="Times New Roman" w:hAnsi="Times New Roman" w:cs="Times New Roman"/>
                <w:sz w:val="28"/>
                <w:szCs w:val="28"/>
                <w:lang w:eastAsia="ru-RU"/>
              </w:rPr>
            </w:pPr>
          </w:p>
          <w:p w:rsidR="005C133E" w:rsidRPr="005C133E" w:rsidRDefault="005C133E" w:rsidP="005C133E">
            <w:pPr>
              <w:rPr>
                <w:rFonts w:ascii="Times New Roman" w:eastAsia="Times New Roman" w:hAnsi="Times New Roman" w:cs="Times New Roman"/>
                <w:sz w:val="28"/>
                <w:szCs w:val="28"/>
                <w:lang w:eastAsia="ru-RU"/>
              </w:rPr>
            </w:pPr>
          </w:p>
          <w:p w:rsidR="005C133E" w:rsidRPr="005C133E" w:rsidRDefault="005C133E" w:rsidP="005C133E">
            <w:pPr>
              <w:rPr>
                <w:rFonts w:ascii="Times New Roman" w:eastAsia="Times New Roman" w:hAnsi="Times New Roman" w:cs="Times New Roman"/>
                <w:sz w:val="28"/>
                <w:szCs w:val="28"/>
                <w:lang w:eastAsia="ru-RU"/>
              </w:rPr>
            </w:pPr>
          </w:p>
          <w:p w:rsidR="005C133E" w:rsidRDefault="005C133E" w:rsidP="005C133E">
            <w:pPr>
              <w:rPr>
                <w:rFonts w:ascii="Times New Roman" w:eastAsia="Times New Roman" w:hAnsi="Times New Roman" w:cs="Times New Roman"/>
                <w:sz w:val="28"/>
                <w:szCs w:val="28"/>
                <w:lang w:eastAsia="ru-RU"/>
              </w:rPr>
            </w:pPr>
          </w:p>
          <w:p w:rsidR="005C133E" w:rsidRPr="005C133E" w:rsidRDefault="005C133E" w:rsidP="005C133E">
            <w:pPr>
              <w:rPr>
                <w:rFonts w:ascii="Times New Roman" w:eastAsia="Times New Roman" w:hAnsi="Times New Roman" w:cs="Times New Roman"/>
                <w:sz w:val="28"/>
                <w:szCs w:val="28"/>
                <w:lang w:eastAsia="ru-RU"/>
              </w:rPr>
            </w:pPr>
          </w:p>
          <w:p w:rsidR="005C133E" w:rsidRDefault="005C133E" w:rsidP="005C133E">
            <w:pPr>
              <w:rPr>
                <w:rFonts w:ascii="Times New Roman" w:eastAsia="Times New Roman" w:hAnsi="Times New Roman" w:cs="Times New Roman"/>
                <w:sz w:val="28"/>
                <w:szCs w:val="28"/>
                <w:lang w:eastAsia="ru-RU"/>
              </w:rPr>
            </w:pPr>
          </w:p>
          <w:p w:rsidR="005C133E" w:rsidRDefault="005C133E" w:rsidP="005C133E">
            <w:pPr>
              <w:rPr>
                <w:rFonts w:ascii="Times New Roman" w:eastAsia="Times New Roman" w:hAnsi="Times New Roman" w:cs="Times New Roman"/>
                <w:sz w:val="28"/>
                <w:szCs w:val="28"/>
                <w:lang w:eastAsia="ru-RU"/>
              </w:rPr>
            </w:pPr>
          </w:p>
          <w:p w:rsidR="005C133E" w:rsidRDefault="005C133E" w:rsidP="005C133E">
            <w:pPr>
              <w:rPr>
                <w:rFonts w:ascii="Times New Roman" w:eastAsia="Times New Roman" w:hAnsi="Times New Roman" w:cs="Times New Roman"/>
                <w:sz w:val="28"/>
                <w:szCs w:val="28"/>
                <w:lang w:eastAsia="ru-RU"/>
              </w:rPr>
            </w:pPr>
          </w:p>
          <w:p w:rsidR="007A324A" w:rsidRPr="005C133E" w:rsidRDefault="007A324A" w:rsidP="005C133E">
            <w:pPr>
              <w:jc w:val="right"/>
              <w:rPr>
                <w:rFonts w:ascii="Times New Roman" w:eastAsia="Times New Roman" w:hAnsi="Times New Roman" w:cs="Times New Roman"/>
                <w:sz w:val="28"/>
                <w:szCs w:val="28"/>
                <w:lang w:eastAsia="ru-RU"/>
              </w:rPr>
            </w:pPr>
          </w:p>
        </w:tc>
      </w:tr>
      <w:tr w:rsidR="005C133E" w:rsidRPr="005C133E" w:rsidTr="00F54F35">
        <w:trPr>
          <w:trHeight w:val="1975"/>
        </w:trPr>
        <w:tc>
          <w:tcPr>
            <w:tcW w:w="1526" w:type="dxa"/>
          </w:tcPr>
          <w:p w:rsidR="005C133E" w:rsidRPr="005C133E" w:rsidRDefault="005C133E" w:rsidP="005C133E">
            <w:pPr>
              <w:jc w:val="center"/>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lastRenderedPageBreak/>
              <w:t>4</w:t>
            </w:r>
          </w:p>
        </w:tc>
        <w:tc>
          <w:tcPr>
            <w:tcW w:w="1843" w:type="dxa"/>
          </w:tcPr>
          <w:p w:rsidR="005C133E" w:rsidRPr="005C133E" w:rsidRDefault="005C133E" w:rsidP="005C133E">
            <w:pPr>
              <w:jc w:val="center"/>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20.12.2022</w:t>
            </w:r>
          </w:p>
        </w:tc>
        <w:tc>
          <w:tcPr>
            <w:tcW w:w="1984" w:type="dxa"/>
          </w:tcPr>
          <w:p w:rsidR="005C133E" w:rsidRPr="005C133E" w:rsidRDefault="005C133E" w:rsidP="005C133E">
            <w:pPr>
              <w:jc w:val="center"/>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4</w:t>
            </w:r>
          </w:p>
        </w:tc>
        <w:tc>
          <w:tcPr>
            <w:tcW w:w="4678" w:type="dxa"/>
          </w:tcPr>
          <w:p w:rsidR="005C133E" w:rsidRPr="005C133E" w:rsidRDefault="005C133E" w:rsidP="005C133E">
            <w:pPr>
              <w:tabs>
                <w:tab w:val="left" w:pos="1276"/>
              </w:tabs>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Вопрос № 1№</w:t>
            </w:r>
          </w:p>
          <w:p w:rsidR="005C133E" w:rsidRPr="005C133E" w:rsidRDefault="005C133E" w:rsidP="005C133E">
            <w:pPr>
              <w:tabs>
                <w:tab w:val="left" w:pos="1276"/>
              </w:tabs>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Об оптимизации предоставления муниципальных услуг и осуществления межведомственного взаимодействия при предоставлении муниципальных услуг в сфере градостроительства за 2022 год</w:t>
            </w:r>
          </w:p>
          <w:p w:rsidR="005C133E" w:rsidRPr="005C133E" w:rsidRDefault="005C133E" w:rsidP="005C133E">
            <w:pPr>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Вопрос № 2:</w:t>
            </w:r>
          </w:p>
          <w:p w:rsidR="005C133E" w:rsidRPr="005C133E" w:rsidRDefault="005C133E" w:rsidP="005C133E">
            <w:pPr>
              <w:jc w:val="both"/>
              <w:rPr>
                <w:rFonts w:ascii="Times New Roman" w:eastAsia="Times New Roman" w:hAnsi="Times New Roman" w:cs="Times New Roman"/>
                <w:sz w:val="28"/>
                <w:szCs w:val="28"/>
                <w:lang w:eastAsia="ru-RU"/>
              </w:rPr>
            </w:pPr>
            <w:proofErr w:type="spellStart"/>
            <w:r w:rsidRPr="005C133E">
              <w:rPr>
                <w:rFonts w:ascii="Times New Roman" w:eastAsia="Times New Roman" w:hAnsi="Times New Roman" w:cs="Times New Roman"/>
                <w:sz w:val="28"/>
                <w:szCs w:val="28"/>
                <w:lang w:eastAsia="ru-RU"/>
              </w:rPr>
              <w:t>Претензионно-исковая</w:t>
            </w:r>
            <w:proofErr w:type="spellEnd"/>
            <w:r w:rsidRPr="005C133E">
              <w:rPr>
                <w:rFonts w:ascii="Times New Roman" w:eastAsia="Times New Roman" w:hAnsi="Times New Roman" w:cs="Times New Roman"/>
                <w:sz w:val="28"/>
                <w:szCs w:val="28"/>
                <w:lang w:eastAsia="ru-RU"/>
              </w:rPr>
              <w:t xml:space="preserve"> работа (</w:t>
            </w:r>
            <w:proofErr w:type="gramStart"/>
            <w:r w:rsidRPr="005C133E">
              <w:rPr>
                <w:rFonts w:ascii="Times New Roman" w:eastAsia="Times New Roman" w:hAnsi="Times New Roman" w:cs="Times New Roman"/>
                <w:sz w:val="28"/>
                <w:szCs w:val="28"/>
                <w:lang w:eastAsia="ru-RU"/>
              </w:rPr>
              <w:t>контроль за</w:t>
            </w:r>
            <w:proofErr w:type="gramEnd"/>
            <w:r w:rsidRPr="005C133E">
              <w:rPr>
                <w:rFonts w:ascii="Times New Roman" w:eastAsia="Times New Roman" w:hAnsi="Times New Roman" w:cs="Times New Roman"/>
                <w:sz w:val="28"/>
                <w:szCs w:val="28"/>
                <w:lang w:eastAsia="ru-RU"/>
              </w:rPr>
              <w:t xml:space="preserve"> своевременностью и полнотой внесения арендной платы за пользование земельными участками) за 2022 год. Об устранении </w:t>
            </w:r>
            <w:proofErr w:type="spellStart"/>
            <w:r w:rsidRPr="005C133E">
              <w:rPr>
                <w:rFonts w:ascii="Times New Roman" w:eastAsia="Times New Roman" w:hAnsi="Times New Roman" w:cs="Times New Roman"/>
                <w:sz w:val="28"/>
                <w:szCs w:val="28"/>
                <w:lang w:eastAsia="ru-RU"/>
              </w:rPr>
              <w:t>коррупциогенных</w:t>
            </w:r>
            <w:proofErr w:type="spellEnd"/>
            <w:r w:rsidRPr="005C133E">
              <w:rPr>
                <w:rFonts w:ascii="Times New Roman" w:eastAsia="Times New Roman" w:hAnsi="Times New Roman" w:cs="Times New Roman"/>
                <w:sz w:val="28"/>
                <w:szCs w:val="28"/>
                <w:lang w:eastAsia="ru-RU"/>
              </w:rPr>
              <w:t xml:space="preserve"> факторов при предоставлении земельных участков в аренду физическим и юридическим лицам</w:t>
            </w:r>
          </w:p>
          <w:p w:rsidR="005C133E" w:rsidRPr="005C133E" w:rsidRDefault="005C133E" w:rsidP="005C133E">
            <w:pPr>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 xml:space="preserve">Вопрос № 3: </w:t>
            </w:r>
          </w:p>
          <w:p w:rsidR="005C133E" w:rsidRPr="005C133E" w:rsidRDefault="005C133E" w:rsidP="005C133E">
            <w:pPr>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Проверка законности, эффективности использования бюджетных средств муниципальными казенными учреждениями Дальнереченского городского округа за 9 месяцев 2022 года</w:t>
            </w:r>
          </w:p>
          <w:p w:rsidR="005C133E" w:rsidRPr="005C133E" w:rsidRDefault="005C133E" w:rsidP="005C133E">
            <w:pPr>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Вопрос № 4:</w:t>
            </w:r>
          </w:p>
          <w:p w:rsidR="005C133E" w:rsidRPr="005C133E" w:rsidRDefault="005C133E" w:rsidP="005C133E">
            <w:pPr>
              <w:jc w:val="both"/>
              <w:rPr>
                <w:rFonts w:ascii="Times New Roman" w:eastAsia="Times New Roman" w:hAnsi="Times New Roman" w:cs="Times New Roman"/>
                <w:sz w:val="28"/>
                <w:szCs w:val="28"/>
                <w:lang w:eastAsia="ru-RU"/>
              </w:rPr>
            </w:pPr>
            <w:proofErr w:type="gramStart"/>
            <w:r w:rsidRPr="005C133E">
              <w:rPr>
                <w:rFonts w:ascii="Times New Roman" w:eastAsia="Times New Roman" w:hAnsi="Times New Roman" w:cs="Times New Roman"/>
                <w:sz w:val="28"/>
                <w:szCs w:val="28"/>
                <w:lang w:eastAsia="ru-RU"/>
              </w:rPr>
              <w:t xml:space="preserve">Рассмотрение вопросов правоприменительной практики, </w:t>
            </w:r>
            <w:r w:rsidRPr="005C133E">
              <w:rPr>
                <w:rFonts w:ascii="Times New Roman" w:eastAsia="Times New Roman" w:hAnsi="Times New Roman" w:cs="Times New Roman"/>
                <w:sz w:val="28"/>
                <w:szCs w:val="28"/>
                <w:lang w:eastAsia="ru-RU"/>
              </w:rPr>
              <w:lastRenderedPageBreak/>
              <w:t>сложившейся в РФ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roofErr w:type="gramEnd"/>
          </w:p>
          <w:p w:rsidR="005C133E" w:rsidRPr="005C133E" w:rsidRDefault="005C133E" w:rsidP="005C133E">
            <w:pPr>
              <w:tabs>
                <w:tab w:val="left" w:pos="1276"/>
              </w:tabs>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Вопрос № 5:</w:t>
            </w:r>
          </w:p>
          <w:p w:rsidR="005C133E" w:rsidRPr="005C133E" w:rsidRDefault="005C133E" w:rsidP="005C133E">
            <w:pPr>
              <w:tabs>
                <w:tab w:val="left" w:pos="1276"/>
              </w:tabs>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Анализ результатов торгов по продаже объектов, находящихся в муниципальной собственности Дальнереченского городского округа за 9 месяцев 2022 г.</w:t>
            </w:r>
          </w:p>
          <w:p w:rsidR="005C133E" w:rsidRPr="005C133E" w:rsidRDefault="005C133E" w:rsidP="005C133E">
            <w:pPr>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Вопрос № 6:</w:t>
            </w:r>
          </w:p>
          <w:p w:rsidR="005C133E" w:rsidRPr="005C133E" w:rsidRDefault="005C133E" w:rsidP="005C133E">
            <w:pPr>
              <w:jc w:val="both"/>
              <w:rPr>
                <w:rFonts w:ascii="Times New Roman" w:eastAsia="Times New Roman" w:hAnsi="Times New Roman" w:cs="Times New Roman"/>
                <w:sz w:val="28"/>
                <w:szCs w:val="28"/>
                <w:lang w:eastAsia="ru-RU"/>
              </w:rPr>
            </w:pPr>
            <w:r w:rsidRPr="005C133E">
              <w:rPr>
                <w:rFonts w:ascii="Times New Roman" w:eastAsia="Times New Roman" w:hAnsi="Times New Roman" w:cs="Times New Roman"/>
                <w:sz w:val="28"/>
                <w:szCs w:val="28"/>
                <w:lang w:eastAsia="ru-RU"/>
              </w:rPr>
              <w:t>Подведение итогов работы Совета по противодействию коррупции. Определение основных задач и целей для организации работы Совета в 2023 году, а также разработка перечня вопросов для включения в план работы Совета на 2023 год.</w:t>
            </w:r>
          </w:p>
          <w:p w:rsidR="005C133E" w:rsidRPr="00A9099E" w:rsidRDefault="005C133E" w:rsidP="005C133E">
            <w:pPr>
              <w:tabs>
                <w:tab w:val="left" w:pos="8220"/>
              </w:tabs>
              <w:jc w:val="both"/>
              <w:rPr>
                <w:rFonts w:ascii="Times New Roman" w:eastAsia="Times New Roman" w:hAnsi="Times New Roman" w:cs="Times New Roman"/>
                <w:sz w:val="28"/>
                <w:szCs w:val="28"/>
                <w:lang w:eastAsia="ru-RU"/>
              </w:rPr>
            </w:pPr>
          </w:p>
        </w:tc>
        <w:tc>
          <w:tcPr>
            <w:tcW w:w="4755" w:type="dxa"/>
          </w:tcPr>
          <w:p w:rsidR="005C133E" w:rsidRDefault="005C133E" w:rsidP="005C133E">
            <w:pPr>
              <w:jc w:val="both"/>
              <w:rPr>
                <w:rFonts w:ascii="Times New Roman" w:hAnsi="Times New Roman" w:cs="Times New Roman"/>
                <w:sz w:val="28"/>
                <w:szCs w:val="28"/>
              </w:rPr>
            </w:pPr>
            <w:r>
              <w:rPr>
                <w:rFonts w:ascii="Times New Roman" w:hAnsi="Times New Roman" w:cs="Times New Roman"/>
                <w:sz w:val="28"/>
                <w:szCs w:val="28"/>
              </w:rPr>
              <w:lastRenderedPageBreak/>
              <w:t>По 1 вопросу повестки дня решили информацию принять к сведению.</w:t>
            </w: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5C133E">
            <w:pPr>
              <w:jc w:val="both"/>
              <w:rPr>
                <w:rFonts w:ascii="Times New Roman" w:hAnsi="Times New Roman" w:cs="Times New Roman"/>
                <w:sz w:val="28"/>
                <w:szCs w:val="28"/>
              </w:rPr>
            </w:pPr>
            <w:r>
              <w:rPr>
                <w:rFonts w:ascii="Times New Roman" w:hAnsi="Times New Roman" w:cs="Times New Roman"/>
                <w:sz w:val="28"/>
                <w:szCs w:val="28"/>
              </w:rPr>
              <w:t>По 2 вопросу повестки дня решили информацию принять к сведению.</w:t>
            </w: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5C133E">
            <w:pPr>
              <w:jc w:val="both"/>
              <w:rPr>
                <w:rFonts w:ascii="Times New Roman" w:hAnsi="Times New Roman" w:cs="Times New Roman"/>
                <w:sz w:val="28"/>
                <w:szCs w:val="28"/>
              </w:rPr>
            </w:pPr>
            <w:r>
              <w:rPr>
                <w:rFonts w:ascii="Times New Roman" w:hAnsi="Times New Roman" w:cs="Times New Roman"/>
                <w:sz w:val="28"/>
                <w:szCs w:val="28"/>
              </w:rPr>
              <w:t>По 3 вопросу повестки дня решили информацию принять к сведению.</w:t>
            </w: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5C133E">
            <w:pPr>
              <w:jc w:val="both"/>
              <w:rPr>
                <w:rFonts w:ascii="Times New Roman" w:hAnsi="Times New Roman" w:cs="Times New Roman"/>
                <w:sz w:val="28"/>
                <w:szCs w:val="28"/>
              </w:rPr>
            </w:pPr>
            <w:r>
              <w:rPr>
                <w:rFonts w:ascii="Times New Roman" w:hAnsi="Times New Roman" w:cs="Times New Roman"/>
                <w:sz w:val="28"/>
                <w:szCs w:val="28"/>
              </w:rPr>
              <w:t>По 4 вопросу повестки дня решили информацию принять к сведению.</w:t>
            </w: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0D2CB7">
            <w:pPr>
              <w:jc w:val="both"/>
              <w:rPr>
                <w:rFonts w:ascii="Times New Roman" w:eastAsia="Times New Roman" w:hAnsi="Times New Roman" w:cs="Times New Roman"/>
                <w:sz w:val="28"/>
                <w:szCs w:val="28"/>
                <w:lang w:eastAsia="ru-RU"/>
              </w:rPr>
            </w:pPr>
          </w:p>
          <w:p w:rsidR="005C133E" w:rsidRDefault="005C133E" w:rsidP="005C133E">
            <w:pPr>
              <w:jc w:val="both"/>
              <w:rPr>
                <w:rFonts w:ascii="Times New Roman" w:hAnsi="Times New Roman" w:cs="Times New Roman"/>
                <w:sz w:val="28"/>
                <w:szCs w:val="28"/>
              </w:rPr>
            </w:pPr>
            <w:r>
              <w:rPr>
                <w:rFonts w:ascii="Times New Roman" w:hAnsi="Times New Roman" w:cs="Times New Roman"/>
                <w:sz w:val="28"/>
                <w:szCs w:val="28"/>
              </w:rPr>
              <w:t>По 5 вопросу повестки дня решили информацию принять к сведению.</w:t>
            </w:r>
          </w:p>
          <w:p w:rsidR="005C133E" w:rsidRDefault="005C133E" w:rsidP="000D2CB7">
            <w:pPr>
              <w:jc w:val="both"/>
              <w:rPr>
                <w:rFonts w:ascii="Times New Roman" w:eastAsia="Times New Roman" w:hAnsi="Times New Roman" w:cs="Times New Roman"/>
                <w:sz w:val="28"/>
                <w:szCs w:val="28"/>
                <w:lang w:eastAsia="ru-RU"/>
              </w:rPr>
            </w:pPr>
          </w:p>
          <w:p w:rsidR="00116418" w:rsidRDefault="00116418" w:rsidP="000D2CB7">
            <w:pPr>
              <w:jc w:val="both"/>
              <w:rPr>
                <w:rFonts w:ascii="Times New Roman" w:eastAsia="Times New Roman" w:hAnsi="Times New Roman" w:cs="Times New Roman"/>
                <w:sz w:val="28"/>
                <w:szCs w:val="28"/>
                <w:lang w:eastAsia="ru-RU"/>
              </w:rPr>
            </w:pPr>
          </w:p>
          <w:p w:rsidR="00116418" w:rsidRDefault="00116418" w:rsidP="000D2CB7">
            <w:pPr>
              <w:jc w:val="both"/>
              <w:rPr>
                <w:rFonts w:ascii="Times New Roman" w:eastAsia="Times New Roman" w:hAnsi="Times New Roman" w:cs="Times New Roman"/>
                <w:sz w:val="28"/>
                <w:szCs w:val="28"/>
                <w:lang w:eastAsia="ru-RU"/>
              </w:rPr>
            </w:pPr>
          </w:p>
          <w:p w:rsidR="00116418" w:rsidRDefault="00116418" w:rsidP="000D2CB7">
            <w:pPr>
              <w:jc w:val="both"/>
              <w:rPr>
                <w:rFonts w:ascii="Times New Roman" w:eastAsia="Times New Roman" w:hAnsi="Times New Roman" w:cs="Times New Roman"/>
                <w:sz w:val="28"/>
                <w:szCs w:val="28"/>
                <w:lang w:eastAsia="ru-RU"/>
              </w:rPr>
            </w:pPr>
          </w:p>
          <w:p w:rsidR="00116418" w:rsidRPr="00C74AA1" w:rsidRDefault="00116418" w:rsidP="00116418">
            <w:pPr>
              <w:jc w:val="both"/>
              <w:rPr>
                <w:rFonts w:ascii="Times New Roman" w:hAnsi="Times New Roman" w:cs="Times New Roman"/>
                <w:sz w:val="28"/>
                <w:szCs w:val="28"/>
              </w:rPr>
            </w:pPr>
            <w:r>
              <w:rPr>
                <w:rFonts w:ascii="Times New Roman" w:hAnsi="Times New Roman" w:cs="Times New Roman"/>
                <w:sz w:val="28"/>
                <w:szCs w:val="28"/>
              </w:rPr>
              <w:t>По 6 вопросу повестки дня решили</w:t>
            </w:r>
            <w:r w:rsidRPr="00C74AA1">
              <w:rPr>
                <w:rFonts w:ascii="Times New Roman" w:hAnsi="Times New Roman" w:cs="Times New Roman"/>
                <w:sz w:val="28"/>
                <w:szCs w:val="28"/>
              </w:rPr>
              <w:t>:</w:t>
            </w:r>
          </w:p>
          <w:p w:rsidR="00116418" w:rsidRDefault="00116418" w:rsidP="00116418">
            <w:pPr>
              <w:pStyle w:val="a4"/>
              <w:numPr>
                <w:ilvl w:val="0"/>
                <w:numId w:val="16"/>
              </w:numPr>
              <w:ind w:left="34" w:firstLine="425"/>
              <w:jc w:val="both"/>
              <w:rPr>
                <w:sz w:val="28"/>
                <w:szCs w:val="28"/>
              </w:rPr>
            </w:pPr>
            <w:r w:rsidRPr="007A324A">
              <w:rPr>
                <w:sz w:val="28"/>
                <w:szCs w:val="28"/>
              </w:rPr>
              <w:t>Принять информацию к сведению.</w:t>
            </w:r>
          </w:p>
          <w:p w:rsidR="00116418" w:rsidRPr="00116418" w:rsidRDefault="00116418" w:rsidP="00116418">
            <w:pPr>
              <w:pStyle w:val="a4"/>
              <w:numPr>
                <w:ilvl w:val="0"/>
                <w:numId w:val="16"/>
              </w:numPr>
              <w:ind w:left="34" w:firstLine="425"/>
              <w:jc w:val="both"/>
              <w:rPr>
                <w:sz w:val="28"/>
                <w:szCs w:val="28"/>
              </w:rPr>
            </w:pPr>
            <w:proofErr w:type="gramStart"/>
            <w:r>
              <w:rPr>
                <w:sz w:val="28"/>
                <w:szCs w:val="28"/>
              </w:rPr>
              <w:t xml:space="preserve">Думе Дальнереченского городского округа, Контрольно-счетной палате </w:t>
            </w:r>
            <w:r w:rsidR="00A7173B">
              <w:rPr>
                <w:sz w:val="28"/>
                <w:szCs w:val="28"/>
              </w:rPr>
              <w:t>Дальнереченского городского округа, о</w:t>
            </w:r>
            <w:r w:rsidRPr="00116418">
              <w:rPr>
                <w:sz w:val="28"/>
                <w:szCs w:val="28"/>
              </w:rPr>
              <w:t xml:space="preserve">тделу муниципального имущества, отделу земельных отношений, отделу архитектуры и градостроительства, </w:t>
            </w:r>
            <w:r w:rsidRPr="00116418">
              <w:rPr>
                <w:sz w:val="28"/>
                <w:szCs w:val="28"/>
              </w:rPr>
              <w:lastRenderedPageBreak/>
              <w:t>отделу внутреннего муниципального финансового контроля, правовому отделу, отделу муниципальной службы и кадров, МКУ «Управление культуры Дальнереченского городского округа», МКУ «Управление образования» Дальнереченского городского округа, МКУ «Архив Дальнереченского городского округа», МКУ «ХОЗУ администрации Дальнереченского городского округа», МКУ «Управление ЖКХ Дальнереченского городского округа</w:t>
            </w:r>
            <w:proofErr w:type="gramEnd"/>
            <w:r w:rsidRPr="00116418">
              <w:rPr>
                <w:sz w:val="28"/>
                <w:szCs w:val="28"/>
              </w:rPr>
              <w:t>», МКУ «Централизованная бухгалтерия администрации Дальнереченского городского округа» предоставить предложения в отдел муниципальной службы и кадров для включения вопросов в план работы Совета на 2023 год-срок не позднее 30.12.2022 года.</w:t>
            </w:r>
          </w:p>
          <w:p w:rsidR="00116418" w:rsidRPr="00116418" w:rsidRDefault="00116418" w:rsidP="00116418">
            <w:pPr>
              <w:ind w:firstLine="709"/>
              <w:jc w:val="both"/>
              <w:rPr>
                <w:rFonts w:ascii="Times New Roman" w:eastAsia="Times New Roman" w:hAnsi="Times New Roman" w:cs="Times New Roman"/>
                <w:sz w:val="28"/>
                <w:szCs w:val="28"/>
                <w:lang w:eastAsia="ru-RU"/>
              </w:rPr>
            </w:pPr>
            <w:r w:rsidRPr="00116418">
              <w:rPr>
                <w:rFonts w:ascii="Times New Roman" w:eastAsia="Times New Roman" w:hAnsi="Times New Roman" w:cs="Times New Roman"/>
                <w:sz w:val="28"/>
                <w:szCs w:val="28"/>
                <w:lang w:eastAsia="ru-RU"/>
              </w:rPr>
              <w:t xml:space="preserve">По итогам заседания Совета решили в 2023 году продолжить работу во всех органах самоуправления и в муниципальных бюджетных учреждениях </w:t>
            </w:r>
            <w:r w:rsidRPr="00116418">
              <w:rPr>
                <w:rFonts w:ascii="Times New Roman" w:eastAsia="Times New Roman" w:hAnsi="Times New Roman" w:cs="Times New Roman"/>
                <w:sz w:val="28"/>
                <w:szCs w:val="28"/>
                <w:lang w:eastAsia="ru-RU"/>
              </w:rPr>
              <w:lastRenderedPageBreak/>
              <w:t>Дальнереченского городского округа по противодействию коррупции в соответствии с муниципальной программой «противодействие коррупции в администрации Дальнереченского городского округа на 2022-2025 годы».</w:t>
            </w:r>
          </w:p>
          <w:p w:rsidR="00116418" w:rsidRPr="005C133E" w:rsidRDefault="00116418" w:rsidP="00116418">
            <w:pPr>
              <w:ind w:firstLine="709"/>
              <w:jc w:val="both"/>
              <w:rPr>
                <w:rFonts w:ascii="Times New Roman" w:eastAsia="Times New Roman" w:hAnsi="Times New Roman" w:cs="Times New Roman"/>
                <w:sz w:val="28"/>
                <w:szCs w:val="28"/>
                <w:lang w:eastAsia="ru-RU"/>
              </w:rPr>
            </w:pPr>
            <w:r w:rsidRPr="00116418">
              <w:rPr>
                <w:rFonts w:ascii="Times New Roman" w:eastAsia="Times New Roman" w:hAnsi="Times New Roman" w:cs="Times New Roman"/>
                <w:sz w:val="28"/>
                <w:szCs w:val="28"/>
                <w:lang w:eastAsia="ru-RU"/>
              </w:rPr>
              <w:t xml:space="preserve">Руководителям </w:t>
            </w:r>
            <w:r w:rsidR="00A7173B">
              <w:rPr>
                <w:rFonts w:ascii="Times New Roman" w:eastAsia="Times New Roman" w:hAnsi="Times New Roman" w:cs="Times New Roman"/>
                <w:sz w:val="28"/>
                <w:szCs w:val="28"/>
                <w:lang w:eastAsia="ru-RU"/>
              </w:rPr>
              <w:t>м</w:t>
            </w:r>
            <w:r w:rsidRPr="00116418">
              <w:rPr>
                <w:rFonts w:ascii="Times New Roman" w:eastAsia="Times New Roman" w:hAnsi="Times New Roman" w:cs="Times New Roman"/>
                <w:sz w:val="28"/>
                <w:szCs w:val="28"/>
                <w:lang w:eastAsia="ru-RU"/>
              </w:rPr>
              <w:t>униципальных казенных учреждений по мере необходимости актуализировать планы мероприятий по противодействию коррупции, копии предоставить в отдел муниципальной службы и кадров администрации Дальнереченского городского округа – срок не позднее 30.12.2022 года</w:t>
            </w:r>
            <w:r>
              <w:rPr>
                <w:rFonts w:ascii="Times New Roman" w:eastAsia="Times New Roman" w:hAnsi="Times New Roman" w:cs="Times New Roman"/>
                <w:sz w:val="28"/>
                <w:szCs w:val="28"/>
                <w:lang w:eastAsia="ru-RU"/>
              </w:rPr>
              <w:t>.</w:t>
            </w:r>
          </w:p>
        </w:tc>
      </w:tr>
    </w:tbl>
    <w:p w:rsidR="00B92D11" w:rsidRPr="005C133E" w:rsidRDefault="00B92D11">
      <w:pPr>
        <w:rPr>
          <w:rFonts w:ascii="Times New Roman" w:eastAsia="Times New Roman" w:hAnsi="Times New Roman" w:cs="Times New Roman"/>
          <w:sz w:val="28"/>
          <w:szCs w:val="28"/>
          <w:lang w:eastAsia="ru-RU"/>
        </w:rPr>
      </w:pPr>
    </w:p>
    <w:sectPr w:rsidR="00B92D11" w:rsidRPr="005C133E" w:rsidSect="00923F7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7E44"/>
    <w:multiLevelType w:val="hybridMultilevel"/>
    <w:tmpl w:val="9A16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F0700"/>
    <w:multiLevelType w:val="hybridMultilevel"/>
    <w:tmpl w:val="08560BF0"/>
    <w:lvl w:ilvl="0" w:tplc="A7F2A0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C3360"/>
    <w:multiLevelType w:val="hybridMultilevel"/>
    <w:tmpl w:val="FE28D98A"/>
    <w:lvl w:ilvl="0" w:tplc="1D7ECE48">
      <w:start w:val="1"/>
      <w:numFmt w:val="decimal"/>
      <w:lvlText w:val="%1."/>
      <w:lvlJc w:val="left"/>
      <w:pPr>
        <w:ind w:left="1065" w:hanging="705"/>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504BB"/>
    <w:multiLevelType w:val="hybridMultilevel"/>
    <w:tmpl w:val="08560BF0"/>
    <w:lvl w:ilvl="0" w:tplc="A7F2A0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201253"/>
    <w:multiLevelType w:val="hybridMultilevel"/>
    <w:tmpl w:val="9DC64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B40A0"/>
    <w:multiLevelType w:val="hybridMultilevel"/>
    <w:tmpl w:val="D1623AFE"/>
    <w:lvl w:ilvl="0" w:tplc="A6824B30">
      <w:start w:val="1"/>
      <w:numFmt w:val="decimal"/>
      <w:lvlText w:val="%1."/>
      <w:lvlJc w:val="left"/>
      <w:pPr>
        <w:ind w:left="750" w:hanging="39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BD2C2B"/>
    <w:multiLevelType w:val="hybridMultilevel"/>
    <w:tmpl w:val="62A0E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866571"/>
    <w:multiLevelType w:val="hybridMultilevel"/>
    <w:tmpl w:val="672809EA"/>
    <w:lvl w:ilvl="0" w:tplc="35CC5FD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A26919"/>
    <w:multiLevelType w:val="hybridMultilevel"/>
    <w:tmpl w:val="08560BF0"/>
    <w:lvl w:ilvl="0" w:tplc="A7F2A0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3B392F"/>
    <w:multiLevelType w:val="hybridMultilevel"/>
    <w:tmpl w:val="0B784A3A"/>
    <w:lvl w:ilvl="0" w:tplc="1DC2F0D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1682F30"/>
    <w:multiLevelType w:val="hybridMultilevel"/>
    <w:tmpl w:val="42C8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8C7EEE"/>
    <w:multiLevelType w:val="hybridMultilevel"/>
    <w:tmpl w:val="FE28D98A"/>
    <w:lvl w:ilvl="0" w:tplc="1D7ECE48">
      <w:start w:val="1"/>
      <w:numFmt w:val="decimal"/>
      <w:lvlText w:val="%1."/>
      <w:lvlJc w:val="left"/>
      <w:pPr>
        <w:ind w:left="1065" w:hanging="705"/>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D446AE"/>
    <w:multiLevelType w:val="hybridMultilevel"/>
    <w:tmpl w:val="CFD6EA56"/>
    <w:lvl w:ilvl="0" w:tplc="8C7AA82E">
      <w:start w:val="2"/>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8D6D7B"/>
    <w:multiLevelType w:val="hybridMultilevel"/>
    <w:tmpl w:val="08560BF0"/>
    <w:lvl w:ilvl="0" w:tplc="A7F2A0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E352B"/>
    <w:multiLevelType w:val="hybridMultilevel"/>
    <w:tmpl w:val="FE28D98A"/>
    <w:lvl w:ilvl="0" w:tplc="1D7ECE48">
      <w:start w:val="1"/>
      <w:numFmt w:val="decimal"/>
      <w:lvlText w:val="%1."/>
      <w:lvlJc w:val="left"/>
      <w:pPr>
        <w:ind w:left="1065" w:hanging="705"/>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A53E85"/>
    <w:multiLevelType w:val="hybridMultilevel"/>
    <w:tmpl w:val="C344A97A"/>
    <w:lvl w:ilvl="0" w:tplc="AEDA5C8C">
      <w:start w:val="1"/>
      <w:numFmt w:val="decimal"/>
      <w:lvlText w:val="%1)"/>
      <w:lvlJc w:val="left"/>
      <w:pPr>
        <w:ind w:left="566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FB325A"/>
    <w:multiLevelType w:val="hybridMultilevel"/>
    <w:tmpl w:val="08560BF0"/>
    <w:lvl w:ilvl="0" w:tplc="A7F2A0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12"/>
  </w:num>
  <w:num w:numId="5">
    <w:abstractNumId w:val="15"/>
  </w:num>
  <w:num w:numId="6">
    <w:abstractNumId w:val="6"/>
  </w:num>
  <w:num w:numId="7">
    <w:abstractNumId w:val="0"/>
  </w:num>
  <w:num w:numId="8">
    <w:abstractNumId w:val="3"/>
  </w:num>
  <w:num w:numId="9">
    <w:abstractNumId w:val="4"/>
  </w:num>
  <w:num w:numId="10">
    <w:abstractNumId w:val="10"/>
  </w:num>
  <w:num w:numId="11">
    <w:abstractNumId w:val="14"/>
  </w:num>
  <w:num w:numId="12">
    <w:abstractNumId w:val="2"/>
  </w:num>
  <w:num w:numId="13">
    <w:abstractNumId w:val="8"/>
  </w:num>
  <w:num w:numId="14">
    <w:abstractNumId w:val="7"/>
  </w:num>
  <w:num w:numId="15">
    <w:abstractNumId w:val="9"/>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3F7C"/>
    <w:rsid w:val="00074A10"/>
    <w:rsid w:val="000D2CB7"/>
    <w:rsid w:val="00116418"/>
    <w:rsid w:val="003871EB"/>
    <w:rsid w:val="005C133E"/>
    <w:rsid w:val="007A324A"/>
    <w:rsid w:val="00923F7C"/>
    <w:rsid w:val="00A7173B"/>
    <w:rsid w:val="00A71FAE"/>
    <w:rsid w:val="00A9099E"/>
    <w:rsid w:val="00B83B1F"/>
    <w:rsid w:val="00B92D11"/>
    <w:rsid w:val="00CE5FE5"/>
    <w:rsid w:val="00EF616E"/>
    <w:rsid w:val="00F54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099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17</Pages>
  <Words>2492</Words>
  <Characters>14207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dc:creator>
  <cp:lastModifiedBy>Нестерова</cp:lastModifiedBy>
  <cp:revision>4</cp:revision>
  <dcterms:created xsi:type="dcterms:W3CDTF">2022-04-04T01:54:00Z</dcterms:created>
  <dcterms:modified xsi:type="dcterms:W3CDTF">2022-12-21T05:09:00Z</dcterms:modified>
</cp:coreProperties>
</file>