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1C5F" w:rsidRDefault="00DE1C5F">
      <w:pPr>
        <w:rPr>
          <w:lang w:val="en-US"/>
        </w:rPr>
      </w:pPr>
    </w:p>
    <w:p w:rsidR="00DE1C5F" w:rsidRPr="00DE1C5F" w:rsidRDefault="00DE1C5F" w:rsidP="00DE1C5F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DE1C5F">
        <w:rPr>
          <w:rFonts w:ascii="Times New Roman" w:hAnsi="Times New Roman" w:cs="Times New Roman"/>
          <w:b/>
          <w:sz w:val="28"/>
          <w:szCs w:val="28"/>
        </w:rPr>
        <w:t>О прохождении опроса</w:t>
      </w:r>
    </w:p>
    <w:p w:rsidR="00DE1C5F" w:rsidRPr="00CE5EA3" w:rsidRDefault="00DE1C5F" w:rsidP="00DE1C5F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B1758" w:rsidRDefault="00DE1C5F" w:rsidP="00DE1C5F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DE1C5F">
        <w:rPr>
          <w:rFonts w:ascii="Times New Roman" w:hAnsi="Times New Roman" w:cs="Times New Roman"/>
          <w:b/>
          <w:sz w:val="28"/>
          <w:szCs w:val="28"/>
        </w:rPr>
        <w:t xml:space="preserve">В целях выявления приоритетной для граждан информации, планируемой к представлению в составе брошюры «Бюджет для граждан» к проекту закона о краевом бюджете на 2027 год и плановый период 2028 и 2029 годов, просим Вас пройти опрос, размещенный на портале «Открытый бюджет Приморского края» по ссылке: </w:t>
      </w:r>
      <w:hyperlink r:id="rId4" w:history="1">
        <w:r w:rsidR="00CB1758" w:rsidRPr="001F4358">
          <w:rPr>
            <w:rStyle w:val="a3"/>
            <w:rFonts w:ascii="Times New Roman" w:hAnsi="Times New Roman" w:cs="Times New Roman"/>
            <w:b/>
            <w:sz w:val="28"/>
            <w:szCs w:val="28"/>
          </w:rPr>
          <w:t>https://ebudget.primorsky.ru/Menu/Page/2155</w:t>
        </w:r>
      </w:hyperlink>
      <w:proofErr w:type="gramEnd"/>
    </w:p>
    <w:p w:rsidR="00B614B9" w:rsidRPr="00DE1C5F" w:rsidRDefault="00DE1C5F" w:rsidP="00DE1C5F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E1C5F">
        <w:rPr>
          <w:rFonts w:ascii="Times New Roman" w:hAnsi="Times New Roman" w:cs="Times New Roman"/>
          <w:b/>
          <w:sz w:val="28"/>
          <w:szCs w:val="28"/>
        </w:rPr>
        <w:t>Опрос действует с 20.08.2026 по 15.10.2026.</w:t>
      </w:r>
    </w:p>
    <w:sectPr w:rsidR="00B614B9" w:rsidRPr="00DE1C5F" w:rsidSect="00B614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DE1C5F"/>
    <w:rsid w:val="00AB705F"/>
    <w:rsid w:val="00B614B9"/>
    <w:rsid w:val="00CB1758"/>
    <w:rsid w:val="00CE5EA3"/>
    <w:rsid w:val="00DE1C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14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B175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ebudget.primorsky.ru/Menu/Page/215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70</Words>
  <Characters>401</Characters>
  <Application>Microsoft Office Word</Application>
  <DocSecurity>0</DocSecurity>
  <Lines>3</Lines>
  <Paragraphs>1</Paragraphs>
  <ScaleCrop>false</ScaleCrop>
  <Company/>
  <LinksUpToDate>false</LinksUpToDate>
  <CharactersWithSpaces>470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Скворцова ГА</dc:creator>
  <cp:lastModifiedBy>Скворцова ГА</cp:lastModifiedBy>
  <cp:revision>3</cp:revision>
  <dcterms:created xsi:type="dcterms:W3CDTF">2026-08-24T02:01:00Z</dcterms:created>
  <dcterms:modified xsi:type="dcterms:W3CDTF">2026-08-24T02:07:00Z</dcterms:modified>
</cp:coreProperties>
</file>