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3FF" w:rsidRPr="00097085" w:rsidRDefault="007153FF" w:rsidP="00097085">
      <w:pPr>
        <w:spacing w:line="240" w:lineRule="auto"/>
        <w:ind w:firstLine="698"/>
        <w:jc w:val="right"/>
        <w:rPr>
          <w:rFonts w:ascii="Times New Roman" w:hAnsi="Times New Roman" w:cs="Times New Roman"/>
          <w:b/>
          <w:sz w:val="18"/>
          <w:szCs w:val="18"/>
        </w:rPr>
      </w:pPr>
      <w:bookmarkStart w:id="0" w:name="sub_1100"/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t>Приложение N 1</w:t>
      </w:r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к </w:t>
      </w:r>
      <w:hyperlink w:anchor="sub_1000" w:history="1">
        <w:r w:rsidRPr="00D41C91">
          <w:rPr>
            <w:rStyle w:val="a7"/>
            <w:rFonts w:ascii="Times New Roman" w:hAnsi="Times New Roman" w:cs="Times New Roman"/>
            <w:b w:val="0"/>
            <w:sz w:val="18"/>
            <w:szCs w:val="18"/>
          </w:rPr>
          <w:t>Порядку</w:t>
        </w:r>
      </w:hyperlink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>организации и проведения публичных слушаний</w:t>
      </w:r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>по вопросам градостроительной деятельности</w:t>
      </w:r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на территории </w:t>
      </w:r>
      <w:proofErr w:type="spellStart"/>
      <w:r w:rsidRPr="00D41C91">
        <w:rPr>
          <w:rStyle w:val="a4"/>
          <w:rFonts w:ascii="Times New Roman" w:hAnsi="Times New Roman" w:cs="Times New Roman"/>
          <w:b w:val="0"/>
          <w:sz w:val="18"/>
          <w:szCs w:val="18"/>
        </w:rPr>
        <w:t>Дальнереченского</w:t>
      </w:r>
      <w:proofErr w:type="spellEnd"/>
      <w:r w:rsidRPr="00D41C91">
        <w:rPr>
          <w:rStyle w:val="a4"/>
          <w:rFonts w:ascii="Times New Roman" w:hAnsi="Times New Roman" w:cs="Times New Roman"/>
          <w:b w:val="0"/>
          <w:sz w:val="18"/>
          <w:szCs w:val="18"/>
        </w:rPr>
        <w:t xml:space="preserve"> городского округа</w:t>
      </w:r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t>,</w:t>
      </w:r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утвержденного </w:t>
      </w:r>
      <w:hyperlink w:anchor="sub_0" w:history="1">
        <w:r w:rsidRPr="00D41C91">
          <w:rPr>
            <w:rStyle w:val="a7"/>
            <w:rFonts w:ascii="Times New Roman" w:hAnsi="Times New Roman" w:cs="Times New Roman"/>
            <w:b w:val="0"/>
            <w:sz w:val="18"/>
            <w:szCs w:val="18"/>
          </w:rPr>
          <w:t>решением</w:t>
        </w:r>
      </w:hyperlink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t xml:space="preserve"> Думы</w:t>
      </w:r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br/>
      </w:r>
      <w:proofErr w:type="spellStart"/>
      <w:r w:rsidRPr="00D41C91">
        <w:rPr>
          <w:rStyle w:val="a4"/>
          <w:rFonts w:ascii="Times New Roman" w:hAnsi="Times New Roman" w:cs="Times New Roman"/>
          <w:b w:val="0"/>
          <w:sz w:val="18"/>
          <w:szCs w:val="18"/>
        </w:rPr>
        <w:t>Дальнереченского</w:t>
      </w:r>
      <w:proofErr w:type="spellEnd"/>
      <w:r w:rsidRPr="00D41C91">
        <w:rPr>
          <w:rStyle w:val="a4"/>
          <w:rFonts w:ascii="Times New Roman" w:hAnsi="Times New Roman" w:cs="Times New Roman"/>
          <w:b w:val="0"/>
          <w:sz w:val="18"/>
          <w:szCs w:val="18"/>
        </w:rPr>
        <w:t xml:space="preserve"> городского округа</w:t>
      </w:r>
      <w:bookmarkEnd w:id="0"/>
    </w:p>
    <w:p w:rsidR="00097085" w:rsidRDefault="00097085" w:rsidP="007153FF">
      <w:pPr>
        <w:pStyle w:val="a8"/>
        <w:jc w:val="center"/>
        <w:rPr>
          <w:rStyle w:val="a6"/>
          <w:rFonts w:ascii="Times New Roman" w:hAnsi="Times New Roman" w:cs="Times New Roman"/>
          <w:sz w:val="28"/>
          <w:szCs w:val="28"/>
        </w:rPr>
      </w:pPr>
    </w:p>
    <w:p w:rsidR="002B341B" w:rsidRDefault="002B341B" w:rsidP="007153FF">
      <w:pPr>
        <w:pStyle w:val="a8"/>
        <w:jc w:val="center"/>
        <w:rPr>
          <w:rStyle w:val="a6"/>
          <w:rFonts w:ascii="Times New Roman" w:hAnsi="Times New Roman" w:cs="Times New Roman"/>
          <w:sz w:val="26"/>
          <w:szCs w:val="26"/>
        </w:rPr>
      </w:pPr>
    </w:p>
    <w:p w:rsidR="002B341B" w:rsidRDefault="002B341B" w:rsidP="007153FF">
      <w:pPr>
        <w:pStyle w:val="a8"/>
        <w:jc w:val="center"/>
        <w:rPr>
          <w:rStyle w:val="a6"/>
          <w:rFonts w:ascii="Times New Roman" w:hAnsi="Times New Roman" w:cs="Times New Roman"/>
          <w:sz w:val="26"/>
          <w:szCs w:val="26"/>
        </w:rPr>
      </w:pPr>
    </w:p>
    <w:p w:rsidR="007153FF" w:rsidRPr="002B341B" w:rsidRDefault="007153FF" w:rsidP="007153FF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  <w:r w:rsidRPr="002B341B">
        <w:rPr>
          <w:rStyle w:val="a6"/>
          <w:rFonts w:ascii="Times New Roman" w:hAnsi="Times New Roman" w:cs="Times New Roman"/>
          <w:sz w:val="26"/>
          <w:szCs w:val="26"/>
        </w:rPr>
        <w:t>ОПОВЕЩЕНИЕ</w:t>
      </w:r>
    </w:p>
    <w:p w:rsidR="007153FF" w:rsidRPr="002B341B" w:rsidRDefault="007153FF" w:rsidP="007153FF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  <w:r w:rsidRPr="002B341B">
        <w:rPr>
          <w:rStyle w:val="a6"/>
          <w:rFonts w:ascii="Times New Roman" w:hAnsi="Times New Roman" w:cs="Times New Roman"/>
          <w:sz w:val="26"/>
          <w:szCs w:val="26"/>
        </w:rPr>
        <w:t>о начале проведения публичных слушаний</w:t>
      </w:r>
    </w:p>
    <w:p w:rsidR="007153FF" w:rsidRPr="002B341B" w:rsidRDefault="007153FF" w:rsidP="007153F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153FF" w:rsidRPr="002B341B" w:rsidRDefault="007153FF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2B341B">
        <w:rPr>
          <w:rFonts w:ascii="Times New Roman" w:hAnsi="Times New Roman" w:cs="Times New Roman"/>
          <w:sz w:val="26"/>
          <w:szCs w:val="26"/>
          <w:u w:val="single"/>
        </w:rPr>
        <w:t xml:space="preserve">     Администрация </w:t>
      </w:r>
      <w:proofErr w:type="spellStart"/>
      <w:r w:rsidRPr="002B341B">
        <w:rPr>
          <w:rFonts w:ascii="Times New Roman" w:hAnsi="Times New Roman" w:cs="Times New Roman"/>
          <w:sz w:val="26"/>
          <w:szCs w:val="26"/>
          <w:u w:val="single"/>
        </w:rPr>
        <w:t>Дальнереченского</w:t>
      </w:r>
      <w:proofErr w:type="spellEnd"/>
      <w:r w:rsidRPr="002B341B">
        <w:rPr>
          <w:rFonts w:ascii="Times New Roman" w:hAnsi="Times New Roman" w:cs="Times New Roman"/>
          <w:sz w:val="26"/>
          <w:szCs w:val="26"/>
          <w:u w:val="single"/>
        </w:rPr>
        <w:t xml:space="preserve"> городского округа</w:t>
      </w:r>
    </w:p>
    <w:p w:rsidR="007153FF" w:rsidRPr="002B341B" w:rsidRDefault="007153FF" w:rsidP="00097085">
      <w:pPr>
        <w:pStyle w:val="a8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B341B">
        <w:rPr>
          <w:rFonts w:ascii="Times New Roman" w:hAnsi="Times New Roman" w:cs="Times New Roman"/>
          <w:sz w:val="20"/>
          <w:szCs w:val="20"/>
        </w:rPr>
        <w:t xml:space="preserve">                    (организатор проведения публичных слушаний)</w:t>
      </w:r>
    </w:p>
    <w:p w:rsidR="00201EE1" w:rsidRPr="002B341B" w:rsidRDefault="00201EE1" w:rsidP="00097085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B341B">
        <w:rPr>
          <w:rFonts w:ascii="Times New Roman" w:hAnsi="Times New Roman" w:cs="Times New Roman"/>
          <w:sz w:val="26"/>
          <w:szCs w:val="26"/>
          <w:u w:val="single"/>
        </w:rPr>
        <w:t>по обращению</w:t>
      </w:r>
      <w:r w:rsidR="00097085" w:rsidRPr="002B341B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Pr="002B341B">
        <w:rPr>
          <w:rFonts w:ascii="Times New Roman" w:hAnsi="Times New Roman" w:cs="Times New Roman"/>
          <w:sz w:val="26"/>
          <w:szCs w:val="26"/>
          <w:u w:val="single"/>
        </w:rPr>
        <w:t xml:space="preserve">генерального директора  ООО «Азимут», Пасынковой В.Л.          </w:t>
      </w:r>
    </w:p>
    <w:p w:rsidR="00201EE1" w:rsidRPr="002B341B" w:rsidRDefault="00201EE1" w:rsidP="00097085">
      <w:pPr>
        <w:pStyle w:val="a8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41B">
        <w:rPr>
          <w:rFonts w:ascii="Times New Roman" w:hAnsi="Times New Roman" w:cs="Times New Roman"/>
          <w:sz w:val="20"/>
          <w:szCs w:val="20"/>
        </w:rPr>
        <w:t>(Ф.И.О (последнее - при наличии), наименование инициатора проведения публичных слушаний)</w:t>
      </w:r>
    </w:p>
    <w:p w:rsidR="00097085" w:rsidRPr="002B341B" w:rsidRDefault="00097085" w:rsidP="00097085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58F0" w:rsidRPr="002B341B" w:rsidRDefault="00F42CF9" w:rsidP="00097085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в рамках исполнения муниципального контракта  на выполнение работ по подготовке </w:t>
      </w:r>
      <w:r w:rsidR="00097085" w:rsidRPr="002B341B">
        <w:rPr>
          <w:rFonts w:ascii="Times New Roman" w:hAnsi="Times New Roman" w:cs="Times New Roman"/>
          <w:sz w:val="26"/>
          <w:szCs w:val="26"/>
        </w:rPr>
        <w:t>документации по планировке</w:t>
      </w:r>
      <w:r w:rsidRPr="002B341B">
        <w:rPr>
          <w:rFonts w:ascii="Times New Roman" w:hAnsi="Times New Roman" w:cs="Times New Roman"/>
          <w:sz w:val="26"/>
          <w:szCs w:val="26"/>
        </w:rPr>
        <w:t xml:space="preserve"> территории </w:t>
      </w:r>
      <w:proofErr w:type="spellStart"/>
      <w:r w:rsidRPr="002B341B">
        <w:rPr>
          <w:rFonts w:ascii="Times New Roman" w:hAnsi="Times New Roman" w:cs="Times New Roman"/>
          <w:sz w:val="26"/>
          <w:szCs w:val="26"/>
        </w:rPr>
        <w:t>Дал</w:t>
      </w:r>
      <w:r w:rsidR="00CD3637" w:rsidRPr="002B341B">
        <w:rPr>
          <w:rFonts w:ascii="Times New Roman" w:hAnsi="Times New Roman" w:cs="Times New Roman"/>
          <w:sz w:val="26"/>
          <w:szCs w:val="26"/>
        </w:rPr>
        <w:t>ьнереченского</w:t>
      </w:r>
      <w:proofErr w:type="spellEnd"/>
      <w:r w:rsidR="00CD3637" w:rsidRPr="002B341B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2B341B">
        <w:rPr>
          <w:rFonts w:ascii="Times New Roman" w:hAnsi="Times New Roman" w:cs="Times New Roman"/>
          <w:sz w:val="26"/>
          <w:szCs w:val="26"/>
        </w:rPr>
        <w:t xml:space="preserve"> </w:t>
      </w:r>
      <w:r w:rsidR="00CD3637" w:rsidRPr="002B341B">
        <w:rPr>
          <w:rFonts w:ascii="Times New Roman" w:hAnsi="Times New Roman" w:cs="Times New Roman"/>
          <w:sz w:val="26"/>
          <w:szCs w:val="26"/>
        </w:rPr>
        <w:t xml:space="preserve">(с.Лазо), </w:t>
      </w:r>
      <w:r w:rsidRPr="002B341B">
        <w:rPr>
          <w:rFonts w:ascii="Times New Roman" w:hAnsi="Times New Roman" w:cs="Times New Roman"/>
          <w:sz w:val="26"/>
          <w:szCs w:val="26"/>
        </w:rPr>
        <w:t xml:space="preserve">в целях предоставления земельных участков гражданам имеющим трех и более детей, в собственность, бесплатно, </w:t>
      </w:r>
      <w:r w:rsidR="006058F0" w:rsidRPr="002B341B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администрации </w:t>
      </w:r>
      <w:proofErr w:type="spellStart"/>
      <w:r w:rsidR="006058F0" w:rsidRPr="002B341B">
        <w:rPr>
          <w:rFonts w:ascii="Times New Roman" w:hAnsi="Times New Roman" w:cs="Times New Roman"/>
          <w:sz w:val="26"/>
          <w:szCs w:val="26"/>
        </w:rPr>
        <w:t>Дальнер</w:t>
      </w:r>
      <w:r w:rsidR="00816DC9" w:rsidRPr="002B341B">
        <w:rPr>
          <w:rFonts w:ascii="Times New Roman" w:hAnsi="Times New Roman" w:cs="Times New Roman"/>
          <w:sz w:val="26"/>
          <w:szCs w:val="26"/>
        </w:rPr>
        <w:t>еченского</w:t>
      </w:r>
      <w:proofErr w:type="spellEnd"/>
      <w:r w:rsidR="00816DC9" w:rsidRPr="002B341B">
        <w:rPr>
          <w:rFonts w:ascii="Times New Roman" w:hAnsi="Times New Roman" w:cs="Times New Roman"/>
          <w:sz w:val="26"/>
          <w:szCs w:val="26"/>
        </w:rPr>
        <w:t xml:space="preserve"> городского округа от 14.11</w:t>
      </w:r>
      <w:r w:rsidR="006058F0" w:rsidRPr="002B341B">
        <w:rPr>
          <w:rFonts w:ascii="Times New Roman" w:hAnsi="Times New Roman" w:cs="Times New Roman"/>
          <w:sz w:val="26"/>
          <w:szCs w:val="26"/>
        </w:rPr>
        <w:t>.20</w:t>
      </w:r>
      <w:r w:rsidR="0059544F">
        <w:rPr>
          <w:rFonts w:ascii="Times New Roman" w:hAnsi="Times New Roman" w:cs="Times New Roman"/>
          <w:sz w:val="26"/>
          <w:szCs w:val="26"/>
        </w:rPr>
        <w:t>22 № 1369-</w:t>
      </w:r>
      <w:r w:rsidR="006058F0" w:rsidRPr="002B341B">
        <w:rPr>
          <w:rFonts w:ascii="Times New Roman" w:hAnsi="Times New Roman" w:cs="Times New Roman"/>
          <w:sz w:val="26"/>
          <w:szCs w:val="26"/>
        </w:rPr>
        <w:t xml:space="preserve">па «О проведении публичных слушаний  по </w:t>
      </w:r>
      <w:r w:rsidR="006058F0" w:rsidRPr="002B341B">
        <w:rPr>
          <w:rFonts w:ascii="Times New Roman" w:hAnsi="Times New Roman" w:cs="Times New Roman"/>
          <w:color w:val="000000"/>
          <w:sz w:val="26"/>
          <w:szCs w:val="26"/>
        </w:rPr>
        <w:t xml:space="preserve"> проекту </w:t>
      </w:r>
      <w:r w:rsidR="00816DC9" w:rsidRPr="002B341B">
        <w:rPr>
          <w:rFonts w:ascii="Times New Roman" w:hAnsi="Times New Roman" w:cs="Times New Roman"/>
          <w:bCs/>
          <w:sz w:val="26"/>
          <w:szCs w:val="26"/>
        </w:rPr>
        <w:t xml:space="preserve">планировки </w:t>
      </w:r>
      <w:r w:rsidR="00CD3637" w:rsidRPr="002B341B">
        <w:rPr>
          <w:rFonts w:ascii="Times New Roman" w:hAnsi="Times New Roman" w:cs="Times New Roman"/>
          <w:bCs/>
          <w:sz w:val="26"/>
          <w:szCs w:val="26"/>
        </w:rPr>
        <w:t xml:space="preserve">территории </w:t>
      </w:r>
      <w:r w:rsidR="00816DC9" w:rsidRPr="002B341B">
        <w:rPr>
          <w:rFonts w:ascii="Times New Roman" w:hAnsi="Times New Roman" w:cs="Times New Roman"/>
          <w:bCs/>
          <w:sz w:val="26"/>
          <w:szCs w:val="26"/>
        </w:rPr>
        <w:t xml:space="preserve">и проекту межевания территории </w:t>
      </w:r>
      <w:proofErr w:type="spellStart"/>
      <w:r w:rsidR="00816DC9" w:rsidRPr="002B341B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816DC9" w:rsidRPr="002B341B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="00816DC9" w:rsidRPr="002B34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16DC9" w:rsidRPr="002B341B">
        <w:rPr>
          <w:rFonts w:ascii="Times New Roman" w:hAnsi="Times New Roman" w:cs="Times New Roman"/>
          <w:sz w:val="26"/>
          <w:szCs w:val="26"/>
        </w:rPr>
        <w:t>в границах</w:t>
      </w:r>
      <w:r w:rsidR="00816DC9" w:rsidRPr="002B341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16DC9" w:rsidRPr="002B341B">
        <w:rPr>
          <w:rFonts w:ascii="Times New Roman" w:hAnsi="Times New Roman" w:cs="Times New Roman"/>
          <w:sz w:val="26"/>
          <w:szCs w:val="26"/>
        </w:rPr>
        <w:t>земельного участка с кадастровым номером 25:02:010702:552</w:t>
      </w:r>
      <w:r w:rsidR="006058F0" w:rsidRPr="002B341B">
        <w:rPr>
          <w:rFonts w:ascii="Times New Roman" w:hAnsi="Times New Roman" w:cs="Times New Roman"/>
          <w:sz w:val="26"/>
          <w:szCs w:val="26"/>
        </w:rPr>
        <w:t xml:space="preserve">» </w:t>
      </w:r>
      <w:r w:rsidR="007153FF" w:rsidRPr="002B341B">
        <w:rPr>
          <w:rFonts w:ascii="Times New Roman" w:hAnsi="Times New Roman" w:cs="Times New Roman"/>
          <w:sz w:val="26"/>
          <w:szCs w:val="26"/>
        </w:rPr>
        <w:t>проводятся публичные слушания по проекту</w:t>
      </w:r>
      <w:r w:rsidR="00774935" w:rsidRPr="002B341B">
        <w:rPr>
          <w:rFonts w:ascii="Times New Roman" w:hAnsi="Times New Roman" w:cs="Times New Roman"/>
          <w:sz w:val="26"/>
          <w:szCs w:val="26"/>
        </w:rPr>
        <w:t>:</w:t>
      </w:r>
      <w:r w:rsidR="007153FF" w:rsidRPr="002B341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58F0" w:rsidRPr="002B341B" w:rsidRDefault="006058F0" w:rsidP="0009708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153FF" w:rsidRPr="002B341B" w:rsidRDefault="00CD3637" w:rsidP="00097085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B341B">
        <w:rPr>
          <w:rFonts w:ascii="Times New Roman" w:hAnsi="Times New Roman" w:cs="Times New Roman"/>
          <w:sz w:val="26"/>
          <w:szCs w:val="26"/>
          <w:u w:val="single"/>
        </w:rPr>
        <w:t>Документация по</w:t>
      </w:r>
      <w:r w:rsidR="00774935" w:rsidRPr="002B341B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2B341B">
        <w:rPr>
          <w:rFonts w:ascii="Times New Roman" w:hAnsi="Times New Roman" w:cs="Times New Roman"/>
          <w:bCs/>
          <w:sz w:val="26"/>
          <w:szCs w:val="26"/>
          <w:u w:val="single"/>
        </w:rPr>
        <w:t>планировке</w:t>
      </w:r>
      <w:r w:rsidR="00816DC9" w:rsidRPr="002B341B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Pr="002B341B">
        <w:rPr>
          <w:rFonts w:ascii="Times New Roman" w:hAnsi="Times New Roman" w:cs="Times New Roman"/>
          <w:bCs/>
          <w:sz w:val="26"/>
          <w:szCs w:val="26"/>
          <w:u w:val="single"/>
        </w:rPr>
        <w:t xml:space="preserve">территории </w:t>
      </w:r>
      <w:proofErr w:type="spellStart"/>
      <w:r w:rsidR="00816DC9" w:rsidRPr="002B341B">
        <w:rPr>
          <w:rFonts w:ascii="Times New Roman" w:hAnsi="Times New Roman" w:cs="Times New Roman"/>
          <w:sz w:val="26"/>
          <w:szCs w:val="26"/>
          <w:u w:val="single"/>
        </w:rPr>
        <w:t>Дальнереченского</w:t>
      </w:r>
      <w:proofErr w:type="spellEnd"/>
      <w:r w:rsidR="00816DC9" w:rsidRPr="002B341B">
        <w:rPr>
          <w:rFonts w:ascii="Times New Roman" w:hAnsi="Times New Roman" w:cs="Times New Roman"/>
          <w:sz w:val="26"/>
          <w:szCs w:val="26"/>
          <w:u w:val="single"/>
        </w:rPr>
        <w:t xml:space="preserve"> городского округа</w:t>
      </w:r>
      <w:r w:rsidR="00816DC9" w:rsidRPr="002B341B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816DC9" w:rsidRPr="002B341B">
        <w:rPr>
          <w:rFonts w:ascii="Times New Roman" w:hAnsi="Times New Roman" w:cs="Times New Roman"/>
          <w:sz w:val="26"/>
          <w:szCs w:val="26"/>
          <w:u w:val="single"/>
        </w:rPr>
        <w:t>в границах</w:t>
      </w:r>
      <w:r w:rsidR="00816DC9" w:rsidRPr="002B341B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816DC9" w:rsidRPr="002B341B">
        <w:rPr>
          <w:rFonts w:ascii="Times New Roman" w:hAnsi="Times New Roman" w:cs="Times New Roman"/>
          <w:sz w:val="26"/>
          <w:szCs w:val="26"/>
          <w:u w:val="single"/>
        </w:rPr>
        <w:t>земельного участка с кадастровым номером 25:02:010702:552</w:t>
      </w:r>
    </w:p>
    <w:p w:rsidR="00BC0D6A" w:rsidRPr="002B341B" w:rsidRDefault="00BC0D6A" w:rsidP="00097085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CD3637" w:rsidRPr="002B341B" w:rsidRDefault="007153FF" w:rsidP="00097085">
      <w:pPr>
        <w:pStyle w:val="a8"/>
        <w:spacing w:line="276" w:lineRule="auto"/>
        <w:ind w:firstLine="426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     Перечень информационных материалов к рассматриваемому проекту:</w:t>
      </w:r>
    </w:p>
    <w:p w:rsidR="00816DC9" w:rsidRPr="002B341B" w:rsidRDefault="00CD3637" w:rsidP="00097085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    </w:t>
      </w:r>
      <w:r w:rsidR="007153FF" w:rsidRPr="002B341B">
        <w:rPr>
          <w:rFonts w:ascii="Times New Roman" w:hAnsi="Times New Roman" w:cs="Times New Roman"/>
          <w:sz w:val="26"/>
          <w:szCs w:val="26"/>
        </w:rPr>
        <w:t>1.</w:t>
      </w:r>
      <w:r w:rsidR="00774935" w:rsidRPr="002B341B">
        <w:rPr>
          <w:rFonts w:ascii="Times New Roman" w:hAnsi="Times New Roman" w:cs="Times New Roman"/>
          <w:sz w:val="26"/>
          <w:szCs w:val="26"/>
        </w:rPr>
        <w:t xml:space="preserve"> </w:t>
      </w:r>
      <w:r w:rsidR="00816DC9" w:rsidRPr="002B341B">
        <w:rPr>
          <w:rFonts w:ascii="Times New Roman" w:hAnsi="Times New Roman" w:cs="Times New Roman"/>
          <w:color w:val="000000"/>
          <w:sz w:val="26"/>
          <w:szCs w:val="26"/>
        </w:rPr>
        <w:t>Проект</w:t>
      </w:r>
      <w:r w:rsidR="007153FF" w:rsidRPr="002B341B">
        <w:rPr>
          <w:rFonts w:ascii="Times New Roman" w:hAnsi="Times New Roman" w:cs="Times New Roman"/>
          <w:sz w:val="26"/>
          <w:szCs w:val="26"/>
        </w:rPr>
        <w:t xml:space="preserve"> </w:t>
      </w:r>
      <w:r w:rsidR="00816DC9" w:rsidRPr="002B341B">
        <w:rPr>
          <w:rFonts w:ascii="Times New Roman" w:hAnsi="Times New Roman" w:cs="Times New Roman"/>
          <w:sz w:val="26"/>
          <w:szCs w:val="26"/>
        </w:rPr>
        <w:t>планировки территории. Основная часть.</w:t>
      </w:r>
    </w:p>
    <w:p w:rsidR="00816DC9" w:rsidRPr="002B341B" w:rsidRDefault="00CD3637" w:rsidP="00097085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eastAsiaTheme="minorHAnsi" w:hAnsi="Times New Roman" w:cs="Times New Roman"/>
          <w:sz w:val="26"/>
          <w:szCs w:val="26"/>
        </w:rPr>
        <w:tab/>
        <w:t xml:space="preserve">2. </w:t>
      </w:r>
      <w:r w:rsidR="00816DC9" w:rsidRPr="002B341B">
        <w:rPr>
          <w:rFonts w:ascii="Times New Roman" w:hAnsi="Times New Roman" w:cs="Times New Roman"/>
          <w:color w:val="000000"/>
          <w:sz w:val="26"/>
          <w:szCs w:val="26"/>
        </w:rPr>
        <w:t>Проект</w:t>
      </w:r>
      <w:r w:rsidR="00816DC9" w:rsidRPr="002B341B">
        <w:rPr>
          <w:rFonts w:ascii="Times New Roman" w:hAnsi="Times New Roman" w:cs="Times New Roman"/>
          <w:sz w:val="26"/>
          <w:szCs w:val="26"/>
        </w:rPr>
        <w:t xml:space="preserve"> планировки территории. Материалы по обоснованию.</w:t>
      </w:r>
    </w:p>
    <w:p w:rsidR="00816DC9" w:rsidRPr="002B341B" w:rsidRDefault="00CD3637" w:rsidP="00097085">
      <w:pPr>
        <w:ind w:firstLine="426"/>
        <w:rPr>
          <w:sz w:val="26"/>
          <w:szCs w:val="26"/>
          <w:lang w:eastAsia="ru-RU"/>
        </w:rPr>
      </w:pPr>
      <w:r w:rsidRPr="002B341B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3. </w:t>
      </w:r>
      <w:r w:rsidR="00816DC9" w:rsidRPr="002B341B">
        <w:rPr>
          <w:rFonts w:ascii="Times New Roman" w:hAnsi="Times New Roman" w:cs="Times New Roman"/>
          <w:sz w:val="26"/>
          <w:szCs w:val="26"/>
          <w:lang w:eastAsia="ru-RU"/>
        </w:rPr>
        <w:t>Проект межевания территории</w:t>
      </w:r>
      <w:r w:rsidR="00C74EAE" w:rsidRPr="002B341B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153FF" w:rsidRPr="002B341B" w:rsidRDefault="00BC0D6A" w:rsidP="00097085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>И</w:t>
      </w:r>
      <w:r w:rsidR="007153FF" w:rsidRPr="002B341B">
        <w:rPr>
          <w:rFonts w:ascii="Times New Roman" w:hAnsi="Times New Roman" w:cs="Times New Roman"/>
          <w:sz w:val="26"/>
          <w:szCs w:val="26"/>
        </w:rPr>
        <w:t xml:space="preserve">нформационные материалы </w:t>
      </w:r>
      <w:r w:rsidRPr="002B341B">
        <w:rPr>
          <w:rFonts w:ascii="Times New Roman" w:hAnsi="Times New Roman" w:cs="Times New Roman"/>
          <w:sz w:val="26"/>
          <w:szCs w:val="26"/>
        </w:rPr>
        <w:t>(текстовые и графические)</w:t>
      </w:r>
      <w:r w:rsidR="007153FF" w:rsidRPr="002B341B">
        <w:rPr>
          <w:rFonts w:ascii="Times New Roman" w:hAnsi="Times New Roman" w:cs="Times New Roman"/>
          <w:sz w:val="26"/>
          <w:szCs w:val="26"/>
        </w:rPr>
        <w:t xml:space="preserve">  размещены  на  официальном сайте </w:t>
      </w:r>
      <w:proofErr w:type="spellStart"/>
      <w:r w:rsidR="007153FF" w:rsidRPr="002B341B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7153FF" w:rsidRPr="002B341B">
        <w:rPr>
          <w:rFonts w:ascii="Times New Roman" w:hAnsi="Times New Roman" w:cs="Times New Roman"/>
          <w:sz w:val="26"/>
          <w:szCs w:val="26"/>
        </w:rPr>
        <w:t xml:space="preserve"> городского округа    в информационно-телекоммуникационной сети Интернет с доменным именем по адресу: </w:t>
      </w:r>
      <w:hyperlink r:id="rId4" w:history="1">
        <w:r w:rsidR="007153FF" w:rsidRPr="002B341B">
          <w:rPr>
            <w:rStyle w:val="a5"/>
            <w:rFonts w:ascii="Times New Roman" w:hAnsi="Times New Roman" w:cs="Times New Roman"/>
            <w:sz w:val="26"/>
            <w:szCs w:val="26"/>
          </w:rPr>
          <w:t>www.</w:t>
        </w:r>
        <w:r w:rsidR="007153FF" w:rsidRPr="002B341B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dalnerokrug</w:t>
        </w:r>
        <w:r w:rsidR="007153FF" w:rsidRPr="002B341B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153FF" w:rsidRPr="002B341B">
          <w:rPr>
            <w:rStyle w:val="a5"/>
            <w:rFonts w:ascii="Times New Roman" w:hAnsi="Times New Roman" w:cs="Times New Roman"/>
            <w:sz w:val="26"/>
            <w:szCs w:val="26"/>
          </w:rPr>
          <w:t>ru</w:t>
        </w:r>
        <w:proofErr w:type="spellEnd"/>
        <w:r w:rsidR="007153FF" w:rsidRPr="002B341B">
          <w:rPr>
            <w:rStyle w:val="a5"/>
            <w:rFonts w:ascii="Times New Roman" w:hAnsi="Times New Roman" w:cs="Times New Roman"/>
            <w:sz w:val="26"/>
            <w:szCs w:val="26"/>
          </w:rPr>
          <w:t>_</w:t>
        </w:r>
      </w:hyperlink>
      <w:r w:rsidR="007153FF" w:rsidRPr="002B341B">
        <w:rPr>
          <w:rFonts w:ascii="Times New Roman" w:hAnsi="Times New Roman" w:cs="Times New Roman"/>
          <w:sz w:val="26"/>
          <w:szCs w:val="26"/>
        </w:rPr>
        <w:t xml:space="preserve">  </w:t>
      </w:r>
      <w:r w:rsidR="00774935" w:rsidRPr="002B341B">
        <w:rPr>
          <w:rFonts w:ascii="Times New Roman" w:hAnsi="Times New Roman" w:cs="Times New Roman"/>
          <w:sz w:val="26"/>
          <w:szCs w:val="26"/>
        </w:rPr>
        <w:t xml:space="preserve">с </w:t>
      </w:r>
      <w:r w:rsidR="00C74EAE" w:rsidRPr="002B341B">
        <w:rPr>
          <w:rFonts w:ascii="Times New Roman" w:hAnsi="Times New Roman" w:cs="Times New Roman"/>
          <w:sz w:val="26"/>
          <w:szCs w:val="26"/>
        </w:rPr>
        <w:t>«17</w:t>
      </w:r>
      <w:r w:rsidR="006058F0" w:rsidRPr="002B341B">
        <w:rPr>
          <w:rFonts w:ascii="Times New Roman" w:hAnsi="Times New Roman" w:cs="Times New Roman"/>
          <w:sz w:val="26"/>
          <w:szCs w:val="26"/>
        </w:rPr>
        <w:t>»</w:t>
      </w:r>
      <w:r w:rsidR="007153FF" w:rsidRPr="002B341B">
        <w:rPr>
          <w:rFonts w:ascii="Times New Roman" w:hAnsi="Times New Roman" w:cs="Times New Roman"/>
          <w:sz w:val="26"/>
          <w:szCs w:val="26"/>
        </w:rPr>
        <w:t xml:space="preserve"> </w:t>
      </w:r>
      <w:r w:rsidR="00C74EAE" w:rsidRPr="002B341B">
        <w:rPr>
          <w:rFonts w:ascii="Times New Roman" w:hAnsi="Times New Roman" w:cs="Times New Roman"/>
          <w:sz w:val="26"/>
          <w:szCs w:val="26"/>
        </w:rPr>
        <w:t>ноября</w:t>
      </w:r>
      <w:r w:rsidR="00774935" w:rsidRPr="002B341B">
        <w:rPr>
          <w:rFonts w:ascii="Times New Roman" w:hAnsi="Times New Roman" w:cs="Times New Roman"/>
          <w:sz w:val="26"/>
          <w:szCs w:val="26"/>
        </w:rPr>
        <w:t xml:space="preserve"> 2022</w:t>
      </w:r>
      <w:r w:rsidR="007153FF" w:rsidRPr="002B341B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BC0D6A" w:rsidRPr="002B341B" w:rsidRDefault="00F1797C" w:rsidP="00097085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2B341B">
        <w:rPr>
          <w:sz w:val="26"/>
          <w:szCs w:val="26"/>
        </w:rPr>
        <w:tab/>
      </w:r>
    </w:p>
    <w:p w:rsidR="00097085" w:rsidRPr="002B341B" w:rsidRDefault="007153FF" w:rsidP="00097085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2B341B">
        <w:rPr>
          <w:sz w:val="26"/>
          <w:szCs w:val="26"/>
        </w:rPr>
        <w:t>Публичные  слушания  будут  пров</w:t>
      </w:r>
      <w:r w:rsidR="006058F0" w:rsidRPr="002B341B">
        <w:rPr>
          <w:sz w:val="26"/>
          <w:szCs w:val="26"/>
        </w:rPr>
        <w:t>едены   «</w:t>
      </w:r>
      <w:r w:rsidR="00C74EAE" w:rsidRPr="002B341B">
        <w:rPr>
          <w:sz w:val="26"/>
          <w:szCs w:val="26"/>
        </w:rPr>
        <w:t>30</w:t>
      </w:r>
      <w:r w:rsidR="006058F0" w:rsidRPr="002B341B">
        <w:rPr>
          <w:sz w:val="26"/>
          <w:szCs w:val="26"/>
        </w:rPr>
        <w:t>»</w:t>
      </w:r>
      <w:r w:rsidRPr="002B341B">
        <w:rPr>
          <w:sz w:val="26"/>
          <w:szCs w:val="26"/>
        </w:rPr>
        <w:t xml:space="preserve">   </w:t>
      </w:r>
      <w:r w:rsidR="00C74EAE" w:rsidRPr="002B341B">
        <w:rPr>
          <w:sz w:val="26"/>
          <w:szCs w:val="26"/>
        </w:rPr>
        <w:t xml:space="preserve">ноября </w:t>
      </w:r>
      <w:r w:rsidR="00774935" w:rsidRPr="002B341B">
        <w:rPr>
          <w:sz w:val="26"/>
          <w:szCs w:val="26"/>
        </w:rPr>
        <w:t>2022 г.</w:t>
      </w:r>
      <w:r w:rsidR="00D41C91" w:rsidRPr="002B341B">
        <w:rPr>
          <w:sz w:val="26"/>
          <w:szCs w:val="26"/>
        </w:rPr>
        <w:t xml:space="preserve"> в 17.00</w:t>
      </w:r>
    </w:p>
    <w:p w:rsidR="00F42CF9" w:rsidRPr="002B341B" w:rsidRDefault="00D41C91" w:rsidP="00097085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2B341B">
        <w:rPr>
          <w:sz w:val="26"/>
          <w:szCs w:val="26"/>
        </w:rPr>
        <w:t xml:space="preserve">Место проведения публичных слушаний:  </w:t>
      </w:r>
      <w:r w:rsidR="00F42CF9" w:rsidRPr="002B341B">
        <w:rPr>
          <w:sz w:val="26"/>
          <w:szCs w:val="26"/>
        </w:rPr>
        <w:t xml:space="preserve">Администрация </w:t>
      </w:r>
      <w:proofErr w:type="spellStart"/>
      <w:r w:rsidR="00F42CF9" w:rsidRPr="002B341B">
        <w:rPr>
          <w:sz w:val="26"/>
          <w:szCs w:val="26"/>
        </w:rPr>
        <w:t>Дальнереченского</w:t>
      </w:r>
      <w:proofErr w:type="spellEnd"/>
      <w:r w:rsidR="00F42CF9" w:rsidRPr="002B341B">
        <w:rPr>
          <w:sz w:val="26"/>
          <w:szCs w:val="26"/>
        </w:rPr>
        <w:t xml:space="preserve"> городского округа, по  адресу: Приморский край, </w:t>
      </w:r>
      <w:r w:rsidR="00F42CF9" w:rsidRPr="002B341B">
        <w:rPr>
          <w:sz w:val="26"/>
          <w:szCs w:val="26"/>
          <w:u w:val="single"/>
        </w:rPr>
        <w:t>г.Дальнереченск, ул.Победы, 13, конференц-зал (</w:t>
      </w:r>
      <w:proofErr w:type="spellStart"/>
      <w:r w:rsidR="00BC0D6A" w:rsidRPr="002B341B">
        <w:rPr>
          <w:sz w:val="26"/>
          <w:szCs w:val="26"/>
          <w:u w:val="single"/>
        </w:rPr>
        <w:t>каб</w:t>
      </w:r>
      <w:proofErr w:type="spellEnd"/>
      <w:r w:rsidR="00BC0D6A" w:rsidRPr="002B341B">
        <w:rPr>
          <w:sz w:val="26"/>
          <w:szCs w:val="26"/>
          <w:u w:val="single"/>
        </w:rPr>
        <w:t>. 41</w:t>
      </w:r>
      <w:r w:rsidR="00F42CF9" w:rsidRPr="002B341B">
        <w:rPr>
          <w:sz w:val="26"/>
          <w:szCs w:val="26"/>
          <w:u w:val="single"/>
        </w:rPr>
        <w:t>).</w:t>
      </w:r>
    </w:p>
    <w:p w:rsidR="007153FF" w:rsidRPr="002B341B" w:rsidRDefault="007153FF" w:rsidP="00097085">
      <w:pPr>
        <w:ind w:firstLine="709"/>
        <w:jc w:val="both"/>
        <w:rPr>
          <w:rFonts w:ascii="Times New Roman" w:hAnsi="Times New Roman" w:cs="Times New Roman"/>
          <w:sz w:val="20"/>
          <w:szCs w:val="20"/>
          <w:u w:val="single"/>
          <w:lang w:eastAsia="ru-RU"/>
        </w:rPr>
      </w:pPr>
      <w:r w:rsidRPr="002B341B">
        <w:rPr>
          <w:rFonts w:ascii="Times New Roman" w:hAnsi="Times New Roman" w:cs="Times New Roman"/>
          <w:sz w:val="20"/>
          <w:szCs w:val="20"/>
        </w:rPr>
        <w:t>(дата, время, адрес)</w:t>
      </w:r>
    </w:p>
    <w:p w:rsidR="007153FF" w:rsidRPr="002B341B" w:rsidRDefault="007153FF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2B341B">
        <w:rPr>
          <w:rFonts w:ascii="Times New Roman" w:hAnsi="Times New Roman" w:cs="Times New Roman"/>
          <w:sz w:val="26"/>
          <w:szCs w:val="26"/>
        </w:rPr>
        <w:lastRenderedPageBreak/>
        <w:t>Срок регистрации участ</w:t>
      </w:r>
      <w:r w:rsidR="00F1797C" w:rsidRPr="002B341B">
        <w:rPr>
          <w:rFonts w:ascii="Times New Roman" w:hAnsi="Times New Roman" w:cs="Times New Roman"/>
          <w:sz w:val="26"/>
          <w:szCs w:val="26"/>
        </w:rPr>
        <w:t xml:space="preserve">ников публичных </w:t>
      </w:r>
      <w:r w:rsidR="00F1797C" w:rsidRPr="002B341B">
        <w:rPr>
          <w:rFonts w:ascii="Times New Roman" w:hAnsi="Times New Roman" w:cs="Times New Roman"/>
          <w:sz w:val="26"/>
          <w:szCs w:val="26"/>
          <w:u w:val="single"/>
        </w:rPr>
        <w:t xml:space="preserve">слушаний с 16.30 </w:t>
      </w:r>
      <w:r w:rsidRPr="002B341B">
        <w:rPr>
          <w:rFonts w:ascii="Times New Roman" w:hAnsi="Times New Roman" w:cs="Times New Roman"/>
          <w:sz w:val="26"/>
          <w:szCs w:val="26"/>
          <w:u w:val="single"/>
        </w:rPr>
        <w:t xml:space="preserve"> до </w:t>
      </w:r>
      <w:r w:rsidR="00F1797C" w:rsidRPr="002B341B">
        <w:rPr>
          <w:rFonts w:ascii="Times New Roman" w:hAnsi="Times New Roman" w:cs="Times New Roman"/>
          <w:sz w:val="26"/>
          <w:szCs w:val="26"/>
          <w:u w:val="single"/>
        </w:rPr>
        <w:t>17.00</w:t>
      </w:r>
      <w:r w:rsidRPr="002B341B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153FF" w:rsidRPr="002B341B" w:rsidRDefault="007153FF" w:rsidP="00097085">
      <w:pPr>
        <w:pStyle w:val="a8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Pr="002B341B">
        <w:rPr>
          <w:rFonts w:ascii="Times New Roman" w:hAnsi="Times New Roman" w:cs="Times New Roman"/>
          <w:sz w:val="26"/>
          <w:szCs w:val="26"/>
        </w:rPr>
        <w:tab/>
      </w:r>
      <w:r w:rsidRPr="002B341B">
        <w:rPr>
          <w:rFonts w:ascii="Times New Roman" w:hAnsi="Times New Roman" w:cs="Times New Roman"/>
          <w:sz w:val="26"/>
          <w:szCs w:val="26"/>
        </w:rPr>
        <w:tab/>
      </w:r>
      <w:r w:rsidRPr="002B341B">
        <w:rPr>
          <w:rFonts w:ascii="Times New Roman" w:hAnsi="Times New Roman" w:cs="Times New Roman"/>
          <w:sz w:val="26"/>
          <w:szCs w:val="26"/>
        </w:rPr>
        <w:tab/>
      </w:r>
      <w:r w:rsidRPr="002B341B">
        <w:rPr>
          <w:rFonts w:ascii="Times New Roman" w:hAnsi="Times New Roman" w:cs="Times New Roman"/>
          <w:sz w:val="26"/>
          <w:szCs w:val="26"/>
        </w:rPr>
        <w:tab/>
      </w:r>
      <w:r w:rsidRPr="002B341B">
        <w:rPr>
          <w:rFonts w:ascii="Times New Roman" w:hAnsi="Times New Roman" w:cs="Times New Roman"/>
          <w:sz w:val="20"/>
          <w:szCs w:val="20"/>
        </w:rPr>
        <w:t xml:space="preserve"> (время регистрации)</w:t>
      </w:r>
    </w:p>
    <w:p w:rsidR="007153FF" w:rsidRPr="002B341B" w:rsidRDefault="007153FF" w:rsidP="00097085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С документацией по подготовке и проведению публичных слушаний  можно ознакомиться на экспозиции по адресу: </w:t>
      </w:r>
      <w:r w:rsidR="00D41C91" w:rsidRPr="002B341B">
        <w:rPr>
          <w:rFonts w:ascii="Times New Roman" w:hAnsi="Times New Roman" w:cs="Times New Roman"/>
          <w:sz w:val="26"/>
          <w:szCs w:val="26"/>
        </w:rPr>
        <w:t xml:space="preserve">Приморский край, </w:t>
      </w:r>
      <w:r w:rsidR="00D41C91" w:rsidRPr="002B341B">
        <w:rPr>
          <w:rFonts w:ascii="Times New Roman" w:hAnsi="Times New Roman" w:cs="Times New Roman"/>
          <w:sz w:val="26"/>
          <w:szCs w:val="26"/>
          <w:u w:val="single"/>
        </w:rPr>
        <w:t xml:space="preserve">г.Дальнереченск, ул. Победы. д. 13 </w:t>
      </w:r>
      <w:r w:rsidR="00F1797C" w:rsidRPr="002B341B">
        <w:rPr>
          <w:rFonts w:ascii="Times New Roman" w:hAnsi="Times New Roman" w:cs="Times New Roman"/>
          <w:sz w:val="26"/>
          <w:szCs w:val="26"/>
          <w:u w:val="single"/>
        </w:rPr>
        <w:t>кабинет № 6,</w:t>
      </w:r>
      <w:r w:rsidR="00F42CF9" w:rsidRPr="002B341B">
        <w:rPr>
          <w:rFonts w:ascii="Times New Roman" w:hAnsi="Times New Roman" w:cs="Times New Roman"/>
          <w:sz w:val="26"/>
          <w:szCs w:val="26"/>
          <w:u w:val="single"/>
        </w:rPr>
        <w:t xml:space="preserve"> с 17</w:t>
      </w:r>
      <w:r w:rsidR="00F1797C" w:rsidRPr="002B341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F42CF9" w:rsidRPr="002B341B">
        <w:rPr>
          <w:rFonts w:ascii="Times New Roman" w:hAnsi="Times New Roman" w:cs="Times New Roman"/>
          <w:sz w:val="26"/>
          <w:szCs w:val="26"/>
          <w:u w:val="single"/>
        </w:rPr>
        <w:t>ноября</w:t>
      </w:r>
      <w:r w:rsidR="00F1797C" w:rsidRPr="002B341B">
        <w:rPr>
          <w:rFonts w:ascii="Times New Roman" w:hAnsi="Times New Roman" w:cs="Times New Roman"/>
          <w:sz w:val="26"/>
          <w:szCs w:val="26"/>
          <w:u w:val="single"/>
        </w:rPr>
        <w:t xml:space="preserve"> 2022</w:t>
      </w:r>
    </w:p>
    <w:p w:rsidR="007153FF" w:rsidRPr="002B341B" w:rsidRDefault="007153FF" w:rsidP="00097085">
      <w:pPr>
        <w:pStyle w:val="a8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B341B">
        <w:rPr>
          <w:rFonts w:ascii="Times New Roman" w:hAnsi="Times New Roman" w:cs="Times New Roman"/>
          <w:sz w:val="20"/>
          <w:szCs w:val="20"/>
        </w:rPr>
        <w:t xml:space="preserve">                                 (место, дата открытия экспозиции)</w:t>
      </w:r>
    </w:p>
    <w:p w:rsidR="007153FF" w:rsidRPr="002B341B" w:rsidRDefault="007153FF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Срок проведения экспозиции: </w:t>
      </w:r>
      <w:r w:rsidR="00D41C91" w:rsidRPr="002B341B">
        <w:rPr>
          <w:rFonts w:ascii="Times New Roman" w:hAnsi="Times New Roman" w:cs="Times New Roman"/>
          <w:sz w:val="26"/>
          <w:szCs w:val="26"/>
        </w:rPr>
        <w:t xml:space="preserve">  </w:t>
      </w:r>
      <w:r w:rsidR="00F42CF9" w:rsidRPr="002B341B">
        <w:rPr>
          <w:rFonts w:ascii="Times New Roman" w:hAnsi="Times New Roman" w:cs="Times New Roman"/>
          <w:sz w:val="26"/>
          <w:szCs w:val="26"/>
          <w:u w:val="single"/>
        </w:rPr>
        <w:t>с 17.11.2022 по 30.11</w:t>
      </w:r>
      <w:r w:rsidR="00D41C91" w:rsidRPr="002B341B">
        <w:rPr>
          <w:rFonts w:ascii="Times New Roman" w:hAnsi="Times New Roman" w:cs="Times New Roman"/>
          <w:sz w:val="26"/>
          <w:szCs w:val="26"/>
          <w:u w:val="single"/>
        </w:rPr>
        <w:t>.2022</w:t>
      </w:r>
      <w:r w:rsidR="00F1797C" w:rsidRPr="002B341B">
        <w:rPr>
          <w:rFonts w:ascii="Times New Roman" w:hAnsi="Times New Roman" w:cs="Times New Roman"/>
          <w:sz w:val="26"/>
          <w:szCs w:val="26"/>
          <w:u w:val="single"/>
        </w:rPr>
        <w:t xml:space="preserve"> с 14.00 до 17.00</w:t>
      </w:r>
    </w:p>
    <w:p w:rsidR="007153FF" w:rsidRPr="002B341B" w:rsidRDefault="007153FF" w:rsidP="00097085">
      <w:pPr>
        <w:pStyle w:val="a8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2B341B">
        <w:rPr>
          <w:rFonts w:ascii="Times New Roman" w:hAnsi="Times New Roman" w:cs="Times New Roman"/>
          <w:sz w:val="26"/>
          <w:szCs w:val="26"/>
        </w:rPr>
        <w:tab/>
      </w:r>
      <w:r w:rsidRPr="002B341B">
        <w:rPr>
          <w:rFonts w:ascii="Times New Roman" w:hAnsi="Times New Roman" w:cs="Times New Roman"/>
          <w:sz w:val="26"/>
          <w:szCs w:val="26"/>
        </w:rPr>
        <w:tab/>
      </w:r>
      <w:r w:rsidRPr="002B341B">
        <w:rPr>
          <w:rFonts w:ascii="Times New Roman" w:hAnsi="Times New Roman" w:cs="Times New Roman"/>
          <w:sz w:val="26"/>
          <w:szCs w:val="26"/>
        </w:rPr>
        <w:tab/>
      </w:r>
      <w:r w:rsidRPr="002B341B">
        <w:rPr>
          <w:rFonts w:ascii="Times New Roman" w:hAnsi="Times New Roman" w:cs="Times New Roman"/>
          <w:sz w:val="26"/>
          <w:szCs w:val="26"/>
        </w:rPr>
        <w:tab/>
      </w:r>
      <w:r w:rsidRPr="002B341B">
        <w:rPr>
          <w:rFonts w:ascii="Times New Roman" w:hAnsi="Times New Roman" w:cs="Times New Roman"/>
          <w:sz w:val="20"/>
          <w:szCs w:val="20"/>
        </w:rPr>
        <w:t xml:space="preserve"> (дни и часы, в которое возможно посещение экспозиции)</w:t>
      </w:r>
    </w:p>
    <w:p w:rsidR="007153FF" w:rsidRPr="002B341B" w:rsidRDefault="007153FF" w:rsidP="00097085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Предложения и замечания по проекту </w:t>
      </w:r>
      <w:r w:rsidR="002B341B">
        <w:rPr>
          <w:rFonts w:ascii="Times New Roman" w:hAnsi="Times New Roman" w:cs="Times New Roman"/>
          <w:sz w:val="26"/>
          <w:szCs w:val="26"/>
        </w:rPr>
        <w:t>можно подавать в  срок  до  «</w:t>
      </w:r>
      <w:r w:rsidR="00F42CF9" w:rsidRPr="002B341B">
        <w:rPr>
          <w:rFonts w:ascii="Times New Roman" w:hAnsi="Times New Roman" w:cs="Times New Roman"/>
          <w:sz w:val="26"/>
          <w:szCs w:val="26"/>
        </w:rPr>
        <w:t>30</w:t>
      </w:r>
      <w:r w:rsidR="002B341B">
        <w:rPr>
          <w:rFonts w:ascii="Times New Roman" w:hAnsi="Times New Roman" w:cs="Times New Roman"/>
          <w:sz w:val="26"/>
          <w:szCs w:val="26"/>
        </w:rPr>
        <w:t>»</w:t>
      </w:r>
      <w:r w:rsidRPr="002B341B">
        <w:rPr>
          <w:rFonts w:ascii="Times New Roman" w:hAnsi="Times New Roman" w:cs="Times New Roman"/>
          <w:sz w:val="26"/>
          <w:szCs w:val="26"/>
        </w:rPr>
        <w:t xml:space="preserve"> </w:t>
      </w:r>
      <w:r w:rsidR="00F42CF9" w:rsidRPr="002B341B">
        <w:rPr>
          <w:rFonts w:ascii="Times New Roman" w:hAnsi="Times New Roman" w:cs="Times New Roman"/>
          <w:sz w:val="26"/>
          <w:szCs w:val="26"/>
        </w:rPr>
        <w:t>ноября</w:t>
      </w:r>
      <w:r w:rsidR="00D41C91" w:rsidRPr="002B341B">
        <w:rPr>
          <w:rFonts w:ascii="Times New Roman" w:hAnsi="Times New Roman" w:cs="Times New Roman"/>
          <w:sz w:val="26"/>
          <w:szCs w:val="26"/>
        </w:rPr>
        <w:t xml:space="preserve"> 2022 </w:t>
      </w:r>
      <w:r w:rsidRPr="002B341B">
        <w:rPr>
          <w:rFonts w:ascii="Times New Roman" w:hAnsi="Times New Roman" w:cs="Times New Roman"/>
          <w:sz w:val="26"/>
          <w:szCs w:val="26"/>
        </w:rPr>
        <w:t>г.:</w:t>
      </w:r>
    </w:p>
    <w:p w:rsidR="007153FF" w:rsidRPr="002B341B" w:rsidRDefault="007153FF" w:rsidP="00097085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     1) в письменной или устной форме  в  ходе  проведения   собрания участников публичных слушаний;</w:t>
      </w:r>
    </w:p>
    <w:p w:rsidR="007153FF" w:rsidRPr="002B341B" w:rsidRDefault="007153FF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     2) в письменной форме по адресу: </w:t>
      </w:r>
      <w:r w:rsidR="00D41C91" w:rsidRPr="002B341B">
        <w:rPr>
          <w:rFonts w:ascii="Times New Roman" w:hAnsi="Times New Roman" w:cs="Times New Roman"/>
          <w:sz w:val="26"/>
          <w:szCs w:val="26"/>
        </w:rPr>
        <w:t xml:space="preserve">Приморский край, г.Дальнереченск, ул. Победы. д. 13 </w:t>
      </w:r>
    </w:p>
    <w:p w:rsidR="007153FF" w:rsidRPr="002B341B" w:rsidRDefault="007153FF" w:rsidP="00097085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     3)  посредством  записи  в  журнале  учета  посетителей   экспозиции проекта, подлежащего рассмотрению на публичных слушаниях.</w:t>
      </w:r>
    </w:p>
    <w:p w:rsidR="007153FF" w:rsidRPr="002B341B" w:rsidRDefault="007153FF" w:rsidP="00097085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     Участники публичных слушаний, при внесении замечаний и предложений в целях идентификации представляют сведения о себе (фамилию, имя,  отчество(при наличии), дату рождения, адрес места жительства (регистрации) -  для физических лиц; наименование,  основной  государственный  регистрационный номер, место нахождения и адрес -  для  юридических  лиц)  с  приложением копий документов, подтверждающих такие сведения.</w:t>
      </w:r>
    </w:p>
    <w:p w:rsidR="007153FF" w:rsidRPr="002B341B" w:rsidRDefault="007153FF" w:rsidP="00097085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     Участники   публичных   слушаний,    являющиеся    правообладателями соответствующих земельных участков и (или) расположенных на них  объектов капитального строительства</w:t>
      </w:r>
      <w:r w:rsidR="00BC0D6A" w:rsidRPr="002B341B">
        <w:rPr>
          <w:rFonts w:ascii="Times New Roman" w:hAnsi="Times New Roman" w:cs="Times New Roman"/>
          <w:sz w:val="26"/>
          <w:szCs w:val="26"/>
        </w:rPr>
        <w:t xml:space="preserve">, </w:t>
      </w:r>
      <w:r w:rsidRPr="002B341B">
        <w:rPr>
          <w:rFonts w:ascii="Times New Roman" w:hAnsi="Times New Roman" w:cs="Times New Roman"/>
          <w:sz w:val="26"/>
          <w:szCs w:val="26"/>
        </w:rPr>
        <w:t>также   представляют   сведения соответственно  о  таких  земельных   участках,   объектах   капитального</w:t>
      </w:r>
      <w:r w:rsidR="00F42CF9" w:rsidRPr="002B341B">
        <w:rPr>
          <w:rFonts w:ascii="Times New Roman" w:hAnsi="Times New Roman" w:cs="Times New Roman"/>
          <w:sz w:val="26"/>
          <w:szCs w:val="26"/>
        </w:rPr>
        <w:t xml:space="preserve"> </w:t>
      </w:r>
      <w:r w:rsidRPr="002B341B">
        <w:rPr>
          <w:rFonts w:ascii="Times New Roman" w:hAnsi="Times New Roman" w:cs="Times New Roman"/>
          <w:sz w:val="26"/>
          <w:szCs w:val="26"/>
        </w:rPr>
        <w:t>строительства,   из   Единого     государственного реестра недвижимости и иные  документы,  устанавливающие  или   удостоверяющие их права на такие земельные  участки,  объек</w:t>
      </w:r>
      <w:r w:rsidR="00BC0D6A" w:rsidRPr="002B341B">
        <w:rPr>
          <w:rFonts w:ascii="Times New Roman" w:hAnsi="Times New Roman" w:cs="Times New Roman"/>
          <w:sz w:val="26"/>
          <w:szCs w:val="26"/>
        </w:rPr>
        <w:t>ты  капитального  строительства.</w:t>
      </w:r>
      <w:r w:rsidRPr="002B341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0D6A" w:rsidRPr="002B341B" w:rsidRDefault="007153FF" w:rsidP="00097085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     Порядок проведения публичных слушаний по вопросам  градостроительной деятельности на  территории  </w:t>
      </w:r>
      <w:proofErr w:type="spellStart"/>
      <w:r w:rsidRPr="002B341B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B341B">
        <w:rPr>
          <w:rFonts w:ascii="Times New Roman" w:hAnsi="Times New Roman" w:cs="Times New Roman"/>
          <w:sz w:val="26"/>
          <w:szCs w:val="26"/>
        </w:rPr>
        <w:t xml:space="preserve"> городского округа утвержден решением Думы </w:t>
      </w:r>
      <w:proofErr w:type="spellStart"/>
      <w:r w:rsidRPr="002B341B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B341B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D41C91" w:rsidRPr="002B341B">
        <w:rPr>
          <w:rFonts w:ascii="Times New Roman" w:hAnsi="Times New Roman" w:cs="Times New Roman"/>
          <w:sz w:val="26"/>
          <w:szCs w:val="26"/>
        </w:rPr>
        <w:t xml:space="preserve">№ 52 </w:t>
      </w:r>
      <w:r w:rsidRPr="002B341B">
        <w:rPr>
          <w:rFonts w:ascii="Times New Roman" w:hAnsi="Times New Roman" w:cs="Times New Roman"/>
          <w:sz w:val="26"/>
          <w:szCs w:val="26"/>
        </w:rPr>
        <w:t xml:space="preserve">от  </w:t>
      </w:r>
      <w:r w:rsidR="00D41C91" w:rsidRPr="002B341B">
        <w:rPr>
          <w:rFonts w:ascii="Times New Roman" w:hAnsi="Times New Roman" w:cs="Times New Roman"/>
          <w:sz w:val="26"/>
          <w:szCs w:val="26"/>
        </w:rPr>
        <w:t>02.10.</w:t>
      </w:r>
      <w:r w:rsidRPr="002B341B">
        <w:rPr>
          <w:rFonts w:ascii="Times New Roman" w:hAnsi="Times New Roman" w:cs="Times New Roman"/>
          <w:sz w:val="26"/>
          <w:szCs w:val="26"/>
        </w:rPr>
        <w:t>2020 года.</w:t>
      </w:r>
    </w:p>
    <w:p w:rsidR="00BC0D6A" w:rsidRPr="002B341B" w:rsidRDefault="00BC0D6A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2B341B" w:rsidRDefault="002B341B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2B341B" w:rsidRDefault="002B341B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2B341B" w:rsidRDefault="002B341B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2B341B" w:rsidRDefault="002B341B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2B341B" w:rsidRDefault="002B341B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BC0D6A" w:rsidRPr="002B341B" w:rsidRDefault="00BC0D6A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Председатель организационного комитета </w:t>
      </w:r>
    </w:p>
    <w:p w:rsidR="002B341B" w:rsidRPr="002B341B" w:rsidRDefault="00BC0D6A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>по проведению</w:t>
      </w:r>
      <w:r w:rsidR="007153FF" w:rsidRPr="002B341B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 w:rsidR="002B341B" w:rsidRPr="002B341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2B341B" w:rsidRPr="002B341B" w:rsidRDefault="002B341B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2B341B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7153FF" w:rsidRPr="002B341B" w:rsidRDefault="002B341B" w:rsidP="00097085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2B341B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2B341B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="00BC0D6A" w:rsidRPr="002B341B">
        <w:rPr>
          <w:rFonts w:ascii="Times New Roman" w:hAnsi="Times New Roman" w:cs="Times New Roman"/>
          <w:sz w:val="26"/>
          <w:szCs w:val="26"/>
        </w:rPr>
        <w:tab/>
      </w:r>
      <w:r w:rsidR="00BC0D6A" w:rsidRPr="002B341B">
        <w:rPr>
          <w:rFonts w:ascii="Times New Roman" w:hAnsi="Times New Roman" w:cs="Times New Roman"/>
          <w:sz w:val="26"/>
          <w:szCs w:val="26"/>
        </w:rPr>
        <w:tab/>
      </w:r>
      <w:r w:rsidR="00BC0D6A" w:rsidRPr="002B341B">
        <w:rPr>
          <w:rFonts w:ascii="Times New Roman" w:hAnsi="Times New Roman" w:cs="Times New Roman"/>
          <w:sz w:val="26"/>
          <w:szCs w:val="26"/>
        </w:rPr>
        <w:tab/>
      </w:r>
      <w:r w:rsidR="00BC0D6A" w:rsidRPr="002B341B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BC0D6A" w:rsidRPr="002B341B">
        <w:rPr>
          <w:rFonts w:ascii="Times New Roman" w:hAnsi="Times New Roman" w:cs="Times New Roman"/>
          <w:sz w:val="26"/>
          <w:szCs w:val="26"/>
        </w:rPr>
        <w:t>Е.А.Старикова</w:t>
      </w:r>
    </w:p>
    <w:sectPr w:rsidR="007153FF" w:rsidRPr="002B341B" w:rsidSect="0009708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153FF"/>
    <w:rsid w:val="00097085"/>
    <w:rsid w:val="00155E1E"/>
    <w:rsid w:val="00201EE1"/>
    <w:rsid w:val="002348BE"/>
    <w:rsid w:val="002B341B"/>
    <w:rsid w:val="0059544F"/>
    <w:rsid w:val="006058F0"/>
    <w:rsid w:val="006167D9"/>
    <w:rsid w:val="006914B8"/>
    <w:rsid w:val="007153FF"/>
    <w:rsid w:val="00774935"/>
    <w:rsid w:val="00816DC9"/>
    <w:rsid w:val="00B12FB4"/>
    <w:rsid w:val="00BC0D6A"/>
    <w:rsid w:val="00C74EAE"/>
    <w:rsid w:val="00CD3637"/>
    <w:rsid w:val="00D41C91"/>
    <w:rsid w:val="00F1797C"/>
    <w:rsid w:val="00F42CF9"/>
    <w:rsid w:val="00F8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53FF"/>
    <w:rPr>
      <w:b/>
      <w:bCs/>
    </w:rPr>
  </w:style>
  <w:style w:type="character" w:styleId="a5">
    <w:name w:val="Hyperlink"/>
    <w:basedOn w:val="a0"/>
    <w:uiPriority w:val="99"/>
    <w:unhideWhenUsed/>
    <w:rsid w:val="007153FF"/>
    <w:rPr>
      <w:color w:val="0000FF" w:themeColor="hyperlink"/>
      <w:u w:val="single"/>
    </w:rPr>
  </w:style>
  <w:style w:type="character" w:customStyle="1" w:styleId="a6">
    <w:name w:val="Цветовое выделение"/>
    <w:uiPriority w:val="99"/>
    <w:rsid w:val="007153FF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7153FF"/>
    <w:rPr>
      <w:color w:val="106BBE"/>
    </w:rPr>
  </w:style>
  <w:style w:type="paragraph" w:customStyle="1" w:styleId="a8">
    <w:name w:val="Таблицы (моноширинный)"/>
    <w:basedOn w:val="a"/>
    <w:next w:val="a"/>
    <w:uiPriority w:val="99"/>
    <w:rsid w:val="007153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alnerokrug.ru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</dc:creator>
  <cp:lastModifiedBy>Фатеева</cp:lastModifiedBy>
  <cp:revision>5</cp:revision>
  <dcterms:created xsi:type="dcterms:W3CDTF">2022-11-10T09:35:00Z</dcterms:created>
  <dcterms:modified xsi:type="dcterms:W3CDTF">2022-11-14T01:12:00Z</dcterms:modified>
</cp:coreProperties>
</file>