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34" w:rsidRPr="00932840" w:rsidRDefault="000C5134" w:rsidP="000C51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АКТ </w:t>
      </w:r>
    </w:p>
    <w:p w:rsidR="000C5134" w:rsidRPr="00932840" w:rsidRDefault="000C5134" w:rsidP="000C51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5134" w:rsidRPr="00932840" w:rsidRDefault="000C5134" w:rsidP="000C513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 по проведенному  анализу исполнения муниципальных программ  </w:t>
      </w:r>
      <w:proofErr w:type="spellStart"/>
      <w:r w:rsidRPr="00932840">
        <w:rPr>
          <w:rFonts w:ascii="Times New Roman" w:hAnsi="Times New Roman" w:cs="Times New Roman"/>
          <w:b/>
          <w:sz w:val="26"/>
          <w:szCs w:val="26"/>
        </w:rPr>
        <w:t>Дальнереченского</w:t>
      </w:r>
      <w:proofErr w:type="spellEnd"/>
      <w:r w:rsidRPr="00932840">
        <w:rPr>
          <w:rFonts w:ascii="Times New Roman" w:hAnsi="Times New Roman" w:cs="Times New Roman"/>
          <w:b/>
          <w:sz w:val="26"/>
          <w:szCs w:val="26"/>
        </w:rPr>
        <w:t xml:space="preserve">  городского округа  за 2020 год (включая показатели результативности реализации основных мероприятий, подпрограмм муниципальных  программ и муниципальных программ                                 городского округа и результатов их выполнения)                                                                                           </w:t>
      </w:r>
    </w:p>
    <w:p w:rsidR="000C5134" w:rsidRPr="00932840" w:rsidRDefault="000C5134" w:rsidP="000C51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284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</w:t>
      </w:r>
      <w:r w:rsidR="00060B02" w:rsidRPr="00932840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932840">
        <w:rPr>
          <w:rFonts w:ascii="Times New Roman" w:hAnsi="Times New Roman" w:cs="Times New Roman"/>
          <w:b/>
          <w:sz w:val="26"/>
          <w:szCs w:val="26"/>
        </w:rPr>
        <w:t xml:space="preserve"> 25.05.2021 года </w:t>
      </w:r>
    </w:p>
    <w:p w:rsidR="000C5134" w:rsidRPr="00932840" w:rsidRDefault="000C5134" w:rsidP="000C5134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93284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                                                                        </w:t>
      </w:r>
    </w:p>
    <w:p w:rsidR="00FF4AFA" w:rsidRPr="006A643F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2840">
        <w:rPr>
          <w:rFonts w:ascii="Times New Roman" w:hAnsi="Times New Roman" w:cs="Times New Roman"/>
          <w:color w:val="FF0000"/>
          <w:sz w:val="26"/>
          <w:szCs w:val="26"/>
        </w:rPr>
        <w:t xml:space="preserve">      </w:t>
      </w:r>
      <w:r w:rsidR="00FF4AFA" w:rsidRPr="006A643F">
        <w:rPr>
          <w:rFonts w:ascii="Times New Roman" w:hAnsi="Times New Roman" w:cs="Times New Roman"/>
          <w:sz w:val="26"/>
          <w:szCs w:val="26"/>
        </w:rPr>
        <w:t xml:space="preserve">На основании распоряжения  администрации  </w:t>
      </w:r>
      <w:proofErr w:type="spellStart"/>
      <w:r w:rsidR="00FF4AFA"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FF4AFA"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  от 11.05.2021года №86-ра</w:t>
      </w:r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  <w:r w:rsidR="00FF4AFA" w:rsidRPr="006A643F">
        <w:rPr>
          <w:rFonts w:ascii="Times New Roman" w:hAnsi="Times New Roman" w:cs="Times New Roman"/>
          <w:sz w:val="26"/>
          <w:szCs w:val="26"/>
        </w:rPr>
        <w:t>г</w:t>
      </w:r>
      <w:r w:rsidRPr="006A643F">
        <w:rPr>
          <w:rFonts w:ascii="Times New Roman" w:hAnsi="Times New Roman" w:cs="Times New Roman"/>
          <w:sz w:val="26"/>
          <w:szCs w:val="26"/>
        </w:rPr>
        <w:t xml:space="preserve">лавным специалистом 1 разряда финансового отдела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Пасюк Г.А. проведен   анализ исполнения муниципальных программ за 2020  год</w:t>
      </w:r>
      <w:r w:rsidR="00BB4B6A">
        <w:rPr>
          <w:rFonts w:ascii="Times New Roman" w:hAnsi="Times New Roman" w:cs="Times New Roman"/>
          <w:sz w:val="26"/>
          <w:szCs w:val="26"/>
        </w:rPr>
        <w:t xml:space="preserve">а  </w:t>
      </w:r>
      <w:r w:rsidR="000D077F">
        <w:rPr>
          <w:rFonts w:ascii="Times New Roman" w:hAnsi="Times New Roman" w:cs="Times New Roman"/>
          <w:sz w:val="26"/>
          <w:szCs w:val="26"/>
        </w:rPr>
        <w:t>в</w:t>
      </w:r>
      <w:proofErr w:type="gramStart"/>
      <w:r w:rsidR="000D077F">
        <w:rPr>
          <w:rFonts w:ascii="Times New Roman" w:hAnsi="Times New Roman" w:cs="Times New Roman"/>
          <w:sz w:val="26"/>
          <w:szCs w:val="26"/>
        </w:rPr>
        <w:t xml:space="preserve"> </w:t>
      </w:r>
      <w:r w:rsidR="00FF4AFA" w:rsidRPr="006A643F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="00190B08" w:rsidRPr="006A64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5134" w:rsidRPr="006A643F" w:rsidRDefault="000C5134" w:rsidP="00BB4B6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-  </w:t>
      </w:r>
      <w:r w:rsidR="00995D4F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</w:t>
      </w:r>
      <w:r w:rsidR="00995D4F">
        <w:rPr>
          <w:rFonts w:ascii="Times New Roman" w:hAnsi="Times New Roman" w:cs="Times New Roman"/>
          <w:sz w:val="26"/>
          <w:szCs w:val="26"/>
        </w:rPr>
        <w:t>нереченского</w:t>
      </w:r>
      <w:proofErr w:type="spellEnd"/>
      <w:r w:rsidR="00995D4F">
        <w:rPr>
          <w:rFonts w:ascii="Times New Roman" w:hAnsi="Times New Roman" w:cs="Times New Roman"/>
          <w:sz w:val="26"/>
          <w:szCs w:val="26"/>
        </w:rPr>
        <w:t xml:space="preserve"> городского округа»;</w:t>
      </w:r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5134" w:rsidRPr="006A643F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  Согласно  п.51. раздела V  Порядка разработки, реализации и оценки эффективности муниципальных программ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 xml:space="preserve">городского округа утвержденного  постановлением  администрации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 от 09.09.2020 года .  №756   (далее Порядка), ответственный исполнитель программы  (подпрограммы) подготавливает  годовой отчет до 15 февраля года, следующего за отчетным  по форме согласно Приложений №8,9 и аналитическую записку, направляет его в отдел экономики и прогнозирования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округа, финансовый отдел администрации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округа, а также размещает  на официальном сайте администрации</w:t>
      </w:r>
      <w:proofErr w:type="gramEnd"/>
      <w:r w:rsidRPr="006A643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 в сети Интернет. 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Согласно п.50. раздела </w:t>
      </w:r>
      <w:r w:rsidRPr="006A643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Порядка   годовой отчет содержит: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>)з</w:t>
      </w:r>
      <w:proofErr w:type="gramEnd"/>
      <w:r w:rsidRPr="006A643F">
        <w:rPr>
          <w:rFonts w:ascii="Times New Roman" w:hAnsi="Times New Roman" w:cs="Times New Roman"/>
          <w:sz w:val="26"/>
          <w:szCs w:val="26"/>
        </w:rPr>
        <w:t>аполненные формы Приложений №8,9;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б) аналитическую записку, в которой необходимо отразить: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результаты, достигнутые за отчетный  период;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lastRenderedPageBreak/>
        <w:t>перечень контрольных событий, выполненных и не выполненных (с указанием причин) в установленные сроки  согласно плану-графику;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перечень мероприятий, выполненных и не выполненных 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6A643F">
        <w:rPr>
          <w:rFonts w:ascii="Times New Roman" w:hAnsi="Times New Roman" w:cs="Times New Roman"/>
          <w:sz w:val="26"/>
          <w:szCs w:val="26"/>
        </w:rPr>
        <w:t>с указанием причин) в установленные сроки;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анализ факторов, повлиявших на ход реализации программы;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данные об использовании бюджетных ассигнований и иных средств на выполнение мероприятий; 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информацию об изменениях, внесенных за отчетный год в муниципальную программу, отражающую причины и степень влияния данных изменений на показатели (индикаторы) программы (подпрограммы); </w:t>
      </w:r>
    </w:p>
    <w:p w:rsidR="000C5134" w:rsidRPr="006A643F" w:rsidRDefault="000C5134" w:rsidP="000C513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>результаты оценки эффективности реализации программы, проводимой в соответствии с Порядком</w:t>
      </w:r>
      <w:proofErr w:type="gramStart"/>
      <w:r w:rsidRPr="006A643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4B6A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</w:t>
      </w:r>
      <w:r w:rsidR="000A094C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6A643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округа», </w:t>
      </w:r>
      <w:r w:rsidR="00BB4B6A">
        <w:rPr>
          <w:rFonts w:ascii="Times New Roman" w:hAnsi="Times New Roman" w:cs="Times New Roman"/>
          <w:sz w:val="26"/>
          <w:szCs w:val="26"/>
        </w:rPr>
        <w:t xml:space="preserve">является  разработчиком 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и исполнителем  муниципальных программ</w:t>
      </w:r>
      <w:r w:rsidR="00BB4B6A">
        <w:rPr>
          <w:rFonts w:ascii="Times New Roman" w:hAnsi="Times New Roman" w:cs="Times New Roman"/>
          <w:sz w:val="26"/>
          <w:szCs w:val="26"/>
        </w:rPr>
        <w:t>:</w:t>
      </w:r>
    </w:p>
    <w:p w:rsidR="00995D4F" w:rsidRDefault="00BB4B6A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026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995D4F">
        <w:rPr>
          <w:rFonts w:ascii="Times New Roman" w:hAnsi="Times New Roman" w:cs="Times New Roman"/>
          <w:sz w:val="26"/>
          <w:szCs w:val="26"/>
        </w:rPr>
        <w:t xml:space="preserve"> Развитие физической культуры и спорта  </w:t>
      </w:r>
      <w:proofErr w:type="spellStart"/>
      <w:r w:rsidR="00995D4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="00995D4F">
        <w:rPr>
          <w:rFonts w:ascii="Times New Roman" w:hAnsi="Times New Roman" w:cs="Times New Roman"/>
          <w:sz w:val="26"/>
          <w:szCs w:val="26"/>
        </w:rPr>
        <w:t xml:space="preserve"> ГО» </w:t>
      </w:r>
    </w:p>
    <w:p w:rsidR="00995D4F" w:rsidRPr="00995D4F" w:rsidRDefault="00BB4B6A" w:rsidP="000C513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5D4F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95D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r w:rsidR="00995D4F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995D4F" w:rsidRPr="00995D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нформационное общество» </w:t>
      </w:r>
    </w:p>
    <w:p w:rsidR="00B026C4" w:rsidRPr="00B026C4" w:rsidRDefault="00B54F0D" w:rsidP="000C513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>- «</w:t>
      </w:r>
      <w:r w:rsidR="00995D4F"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Защита населения и территории  </w:t>
      </w:r>
      <w:proofErr w:type="spellStart"/>
      <w:r w:rsidR="00995D4F"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>Дальнереченского</w:t>
      </w:r>
      <w:proofErr w:type="spellEnd"/>
      <w:r w:rsidR="00995D4F"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округа» от чрезвычайных ситуаций </w:t>
      </w:r>
      <w:r w:rsidR="00B026C4"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природного  и техногенного  характера» </w:t>
      </w:r>
    </w:p>
    <w:p w:rsidR="00B026C4" w:rsidRDefault="00B54F0D" w:rsidP="000C513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«Развитие </w:t>
      </w:r>
      <w:r w:rsid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 службы в администрации  </w:t>
      </w:r>
      <w:proofErr w:type="spellStart"/>
      <w:r w:rsidR="00B026C4">
        <w:rPr>
          <w:rFonts w:ascii="Times New Roman" w:hAnsi="Times New Roman" w:cs="Times New Roman"/>
          <w:color w:val="000000" w:themeColor="text1"/>
          <w:sz w:val="26"/>
          <w:szCs w:val="26"/>
        </w:rPr>
        <w:t>Дальнереченского</w:t>
      </w:r>
      <w:proofErr w:type="spellEnd"/>
      <w:r w:rsid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округа» </w:t>
      </w:r>
    </w:p>
    <w:p w:rsidR="00B026C4" w:rsidRDefault="00B54F0D" w:rsidP="000C513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B026C4"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Развитие малого  и среднего предпринимательства на территории  ДГО»</w:t>
      </w:r>
      <w:r w:rsidR="000C5134"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B026C4" w:rsidRDefault="00B026C4" w:rsidP="000C513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Профилактика терроризма  и экстремизма  в ДГО </w:t>
      </w:r>
    </w:p>
    <w:p w:rsidR="000C5134" w:rsidRPr="006A643F" w:rsidRDefault="000C5134" w:rsidP="000C5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. </w:t>
      </w:r>
      <w:r w:rsidRPr="006A643F">
        <w:rPr>
          <w:rFonts w:ascii="Times New Roman" w:hAnsi="Times New Roman" w:cs="Times New Roman"/>
          <w:b/>
          <w:sz w:val="26"/>
          <w:szCs w:val="26"/>
        </w:rPr>
        <w:t xml:space="preserve">        </w:t>
      </w:r>
    </w:p>
    <w:p w:rsidR="000C5134" w:rsidRPr="006A643F" w:rsidRDefault="000C5134" w:rsidP="0071396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  Анализ исполнения  муниципальных программ разработчиком и ответственным исполнителем,  которых является:  администрация  </w:t>
      </w:r>
      <w:proofErr w:type="spellStart"/>
      <w:r w:rsidRPr="006A643F"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 w:rsidRPr="006A643F">
        <w:rPr>
          <w:rFonts w:ascii="Times New Roman" w:hAnsi="Times New Roman" w:cs="Times New Roman"/>
          <w:sz w:val="26"/>
          <w:szCs w:val="26"/>
        </w:rPr>
        <w:t xml:space="preserve"> городского округа (структурные подразделения),  представлен в   таблице  №1</w:t>
      </w:r>
    </w:p>
    <w:p w:rsidR="000C5134" w:rsidRPr="006A643F" w:rsidRDefault="0071396D" w:rsidP="000C5134">
      <w:pPr>
        <w:jc w:val="both"/>
        <w:rPr>
          <w:rFonts w:ascii="Times New Roman" w:hAnsi="Times New Roman" w:cs="Times New Roman"/>
          <w:sz w:val="26"/>
          <w:szCs w:val="26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 </w:t>
      </w:r>
      <w:r w:rsidR="002800C1" w:rsidRPr="006A643F">
        <w:rPr>
          <w:rFonts w:ascii="Times New Roman" w:hAnsi="Times New Roman" w:cs="Times New Roman"/>
          <w:sz w:val="26"/>
          <w:szCs w:val="26"/>
        </w:rPr>
        <w:t>в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</w:t>
      </w:r>
      <w:r w:rsidR="002800C1" w:rsidRPr="006A643F">
        <w:rPr>
          <w:rFonts w:ascii="Times New Roman" w:hAnsi="Times New Roman" w:cs="Times New Roman"/>
          <w:sz w:val="26"/>
          <w:szCs w:val="26"/>
        </w:rPr>
        <w:t>руб.</w:t>
      </w:r>
      <w:r w:rsidRPr="006A64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Таблица №1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66"/>
        <w:gridCol w:w="1596"/>
        <w:gridCol w:w="1628"/>
        <w:gridCol w:w="1613"/>
        <w:gridCol w:w="1086"/>
      </w:tblGrid>
      <w:tr w:rsidR="000C5134" w:rsidRPr="006A643F" w:rsidTr="008D66C8">
        <w:tc>
          <w:tcPr>
            <w:tcW w:w="567" w:type="dxa"/>
          </w:tcPr>
          <w:p w:rsidR="000C5134" w:rsidRPr="006A643F" w:rsidRDefault="000C5134" w:rsidP="00F93FB9">
            <w:pPr>
              <w:tabs>
                <w:tab w:val="left" w:pos="192"/>
              </w:tabs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C5134" w:rsidRPr="006A643F" w:rsidRDefault="000C5134" w:rsidP="00F93FB9">
            <w:pPr>
              <w:tabs>
                <w:tab w:val="left" w:pos="204"/>
              </w:tabs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C5134" w:rsidRPr="006A643F" w:rsidRDefault="000C5134" w:rsidP="00962489">
            <w:pPr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643F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</w:p>
          <w:p w:rsidR="000C5134" w:rsidRPr="006A643F" w:rsidRDefault="000C5134" w:rsidP="00962489">
            <w:pPr>
              <w:ind w:left="-108" w:right="47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</w:tcPr>
          <w:p w:rsidR="000C5134" w:rsidRPr="006A643F" w:rsidRDefault="000C5134" w:rsidP="00962489">
            <w:pPr>
              <w:ind w:hanging="1055"/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 Наименование</w:t>
            </w:r>
          </w:p>
          <w:p w:rsidR="000C5134" w:rsidRPr="006A643F" w:rsidRDefault="000C5134" w:rsidP="00962489">
            <w:pPr>
              <w:tabs>
                <w:tab w:val="right" w:pos="1499"/>
              </w:tabs>
              <w:ind w:hanging="105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A643F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  <w:r w:rsidRPr="006A643F">
              <w:rPr>
                <w:rFonts w:ascii="Times New Roman" w:hAnsi="Times New Roman" w:cs="Times New Roman"/>
              </w:rPr>
              <w:tab/>
            </w:r>
            <w:r w:rsidRPr="006A643F">
              <w:rPr>
                <w:rFonts w:ascii="Times New Roman" w:hAnsi="Times New Roman" w:cs="Times New Roman"/>
              </w:rPr>
              <w:tab/>
              <w:t>программы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Кассовое исполнение</w:t>
            </w:r>
          </w:p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в 2019 году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Утверждено в бюджете на 2020 г.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Кассовое исполнение</w:t>
            </w:r>
          </w:p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в 2020г.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center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Процент исполнения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«Развитие физической культуры  и спорта 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7191869,13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643F">
              <w:rPr>
                <w:rFonts w:ascii="Times New Roman" w:hAnsi="Times New Roman" w:cs="Times New Roman"/>
              </w:rPr>
              <w:t>77342727,62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77342727,62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«Информационное общество»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643F">
              <w:rPr>
                <w:rFonts w:ascii="Times New Roman" w:hAnsi="Times New Roman" w:cs="Times New Roman"/>
                <w:lang w:val="en-US"/>
              </w:rPr>
              <w:t>1802626</w:t>
            </w:r>
            <w:r w:rsidRPr="006A643F">
              <w:rPr>
                <w:rFonts w:ascii="Times New Roman" w:hAnsi="Times New Roman" w:cs="Times New Roman"/>
              </w:rPr>
              <w:t>,</w:t>
            </w:r>
            <w:r w:rsidRPr="006A643F">
              <w:rPr>
                <w:rFonts w:ascii="Times New Roman" w:hAnsi="Times New Roman" w:cs="Times New Roman"/>
                <w:lang w:val="en-US"/>
              </w:rPr>
              <w:t>57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  <w:lang w:val="en-US"/>
              </w:rPr>
              <w:t>1</w:t>
            </w:r>
            <w:r w:rsidRPr="006A643F">
              <w:rPr>
                <w:rFonts w:ascii="Times New Roman" w:hAnsi="Times New Roman" w:cs="Times New Roman"/>
              </w:rPr>
              <w:t>304845,00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A643F">
              <w:rPr>
                <w:rFonts w:ascii="Times New Roman" w:hAnsi="Times New Roman" w:cs="Times New Roman"/>
              </w:rPr>
              <w:t>1294955,80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99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«Защита населения и территории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 от чрезвычайных ситуаций  природного и техногенного  характера»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  <w:lang w:val="en-US"/>
              </w:rPr>
              <w:t>1022070</w:t>
            </w:r>
            <w:r w:rsidRPr="006A643F">
              <w:rPr>
                <w:rFonts w:ascii="Times New Roman" w:hAnsi="Times New Roman" w:cs="Times New Roman"/>
              </w:rPr>
              <w:t>,92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11150007,20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486210,46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Развитие муниципальной службы в администрации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Развитие </w:t>
            </w:r>
          </w:p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малого и среднего  предпринимательства на территории </w:t>
            </w:r>
            <w:proofErr w:type="spellStart"/>
            <w:r w:rsidRPr="006A643F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6A643F">
              <w:rPr>
                <w:rFonts w:ascii="Times New Roman" w:hAnsi="Times New Roman" w:cs="Times New Roman"/>
              </w:rPr>
              <w:t xml:space="preserve"> городского округа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100</w:t>
            </w:r>
          </w:p>
        </w:tc>
      </w:tr>
      <w:tr w:rsidR="000C5134" w:rsidRPr="006A643F" w:rsidTr="008D66C8">
        <w:trPr>
          <w:trHeight w:val="1273"/>
        </w:trPr>
        <w:tc>
          <w:tcPr>
            <w:tcW w:w="567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 xml:space="preserve">Профилактика терроризма и экстремизма </w:t>
            </w:r>
            <w:proofErr w:type="gramStart"/>
            <w:r w:rsidRPr="006A643F">
              <w:rPr>
                <w:rFonts w:ascii="Times New Roman" w:hAnsi="Times New Roman" w:cs="Times New Roman"/>
              </w:rPr>
              <w:t>в</w:t>
            </w:r>
            <w:proofErr w:type="gramEnd"/>
            <w:r w:rsidRPr="006A64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A643F">
              <w:rPr>
                <w:rFonts w:ascii="Times New Roman" w:hAnsi="Times New Roman" w:cs="Times New Roman"/>
              </w:rPr>
              <w:t>Дальнереченском</w:t>
            </w:r>
            <w:proofErr w:type="gramEnd"/>
            <w:r w:rsidRPr="006A643F">
              <w:rPr>
                <w:rFonts w:ascii="Times New Roman" w:hAnsi="Times New Roman" w:cs="Times New Roman"/>
              </w:rPr>
              <w:t xml:space="preserve"> городском округе </w:t>
            </w:r>
          </w:p>
        </w:tc>
        <w:tc>
          <w:tcPr>
            <w:tcW w:w="159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35000</w:t>
            </w:r>
          </w:p>
        </w:tc>
        <w:tc>
          <w:tcPr>
            <w:tcW w:w="1628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40000</w:t>
            </w:r>
          </w:p>
        </w:tc>
        <w:tc>
          <w:tcPr>
            <w:tcW w:w="1613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39980</w:t>
            </w:r>
          </w:p>
        </w:tc>
        <w:tc>
          <w:tcPr>
            <w:tcW w:w="1086" w:type="dxa"/>
          </w:tcPr>
          <w:p w:rsidR="000C5134" w:rsidRPr="006A643F" w:rsidRDefault="000C5134" w:rsidP="00962489">
            <w:pPr>
              <w:jc w:val="both"/>
              <w:rPr>
                <w:rFonts w:ascii="Times New Roman" w:hAnsi="Times New Roman" w:cs="Times New Roman"/>
              </w:rPr>
            </w:pPr>
            <w:r w:rsidRPr="006A643F">
              <w:rPr>
                <w:rFonts w:ascii="Times New Roman" w:hAnsi="Times New Roman" w:cs="Times New Roman"/>
              </w:rPr>
              <w:t>99,</w:t>
            </w:r>
            <w:r w:rsidR="00F35CA7" w:rsidRPr="006A643F">
              <w:rPr>
                <w:rFonts w:ascii="Times New Roman" w:hAnsi="Times New Roman" w:cs="Times New Roman"/>
              </w:rPr>
              <w:t>95</w:t>
            </w:r>
          </w:p>
        </w:tc>
      </w:tr>
    </w:tbl>
    <w:p w:rsidR="00636384" w:rsidRPr="006A643F" w:rsidRDefault="000C5134" w:rsidP="00B0341E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A643F">
        <w:rPr>
          <w:rFonts w:ascii="Times New Roman" w:hAnsi="Times New Roman" w:cs="Times New Roman"/>
          <w:sz w:val="26"/>
          <w:szCs w:val="26"/>
        </w:rPr>
        <w:t xml:space="preserve">     </w:t>
      </w:r>
      <w:r w:rsidR="004E09DB" w:rsidRPr="006A643F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87F5C" w:rsidRDefault="00F93FB9" w:rsidP="00487F5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636384"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73633"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636384"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487F5C">
        <w:rPr>
          <w:rFonts w:ascii="Times New Roman" w:hAnsi="Times New Roman" w:cs="Times New Roman"/>
          <w:color w:val="000000" w:themeColor="text1"/>
          <w:sz w:val="26"/>
          <w:szCs w:val="26"/>
        </w:rPr>
        <w:t>части  муниципальных  программ</w:t>
      </w:r>
      <w:proofErr w:type="gramStart"/>
      <w:r w:rsidR="00E7764D"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87F5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proofErr w:type="gramEnd"/>
      <w:r w:rsidR="00E7764D" w:rsidRPr="003022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0A094C" w:rsidRDefault="000A094C" w:rsidP="000A094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« Развитие физической культуры и спорта 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Дальнереченского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ГО» </w:t>
      </w:r>
    </w:p>
    <w:p w:rsidR="000A094C" w:rsidRPr="00995D4F" w:rsidRDefault="000A094C" w:rsidP="000A09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95D4F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95D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995D4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нформационное общество» </w:t>
      </w:r>
    </w:p>
    <w:p w:rsidR="000A094C" w:rsidRPr="00B026C4" w:rsidRDefault="000A094C" w:rsidP="000A09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«Защита населения и территории  </w:t>
      </w:r>
      <w:proofErr w:type="spellStart"/>
      <w:r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>Дальнереченского</w:t>
      </w:r>
      <w:proofErr w:type="spellEnd"/>
      <w:r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округа» от чрезвычайных ситуаций  природного  и техногенного  характера» </w:t>
      </w:r>
    </w:p>
    <w:p w:rsidR="000A094C" w:rsidRDefault="000A094C" w:rsidP="000A09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«Развитие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 службы в администрации 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Дальнереченского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округа» </w:t>
      </w:r>
    </w:p>
    <w:p w:rsidR="000A094C" w:rsidRDefault="000A094C" w:rsidP="000A094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B026C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 Развитие малого  и среднего предпринимательства на территории  ДГО» </w:t>
      </w:r>
    </w:p>
    <w:p w:rsidR="000A094C" w:rsidRDefault="000A094C" w:rsidP="000A094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Профилактика терроризма  и экстремизма  в ДГО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</w:t>
      </w:r>
      <w:proofErr w:type="gramEnd"/>
      <w:r w:rsidR="00487F5C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A0DDE" w:rsidRPr="00433174" w:rsidRDefault="000A094C" w:rsidP="000A094C">
      <w:pPr>
        <w:spacing w:line="360" w:lineRule="auto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а</w:t>
      </w:r>
      <w:r w:rsidR="00487F5C">
        <w:rPr>
          <w:rFonts w:ascii="Times New Roman" w:hAnsi="Times New Roman" w:cs="Times New Roman"/>
          <w:sz w:val="26"/>
          <w:szCs w:val="26"/>
        </w:rPr>
        <w:t xml:space="preserve">нализ проведен отдельно по каждой программе согласно </w:t>
      </w:r>
      <w:r w:rsidR="005E1AE8">
        <w:rPr>
          <w:rFonts w:ascii="Times New Roman" w:hAnsi="Times New Roman" w:cs="Times New Roman"/>
          <w:sz w:val="26"/>
          <w:szCs w:val="26"/>
        </w:rPr>
        <w:t xml:space="preserve"> актов проверок (</w:t>
      </w:r>
      <w:r w:rsidR="00487F5C">
        <w:rPr>
          <w:rFonts w:ascii="Times New Roman" w:hAnsi="Times New Roman" w:cs="Times New Roman"/>
          <w:sz w:val="26"/>
          <w:szCs w:val="26"/>
        </w:rPr>
        <w:t>приложений</w:t>
      </w:r>
      <w:r w:rsidR="005E1AE8">
        <w:rPr>
          <w:rFonts w:ascii="Times New Roman" w:hAnsi="Times New Roman" w:cs="Times New Roman"/>
          <w:sz w:val="26"/>
          <w:szCs w:val="26"/>
        </w:rPr>
        <w:t>)</w:t>
      </w:r>
      <w:proofErr w:type="gramStart"/>
      <w:r w:rsidR="00487F5C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487F5C">
        <w:rPr>
          <w:rFonts w:ascii="Times New Roman" w:hAnsi="Times New Roman" w:cs="Times New Roman"/>
          <w:sz w:val="26"/>
          <w:szCs w:val="26"/>
        </w:rPr>
        <w:t xml:space="preserve"> </w:t>
      </w:r>
      <w:r w:rsidR="00433174" w:rsidRPr="003022E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</w:t>
      </w:r>
    </w:p>
    <w:p w:rsidR="00ED1D3A" w:rsidRPr="00450E42" w:rsidRDefault="00A4396B" w:rsidP="00487F5C">
      <w:pPr>
        <w:jc w:val="center"/>
        <w:rPr>
          <w:rFonts w:ascii="Times New Roman" w:hAnsi="Times New Roman" w:cs="Times New Roman"/>
          <w:sz w:val="26"/>
          <w:szCs w:val="26"/>
        </w:rPr>
      </w:pPr>
      <w:r w:rsidRPr="00413E9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 </w:t>
      </w:r>
    </w:p>
    <w:p w:rsidR="002A0DDE" w:rsidRPr="00433174" w:rsidRDefault="002A0DDE" w:rsidP="00FB56AF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6F0EBE" w:rsidRPr="00450E42" w:rsidTr="006F0E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F0EBE" w:rsidRPr="00450E42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0E42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1 разряда  финансового отдела администрации  </w:t>
            </w:r>
            <w:proofErr w:type="spellStart"/>
            <w:r w:rsidRPr="00450E42">
              <w:rPr>
                <w:rFonts w:ascii="Times New Roman" w:hAnsi="Times New Roman" w:cs="Times New Roman"/>
                <w:sz w:val="26"/>
                <w:szCs w:val="26"/>
              </w:rPr>
              <w:t>Дальнереченского</w:t>
            </w:r>
            <w:proofErr w:type="spellEnd"/>
            <w:r w:rsidRPr="00450E4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F0EBE" w:rsidRPr="00450E42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EBE" w:rsidRPr="00450E42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0EBE" w:rsidRPr="00450E42" w:rsidRDefault="006F0EBE" w:rsidP="004E377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0E4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Пасюк Г.А. </w:t>
            </w:r>
          </w:p>
        </w:tc>
      </w:tr>
    </w:tbl>
    <w:p w:rsidR="0071396D" w:rsidRPr="00450E42" w:rsidRDefault="0071396D" w:rsidP="004E377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3BFA" w:rsidRPr="00433174" w:rsidRDefault="00223BFA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143A21" w:rsidRPr="00433174" w:rsidRDefault="00143A21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143A21" w:rsidRPr="00433174" w:rsidRDefault="00143A21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143A21" w:rsidRPr="00433174" w:rsidRDefault="00143A21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143A21" w:rsidRPr="00433174" w:rsidRDefault="00143A21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143A21" w:rsidRPr="00433174" w:rsidRDefault="00143A21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F389F" w:rsidRPr="00433174" w:rsidRDefault="003F389F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F389F" w:rsidRPr="00433174" w:rsidRDefault="003F389F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F389F" w:rsidRPr="00433174" w:rsidRDefault="003F389F" w:rsidP="004E3772">
      <w:pPr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sectPr w:rsidR="003F389F" w:rsidRPr="00433174" w:rsidSect="00761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9A514D"/>
    <w:multiLevelType w:val="hybridMultilevel"/>
    <w:tmpl w:val="932CA276"/>
    <w:lvl w:ilvl="0" w:tplc="4FB65D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C5134"/>
    <w:rsid w:val="00044CA6"/>
    <w:rsid w:val="00045D12"/>
    <w:rsid w:val="000522A0"/>
    <w:rsid w:val="00060B02"/>
    <w:rsid w:val="0006719E"/>
    <w:rsid w:val="00074340"/>
    <w:rsid w:val="000A094C"/>
    <w:rsid w:val="000C5134"/>
    <w:rsid w:val="000D077F"/>
    <w:rsid w:val="000D6A80"/>
    <w:rsid w:val="00135E12"/>
    <w:rsid w:val="00143539"/>
    <w:rsid w:val="00143A21"/>
    <w:rsid w:val="00153CAC"/>
    <w:rsid w:val="001551CE"/>
    <w:rsid w:val="00165919"/>
    <w:rsid w:val="00173DE2"/>
    <w:rsid w:val="00190B08"/>
    <w:rsid w:val="001B7F87"/>
    <w:rsid w:val="001C67D8"/>
    <w:rsid w:val="00223BFA"/>
    <w:rsid w:val="00233FA6"/>
    <w:rsid w:val="00237CD5"/>
    <w:rsid w:val="00241126"/>
    <w:rsid w:val="002625C0"/>
    <w:rsid w:val="002800C1"/>
    <w:rsid w:val="002A0DDE"/>
    <w:rsid w:val="003022E4"/>
    <w:rsid w:val="00331876"/>
    <w:rsid w:val="00344B98"/>
    <w:rsid w:val="00346545"/>
    <w:rsid w:val="0035260D"/>
    <w:rsid w:val="00375394"/>
    <w:rsid w:val="00391581"/>
    <w:rsid w:val="003C504B"/>
    <w:rsid w:val="003F389F"/>
    <w:rsid w:val="00413E92"/>
    <w:rsid w:val="00433174"/>
    <w:rsid w:val="004343C0"/>
    <w:rsid w:val="00450E42"/>
    <w:rsid w:val="0046348B"/>
    <w:rsid w:val="00470172"/>
    <w:rsid w:val="00481375"/>
    <w:rsid w:val="00487F5C"/>
    <w:rsid w:val="004B3B4E"/>
    <w:rsid w:val="004B5592"/>
    <w:rsid w:val="004C78AF"/>
    <w:rsid w:val="004E09DB"/>
    <w:rsid w:val="004E3772"/>
    <w:rsid w:val="004F28C8"/>
    <w:rsid w:val="0050369A"/>
    <w:rsid w:val="00507B49"/>
    <w:rsid w:val="00515592"/>
    <w:rsid w:val="00536F25"/>
    <w:rsid w:val="00544097"/>
    <w:rsid w:val="005469AC"/>
    <w:rsid w:val="00554B56"/>
    <w:rsid w:val="005577E9"/>
    <w:rsid w:val="0056729D"/>
    <w:rsid w:val="00577B7E"/>
    <w:rsid w:val="0059540D"/>
    <w:rsid w:val="00596389"/>
    <w:rsid w:val="005B52EC"/>
    <w:rsid w:val="005D308B"/>
    <w:rsid w:val="005E1AE8"/>
    <w:rsid w:val="00636384"/>
    <w:rsid w:val="0063667B"/>
    <w:rsid w:val="00640DEB"/>
    <w:rsid w:val="00651F22"/>
    <w:rsid w:val="00673F8F"/>
    <w:rsid w:val="00675ABC"/>
    <w:rsid w:val="00687626"/>
    <w:rsid w:val="0069299B"/>
    <w:rsid w:val="006A044B"/>
    <w:rsid w:val="006A643F"/>
    <w:rsid w:val="006F0EBE"/>
    <w:rsid w:val="007024D3"/>
    <w:rsid w:val="00704DAE"/>
    <w:rsid w:val="0071396D"/>
    <w:rsid w:val="0072139D"/>
    <w:rsid w:val="00726A7C"/>
    <w:rsid w:val="00747020"/>
    <w:rsid w:val="0075073A"/>
    <w:rsid w:val="00755D4A"/>
    <w:rsid w:val="00756568"/>
    <w:rsid w:val="0076050B"/>
    <w:rsid w:val="00761EBB"/>
    <w:rsid w:val="00771637"/>
    <w:rsid w:val="00786CB3"/>
    <w:rsid w:val="007A15AB"/>
    <w:rsid w:val="007A43F7"/>
    <w:rsid w:val="007B6024"/>
    <w:rsid w:val="007C77D1"/>
    <w:rsid w:val="00810EA6"/>
    <w:rsid w:val="008219F5"/>
    <w:rsid w:val="0083639C"/>
    <w:rsid w:val="0083653E"/>
    <w:rsid w:val="008647EB"/>
    <w:rsid w:val="008655A8"/>
    <w:rsid w:val="00881367"/>
    <w:rsid w:val="008B5D3E"/>
    <w:rsid w:val="008C0D39"/>
    <w:rsid w:val="008C7D1B"/>
    <w:rsid w:val="008D66C8"/>
    <w:rsid w:val="008E7128"/>
    <w:rsid w:val="008F0ACA"/>
    <w:rsid w:val="00915561"/>
    <w:rsid w:val="009259FF"/>
    <w:rsid w:val="00932840"/>
    <w:rsid w:val="00943F2C"/>
    <w:rsid w:val="0094516B"/>
    <w:rsid w:val="00973633"/>
    <w:rsid w:val="00995D4F"/>
    <w:rsid w:val="009B0A3E"/>
    <w:rsid w:val="009C527F"/>
    <w:rsid w:val="009D0DB6"/>
    <w:rsid w:val="009D274E"/>
    <w:rsid w:val="00A31B85"/>
    <w:rsid w:val="00A4396B"/>
    <w:rsid w:val="00A46807"/>
    <w:rsid w:val="00A50ED7"/>
    <w:rsid w:val="00A636C3"/>
    <w:rsid w:val="00A85E52"/>
    <w:rsid w:val="00AA77B7"/>
    <w:rsid w:val="00AB1B78"/>
    <w:rsid w:val="00B026C4"/>
    <w:rsid w:val="00B0341E"/>
    <w:rsid w:val="00B376EA"/>
    <w:rsid w:val="00B458E0"/>
    <w:rsid w:val="00B54952"/>
    <w:rsid w:val="00B54F0D"/>
    <w:rsid w:val="00B86E3A"/>
    <w:rsid w:val="00BA2DEF"/>
    <w:rsid w:val="00BA3EFD"/>
    <w:rsid w:val="00BA517B"/>
    <w:rsid w:val="00BA77DA"/>
    <w:rsid w:val="00BB4B6A"/>
    <w:rsid w:val="00BE1169"/>
    <w:rsid w:val="00BE2F91"/>
    <w:rsid w:val="00C00A3C"/>
    <w:rsid w:val="00C07F90"/>
    <w:rsid w:val="00C12643"/>
    <w:rsid w:val="00C21ADD"/>
    <w:rsid w:val="00C37DB5"/>
    <w:rsid w:val="00C96510"/>
    <w:rsid w:val="00CA7321"/>
    <w:rsid w:val="00CB5CE6"/>
    <w:rsid w:val="00CC7F65"/>
    <w:rsid w:val="00D6065A"/>
    <w:rsid w:val="00D659EF"/>
    <w:rsid w:val="00D7270D"/>
    <w:rsid w:val="00D72FEB"/>
    <w:rsid w:val="00D77B8F"/>
    <w:rsid w:val="00D81200"/>
    <w:rsid w:val="00DC0DBA"/>
    <w:rsid w:val="00DC3E26"/>
    <w:rsid w:val="00DE2876"/>
    <w:rsid w:val="00DF3317"/>
    <w:rsid w:val="00E215F3"/>
    <w:rsid w:val="00E45BC4"/>
    <w:rsid w:val="00E65274"/>
    <w:rsid w:val="00E70CAE"/>
    <w:rsid w:val="00E7764D"/>
    <w:rsid w:val="00E85041"/>
    <w:rsid w:val="00EA435D"/>
    <w:rsid w:val="00ED1D3A"/>
    <w:rsid w:val="00EE2943"/>
    <w:rsid w:val="00EF10DE"/>
    <w:rsid w:val="00F34A5B"/>
    <w:rsid w:val="00F35CA7"/>
    <w:rsid w:val="00F47B4A"/>
    <w:rsid w:val="00F61990"/>
    <w:rsid w:val="00F628AA"/>
    <w:rsid w:val="00F70948"/>
    <w:rsid w:val="00F72A9C"/>
    <w:rsid w:val="00F755CA"/>
    <w:rsid w:val="00F802CA"/>
    <w:rsid w:val="00F842FF"/>
    <w:rsid w:val="00F87050"/>
    <w:rsid w:val="00F93FB9"/>
    <w:rsid w:val="00FB56AF"/>
    <w:rsid w:val="00FC0D53"/>
    <w:rsid w:val="00FE2EA4"/>
    <w:rsid w:val="00FE3223"/>
    <w:rsid w:val="00FF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638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36384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6F0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76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AE75-A723-4BBD-9770-37EB5EEE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Пасюк</dc:creator>
  <cp:lastModifiedBy>Пасюк</cp:lastModifiedBy>
  <cp:revision>5</cp:revision>
  <cp:lastPrinted>2021-07-23T06:34:00Z</cp:lastPrinted>
  <dcterms:created xsi:type="dcterms:W3CDTF">2021-07-23T06:12:00Z</dcterms:created>
  <dcterms:modified xsi:type="dcterms:W3CDTF">2021-07-23T06:35:00Z</dcterms:modified>
</cp:coreProperties>
</file>