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919AE" w14:textId="5260196E" w:rsidR="00EB1894" w:rsidRPr="00EB1894" w:rsidRDefault="00EB1894" w:rsidP="00EB1894">
      <w:pPr>
        <w:ind w:firstLine="708"/>
        <w:jc w:val="center"/>
        <w:rPr>
          <w:rFonts w:ascii="Times New Roman" w:hAnsi="Times New Roman" w:cs="Times New Roman"/>
          <w:b/>
          <w:bCs/>
          <w:color w:val="70AD47" w:themeColor="accent6"/>
          <w:sz w:val="28"/>
          <w:szCs w:val="28"/>
          <w:lang w:val="en-US"/>
        </w:rPr>
      </w:pPr>
      <w:r w:rsidRPr="00EB1894"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  <w:t>Всероссийская неделя охраны труда</w:t>
      </w:r>
      <w:r w:rsidRPr="00EB1894">
        <w:rPr>
          <w:rFonts w:ascii="Times New Roman" w:hAnsi="Times New Roman" w:cs="Times New Roman"/>
          <w:b/>
          <w:bCs/>
          <w:color w:val="70AD47" w:themeColor="accent6"/>
          <w:sz w:val="28"/>
          <w:szCs w:val="28"/>
          <w:lang w:val="en-US"/>
        </w:rPr>
        <w:t>!</w:t>
      </w:r>
    </w:p>
    <w:p w14:paraId="3E7F8FF3" w14:textId="56AB5E2F" w:rsidR="00EB1894" w:rsidRPr="00EB1894" w:rsidRDefault="00EB1894" w:rsidP="00EB1894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1894">
        <w:rPr>
          <w:rFonts w:ascii="Times New Roman" w:hAnsi="Times New Roman" w:cs="Times New Roman"/>
          <w:b/>
          <w:bCs/>
          <w:sz w:val="28"/>
          <w:szCs w:val="28"/>
        </w:rPr>
        <w:t>Уважаемые руководители учреждений, организаций и предприятий!</w:t>
      </w:r>
    </w:p>
    <w:p w14:paraId="10F887C9" w14:textId="28C847AC" w:rsidR="00EB1894" w:rsidRPr="00EB1894" w:rsidRDefault="00EB1894" w:rsidP="00EB18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894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11 декабря 2015 года № 1346 ежегодно проводится Всероссийская неделя охраны труда.</w:t>
      </w:r>
    </w:p>
    <w:p w14:paraId="00BA5515" w14:textId="297DDCF4" w:rsidR="00980EAA" w:rsidRPr="00EB1894" w:rsidRDefault="00EB1894" w:rsidP="00EB18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894">
        <w:rPr>
          <w:rFonts w:ascii="Times New Roman" w:hAnsi="Times New Roman" w:cs="Times New Roman"/>
          <w:sz w:val="28"/>
          <w:szCs w:val="28"/>
        </w:rPr>
        <w:t>В 2026 году XI Всероссийская неделя охраны труда (далее - ВНОТ-2026) пройдет с 7 по 10 октября 2026 года в Университете «Сириус» на федеральной территории «Сириус» на площадке Научно - технологического университета.</w:t>
      </w:r>
    </w:p>
    <w:p w14:paraId="07DECA0E" w14:textId="77777777" w:rsidR="00EB1894" w:rsidRPr="00EB1894" w:rsidRDefault="00EB1894" w:rsidP="00EB18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894">
        <w:rPr>
          <w:rFonts w:ascii="Times New Roman" w:hAnsi="Times New Roman" w:cs="Times New Roman"/>
          <w:sz w:val="28"/>
          <w:szCs w:val="28"/>
        </w:rPr>
        <w:t xml:space="preserve">Стратегическая тема ВНОТ-2026 - «Социально - ориентированные технологии - инструмент достижения национальных целей». </w:t>
      </w:r>
    </w:p>
    <w:p w14:paraId="7370B8E6" w14:textId="1EC5085E" w:rsidR="00EB1894" w:rsidRPr="00EB1894" w:rsidRDefault="00EB1894" w:rsidP="00EB18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894">
        <w:rPr>
          <w:rFonts w:ascii="Times New Roman" w:hAnsi="Times New Roman" w:cs="Times New Roman"/>
          <w:sz w:val="28"/>
          <w:szCs w:val="28"/>
        </w:rPr>
        <w:t>Организатором ВНОТ-2026 выступает Министерство труда и социальной защиты Российской Федерации. Оператором ВНОТ-2026 - Фонд «</w:t>
      </w:r>
      <w:proofErr w:type="spellStart"/>
      <w:r w:rsidRPr="00EB1894">
        <w:rPr>
          <w:rFonts w:ascii="Times New Roman" w:hAnsi="Times New Roman" w:cs="Times New Roman"/>
          <w:sz w:val="28"/>
          <w:szCs w:val="28"/>
        </w:rPr>
        <w:t>Росконгресс</w:t>
      </w:r>
      <w:proofErr w:type="spellEnd"/>
      <w:r w:rsidRPr="00EB1894">
        <w:rPr>
          <w:rFonts w:ascii="Times New Roman" w:hAnsi="Times New Roman" w:cs="Times New Roman"/>
          <w:sz w:val="28"/>
          <w:szCs w:val="28"/>
        </w:rPr>
        <w:t>»</w:t>
      </w:r>
    </w:p>
    <w:p w14:paraId="7F6D3EAD" w14:textId="77777777" w:rsidR="00EB1894" w:rsidRPr="00EB1894" w:rsidRDefault="00EB1894" w:rsidP="00EB189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1894">
        <w:rPr>
          <w:rFonts w:ascii="Times New Roman" w:hAnsi="Times New Roman" w:cs="Times New Roman"/>
          <w:sz w:val="28"/>
          <w:szCs w:val="28"/>
        </w:rPr>
        <w:t xml:space="preserve">Информационные материалы о ВНОТ-2026 размещены по адресу: https://drive.google.com/drive/folders/1035X7pLSZWUW_PKqnYeRc8C2jz8TDZ5c?u </w:t>
      </w:r>
      <w:proofErr w:type="spellStart"/>
      <w:r w:rsidRPr="00EB1894">
        <w:rPr>
          <w:rFonts w:ascii="Times New Roman" w:hAnsi="Times New Roman" w:cs="Times New Roman"/>
          <w:sz w:val="28"/>
          <w:szCs w:val="28"/>
        </w:rPr>
        <w:t>sp</w:t>
      </w:r>
      <w:proofErr w:type="spellEnd"/>
      <w:r w:rsidRPr="00EB1894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Pr="00EB1894">
        <w:rPr>
          <w:rFonts w:ascii="Times New Roman" w:hAnsi="Times New Roman" w:cs="Times New Roman"/>
          <w:sz w:val="28"/>
          <w:szCs w:val="28"/>
        </w:rPr>
        <w:t>sharing</w:t>
      </w:r>
      <w:proofErr w:type="spellEnd"/>
      <w:r w:rsidRPr="00EB189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DBFBDC" w14:textId="1324A226" w:rsidR="00EB1894" w:rsidRPr="00EB1894" w:rsidRDefault="00EB1894" w:rsidP="00EB18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894">
        <w:rPr>
          <w:rFonts w:ascii="Times New Roman" w:hAnsi="Times New Roman" w:cs="Times New Roman"/>
          <w:sz w:val="28"/>
          <w:szCs w:val="28"/>
        </w:rPr>
        <w:t xml:space="preserve">Высокие стандарты организации мероприятия будут обеспечены оператором ВНОТ-2026 – Фондом </w:t>
      </w:r>
      <w:proofErr w:type="spellStart"/>
      <w:r w:rsidRPr="00EB1894">
        <w:rPr>
          <w:rFonts w:ascii="Times New Roman" w:hAnsi="Times New Roman" w:cs="Times New Roman"/>
          <w:sz w:val="28"/>
          <w:szCs w:val="28"/>
        </w:rPr>
        <w:t>Росконгресс</w:t>
      </w:r>
      <w:proofErr w:type="spellEnd"/>
      <w:r w:rsidRPr="00EB1894">
        <w:rPr>
          <w:rFonts w:ascii="Times New Roman" w:hAnsi="Times New Roman" w:cs="Times New Roman"/>
          <w:sz w:val="28"/>
          <w:szCs w:val="28"/>
        </w:rPr>
        <w:t>, ответственным за проведение наиболее значимых мероприятий в Российской Федерации.</w:t>
      </w:r>
    </w:p>
    <w:p w14:paraId="15711A54" w14:textId="77777777" w:rsidR="00EB1894" w:rsidRPr="00EB1894" w:rsidRDefault="00EB1894" w:rsidP="00EB189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1894">
        <w:rPr>
          <w:rFonts w:ascii="Times New Roman" w:hAnsi="Times New Roman" w:cs="Times New Roman"/>
          <w:sz w:val="28"/>
          <w:szCs w:val="28"/>
        </w:rPr>
        <w:t xml:space="preserve">Контактное лицо со стороны Фонда </w:t>
      </w:r>
      <w:proofErr w:type="spellStart"/>
      <w:r w:rsidRPr="00EB1894">
        <w:rPr>
          <w:rFonts w:ascii="Times New Roman" w:hAnsi="Times New Roman" w:cs="Times New Roman"/>
          <w:sz w:val="28"/>
          <w:szCs w:val="28"/>
        </w:rPr>
        <w:t>Росконгресс</w:t>
      </w:r>
      <w:proofErr w:type="spellEnd"/>
      <w:r w:rsidRPr="00EB189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B1894">
        <w:rPr>
          <w:rFonts w:ascii="Times New Roman" w:hAnsi="Times New Roman" w:cs="Times New Roman"/>
          <w:sz w:val="28"/>
          <w:szCs w:val="28"/>
        </w:rPr>
        <w:t>Калабаева</w:t>
      </w:r>
      <w:proofErr w:type="spellEnd"/>
      <w:r w:rsidRPr="00EB1894">
        <w:rPr>
          <w:rFonts w:ascii="Times New Roman" w:hAnsi="Times New Roman" w:cs="Times New Roman"/>
          <w:sz w:val="28"/>
          <w:szCs w:val="28"/>
        </w:rPr>
        <w:t xml:space="preserve"> Дильназ Маратовна, тел.: +7 (932) 547-66-54, адрес электронной почты: </w:t>
      </w:r>
      <w:proofErr w:type="gramStart"/>
      <w:r w:rsidRPr="00EB1894">
        <w:rPr>
          <w:rFonts w:ascii="Times New Roman" w:hAnsi="Times New Roman" w:cs="Times New Roman"/>
          <w:sz w:val="28"/>
          <w:szCs w:val="28"/>
        </w:rPr>
        <w:t>pr_vnot@expoelektra.ru .</w:t>
      </w:r>
      <w:proofErr w:type="gramEnd"/>
      <w:r w:rsidRPr="00EB18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D8156E" w14:textId="6DC764C0" w:rsidR="00EB1894" w:rsidRPr="00EB1894" w:rsidRDefault="00EB1894" w:rsidP="00EB18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894">
        <w:rPr>
          <w:rFonts w:ascii="Times New Roman" w:hAnsi="Times New Roman" w:cs="Times New Roman"/>
          <w:sz w:val="28"/>
          <w:szCs w:val="28"/>
        </w:rPr>
        <w:t>Официальный сайт ВНОТ-2026: rusafetyweek.com</w:t>
      </w:r>
    </w:p>
    <w:sectPr w:rsidR="00EB1894" w:rsidRPr="00EB1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9A"/>
    <w:rsid w:val="00511F93"/>
    <w:rsid w:val="005E579A"/>
    <w:rsid w:val="00980EAA"/>
    <w:rsid w:val="009E31C6"/>
    <w:rsid w:val="00B75762"/>
    <w:rsid w:val="00E13F16"/>
    <w:rsid w:val="00EB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25A6"/>
  <w15:chartTrackingRefBased/>
  <w15:docId w15:val="{0E94E930-7670-42E4-942E-C6BBEDE0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5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7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7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7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5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57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57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579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57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57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57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57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5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5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5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5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57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57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579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57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579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E57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2026-07-03T05:38:00Z</dcterms:created>
  <dcterms:modified xsi:type="dcterms:W3CDTF">2026-07-03T05:44:00Z</dcterms:modified>
</cp:coreProperties>
</file>