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11" w:type="dxa"/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2127"/>
        <w:gridCol w:w="2693"/>
        <w:gridCol w:w="2693"/>
        <w:gridCol w:w="2754"/>
      </w:tblGrid>
      <w:tr w:rsidR="00A26E80" w:rsidRPr="00703D8A" w:rsidTr="00274B08">
        <w:trPr>
          <w:trHeight w:val="420"/>
        </w:trPr>
        <w:tc>
          <w:tcPr>
            <w:tcW w:w="14911" w:type="dxa"/>
            <w:gridSpan w:val="6"/>
          </w:tcPr>
          <w:p w:rsidR="00A26E80" w:rsidRPr="009A2369" w:rsidRDefault="00A26E80" w:rsidP="00E532F7">
            <w:pPr>
              <w:pStyle w:val="2"/>
              <w:outlineLvl w:val="1"/>
            </w:pPr>
            <w:r w:rsidRPr="009A2369">
              <w:t>Инвестиционные площадки Дальнереченского городского округа</w:t>
            </w:r>
            <w:r w:rsidR="0046013D" w:rsidRPr="009A2369">
              <w:t xml:space="preserve"> </w:t>
            </w:r>
            <w:r w:rsidR="0088462C" w:rsidRPr="009A2369">
              <w:t xml:space="preserve">на </w:t>
            </w:r>
            <w:r w:rsidR="00E532F7">
              <w:t>18</w:t>
            </w:r>
            <w:r w:rsidR="00DA576E">
              <w:t>.</w:t>
            </w:r>
            <w:r w:rsidR="009A249D">
              <w:t>0</w:t>
            </w:r>
            <w:r w:rsidR="00E532F7">
              <w:t>6</w:t>
            </w:r>
            <w:bookmarkStart w:id="0" w:name="_GoBack"/>
            <w:bookmarkEnd w:id="0"/>
            <w:r w:rsidR="009A249D">
              <w:t>.2026</w:t>
            </w:r>
            <w:r w:rsidR="0046013D" w:rsidRPr="009A2369">
              <w:t xml:space="preserve"> г.</w:t>
            </w:r>
          </w:p>
        </w:tc>
      </w:tr>
      <w:tr w:rsidR="00274B08" w:rsidRPr="00703D8A" w:rsidTr="00F2301D">
        <w:trPr>
          <w:trHeight w:val="666"/>
        </w:trPr>
        <w:tc>
          <w:tcPr>
            <w:tcW w:w="1242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Инвести</w:t>
            </w:r>
            <w:r w:rsidR="008826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ционная площадка</w:t>
            </w:r>
          </w:p>
        </w:tc>
        <w:tc>
          <w:tcPr>
            <w:tcW w:w="3402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Тип инвестиционной площадки, кадастровый номер</w:t>
            </w:r>
          </w:p>
        </w:tc>
        <w:tc>
          <w:tcPr>
            <w:tcW w:w="2127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693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693" w:type="dxa"/>
          </w:tcPr>
          <w:p w:rsidR="00F2301D" w:rsidRPr="00703D8A" w:rsidRDefault="00F2301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Категория земель/</w:t>
            </w:r>
          </w:p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2754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Наименование, адрес правообладателя инвестиционной площадки</w:t>
            </w: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402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25:29:010101:1525</w:t>
            </w:r>
          </w:p>
        </w:tc>
        <w:tc>
          <w:tcPr>
            <w:tcW w:w="2127" w:type="dxa"/>
          </w:tcPr>
          <w:p w:rsidR="00112A90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18 кв.м.</w:t>
            </w:r>
          </w:p>
        </w:tc>
        <w:tc>
          <w:tcPr>
            <w:tcW w:w="2693" w:type="dxa"/>
          </w:tcPr>
          <w:p w:rsidR="00AC4BFE" w:rsidRDefault="00AC4BFE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 </w:t>
            </w:r>
          </w:p>
          <w:p w:rsidR="00112A90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г. Дальнереченск, ул.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Уссурийская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, д .50</w:t>
            </w:r>
          </w:p>
        </w:tc>
        <w:tc>
          <w:tcPr>
            <w:tcW w:w="2693" w:type="dxa"/>
          </w:tcPr>
          <w:p w:rsidR="00112A90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Офисное помещение</w:t>
            </w:r>
          </w:p>
        </w:tc>
        <w:tc>
          <w:tcPr>
            <w:tcW w:w="2754" w:type="dxa"/>
          </w:tcPr>
          <w:p w:rsidR="00112A90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округа, Приморский край, г. Дальнереченск, ул. Победы д. 13</w:t>
            </w:r>
          </w:p>
          <w:p w:rsidR="007170AD" w:rsidRPr="00703D8A" w:rsidRDefault="007170A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40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25:29:000000:4744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42,7 кв.м.</w:t>
            </w:r>
          </w:p>
        </w:tc>
        <w:tc>
          <w:tcPr>
            <w:tcW w:w="2693" w:type="dxa"/>
          </w:tcPr>
          <w:p w:rsidR="00AC4BFE" w:rsidRDefault="00AC4BFE" w:rsidP="00AC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 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г. Дальнереченск, ул.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д. 54-3</w:t>
            </w:r>
          </w:p>
        </w:tc>
        <w:tc>
          <w:tcPr>
            <w:tcW w:w="2693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Офисное помещение</w:t>
            </w:r>
          </w:p>
        </w:tc>
        <w:tc>
          <w:tcPr>
            <w:tcW w:w="2754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округа, Приморский край, г. Дальнереченск, ул. Победы д. 13</w:t>
            </w:r>
          </w:p>
          <w:p w:rsidR="007170AD" w:rsidRPr="00703D8A" w:rsidRDefault="007170A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FD22BB" w:rsidRPr="00696766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4E70" w:rsidRPr="00696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25:02:010706:4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D22BB" w:rsidRPr="00703D8A" w:rsidRDefault="00FD22BB" w:rsidP="00F5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57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  <w:tc>
          <w:tcPr>
            <w:tcW w:w="2693" w:type="dxa"/>
          </w:tcPr>
          <w:p w:rsidR="00AC4BFE" w:rsidRDefault="00AC4BFE" w:rsidP="00AC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 жилой дом, Почтовый адрес ориентира:</w:t>
            </w:r>
          </w:p>
          <w:p w:rsidR="00AC4BFE" w:rsidRDefault="00AC4BFE" w:rsidP="00AC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 </w:t>
            </w:r>
          </w:p>
          <w:p w:rsidR="00FD22BB" w:rsidRPr="00703D8A" w:rsidRDefault="00FD22BB" w:rsidP="0019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г. Дальнереченск, пос.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Кольцевое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, дом офицерского состава, дом 314.</w:t>
            </w:r>
          </w:p>
        </w:tc>
        <w:tc>
          <w:tcPr>
            <w:tcW w:w="2693" w:type="dxa"/>
          </w:tcPr>
          <w:p w:rsidR="00FD22BB" w:rsidRPr="00703D8A" w:rsidRDefault="00F2301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/п</w:t>
            </w:r>
            <w:r w:rsidR="00FD22BB" w:rsidRPr="00703D8A">
              <w:rPr>
                <w:rFonts w:ascii="Times New Roman" w:hAnsi="Times New Roman" w:cs="Times New Roman"/>
                <w:sz w:val="24"/>
                <w:szCs w:val="24"/>
              </w:rPr>
              <w:t>од объекты</w:t>
            </w:r>
            <w:r w:rsidR="00F57F9E">
              <w:rPr>
                <w:rFonts w:ascii="Times New Roman" w:hAnsi="Times New Roman" w:cs="Times New Roman"/>
                <w:sz w:val="24"/>
                <w:szCs w:val="24"/>
              </w:rPr>
              <w:t xml:space="preserve"> обороны, безопасности, космического обеспечения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округа, Приморский край, г. Дальнереченск, ул. Победы д. 13</w:t>
            </w: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F1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br/>
              <w:t>25:29:010</w:t>
            </w:r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 га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4BFE" w:rsidRDefault="00AC4BFE" w:rsidP="00AC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 </w:t>
            </w:r>
          </w:p>
          <w:p w:rsidR="00FD22BB" w:rsidRPr="00703D8A" w:rsidRDefault="00FD22BB" w:rsidP="0088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г. Дальнереченск, ул. </w:t>
            </w:r>
            <w:proofErr w:type="gramStart"/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>Кедровая</w:t>
            </w:r>
            <w:proofErr w:type="gramEnd"/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841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2693" w:type="dxa"/>
          </w:tcPr>
          <w:p w:rsidR="00FD22BB" w:rsidRPr="00703D8A" w:rsidRDefault="00F2301D" w:rsidP="0019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/ склады</w:t>
            </w:r>
          </w:p>
        </w:tc>
        <w:tc>
          <w:tcPr>
            <w:tcW w:w="2754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округа, Приморский край, г. Дальнереченск, ул. Победы д. 13</w:t>
            </w:r>
          </w:p>
          <w:p w:rsidR="007170AD" w:rsidRPr="00703D8A" w:rsidRDefault="007170A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FD22BB" w:rsidRPr="00696766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4F1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D22BB" w:rsidRPr="00703D8A" w:rsidRDefault="00F74E7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Нежилое здание-гараж</w:t>
            </w:r>
          </w:p>
          <w:p w:rsidR="00194DAF" w:rsidRPr="00703D8A" w:rsidRDefault="00FD22BB" w:rsidP="0019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25:2</w:t>
            </w:r>
            <w:r w:rsidR="00F74E70" w:rsidRPr="00703D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F74E70" w:rsidRPr="00703D8A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74E70" w:rsidRPr="00703D8A">
              <w:rPr>
                <w:rFonts w:ascii="Times New Roman" w:hAnsi="Times New Roman" w:cs="Times New Roman"/>
                <w:sz w:val="24"/>
                <w:szCs w:val="24"/>
              </w:rPr>
              <w:t>4177</w:t>
            </w:r>
          </w:p>
          <w:p w:rsidR="00274B08" w:rsidRPr="00703D8A" w:rsidRDefault="00274B08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с земельным участком</w:t>
            </w:r>
          </w:p>
          <w:p w:rsidR="00FD22BB" w:rsidRPr="00703D8A" w:rsidRDefault="00274B08" w:rsidP="0019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25:02:010702:</w:t>
            </w:r>
            <w:r w:rsidRPr="002C4F47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127" w:type="dxa"/>
          </w:tcPr>
          <w:p w:rsidR="00274B08" w:rsidRPr="00703D8A" w:rsidRDefault="00F74E7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251,00 кв. м.</w:t>
            </w:r>
          </w:p>
          <w:p w:rsidR="00274B08" w:rsidRPr="00703D8A" w:rsidRDefault="00F74E7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с земельным участком  площадью</w:t>
            </w:r>
          </w:p>
          <w:p w:rsidR="00FD22BB" w:rsidRPr="00703D8A" w:rsidRDefault="00F74E70" w:rsidP="0071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170AD" w:rsidRPr="00703D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0AD" w:rsidRPr="00703D8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693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Приморский край, г. Дальнереченск, с. Лазо, ул. Ярошенко, 30.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2BB" w:rsidRPr="00703D8A" w:rsidRDefault="00F2301D" w:rsidP="00F2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/о</w:t>
            </w:r>
            <w:r w:rsidR="00274B08" w:rsidRPr="00703D8A">
              <w:rPr>
                <w:rFonts w:ascii="Times New Roman" w:hAnsi="Times New Roman" w:cs="Times New Roman"/>
                <w:sz w:val="24"/>
                <w:szCs w:val="24"/>
              </w:rPr>
              <w:t>беспечение с</w:t>
            </w:r>
            <w:r w:rsidR="00FD22BB" w:rsidRPr="00703D8A">
              <w:rPr>
                <w:rFonts w:ascii="Times New Roman" w:hAnsi="Times New Roman" w:cs="Times New Roman"/>
                <w:sz w:val="24"/>
                <w:szCs w:val="24"/>
              </w:rPr>
              <w:t>ельскохозяйственно</w:t>
            </w:r>
            <w:r w:rsidR="00274B08" w:rsidRPr="00703D8A">
              <w:rPr>
                <w:rFonts w:ascii="Times New Roman" w:hAnsi="Times New Roman" w:cs="Times New Roman"/>
                <w:sz w:val="24"/>
                <w:szCs w:val="24"/>
              </w:rPr>
              <w:t>го производства. Код.1.18</w:t>
            </w:r>
          </w:p>
        </w:tc>
        <w:tc>
          <w:tcPr>
            <w:tcW w:w="2754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округа, Приморский край, г. Дальнереченск, ул. Победы д. 13</w:t>
            </w: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FD22BB" w:rsidRPr="00696766" w:rsidRDefault="00A26E8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F1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25:29:010201:</w:t>
            </w:r>
            <w:r w:rsidRPr="002C4F47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70AD" w:rsidRPr="00703D8A" w:rsidRDefault="007170A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2,2 га</w:t>
            </w:r>
          </w:p>
        </w:tc>
        <w:tc>
          <w:tcPr>
            <w:tcW w:w="2693" w:type="dxa"/>
          </w:tcPr>
          <w:p w:rsidR="007170AD" w:rsidRPr="00703D8A" w:rsidRDefault="00AC4BFE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 здание – жилой дом. Участок находится примерно в 12 м, по направлению на запад от ориентира. Почтовый адрес ориентира: </w:t>
            </w:r>
            <w:r w:rsidR="00F05F89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г. Дальнереченск, ул.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, дом 23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70AD" w:rsidRPr="00703D8A" w:rsidRDefault="00F2301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/</w:t>
            </w:r>
          </w:p>
          <w:p w:rsidR="00FD22BB" w:rsidRPr="00703D8A" w:rsidRDefault="0043660C" w:rsidP="0070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22BB" w:rsidRPr="00703D8A">
              <w:rPr>
                <w:rFonts w:ascii="Times New Roman" w:hAnsi="Times New Roman" w:cs="Times New Roman"/>
                <w:sz w:val="24"/>
                <w:szCs w:val="24"/>
              </w:rPr>
              <w:t>алоэтажная многоквартирная жилая застройка</w:t>
            </w:r>
          </w:p>
        </w:tc>
        <w:tc>
          <w:tcPr>
            <w:tcW w:w="2754" w:type="dxa"/>
          </w:tcPr>
          <w:p w:rsidR="007170AD" w:rsidRPr="00703D8A" w:rsidRDefault="007170A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округа, Приморский край, г. Дальнереченск, ул. Победы д. 13</w:t>
            </w:r>
          </w:p>
        </w:tc>
      </w:tr>
    </w:tbl>
    <w:p w:rsidR="009D5B90" w:rsidRPr="00703D8A" w:rsidRDefault="009D5B90" w:rsidP="004F1AD6">
      <w:pPr>
        <w:jc w:val="center"/>
        <w:rPr>
          <w:sz w:val="24"/>
          <w:szCs w:val="24"/>
        </w:rPr>
      </w:pPr>
    </w:p>
    <w:sectPr w:rsidR="009D5B90" w:rsidRPr="00703D8A" w:rsidSect="00703D8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12A90"/>
    <w:rsid w:val="00050B55"/>
    <w:rsid w:val="000B5F94"/>
    <w:rsid w:val="00112A90"/>
    <w:rsid w:val="00120B61"/>
    <w:rsid w:val="00170B0B"/>
    <w:rsid w:val="00194DAF"/>
    <w:rsid w:val="001F541C"/>
    <w:rsid w:val="00246D59"/>
    <w:rsid w:val="00274B08"/>
    <w:rsid w:val="002C4F47"/>
    <w:rsid w:val="002D6554"/>
    <w:rsid w:val="003F59ED"/>
    <w:rsid w:val="003F7F7C"/>
    <w:rsid w:val="0043660C"/>
    <w:rsid w:val="0046013D"/>
    <w:rsid w:val="004F1AD6"/>
    <w:rsid w:val="005820F5"/>
    <w:rsid w:val="005B56B1"/>
    <w:rsid w:val="006333D6"/>
    <w:rsid w:val="00696766"/>
    <w:rsid w:val="006D0C8E"/>
    <w:rsid w:val="00703D8A"/>
    <w:rsid w:val="007170AD"/>
    <w:rsid w:val="00751A98"/>
    <w:rsid w:val="00790F17"/>
    <w:rsid w:val="0082490E"/>
    <w:rsid w:val="0088264F"/>
    <w:rsid w:val="008841DE"/>
    <w:rsid w:val="0088462C"/>
    <w:rsid w:val="008B4B5B"/>
    <w:rsid w:val="008B6D1B"/>
    <w:rsid w:val="008E4C14"/>
    <w:rsid w:val="0092642D"/>
    <w:rsid w:val="0092751F"/>
    <w:rsid w:val="00936DD0"/>
    <w:rsid w:val="009A2369"/>
    <w:rsid w:val="009A249D"/>
    <w:rsid w:val="009D5B90"/>
    <w:rsid w:val="009F780C"/>
    <w:rsid w:val="00A26E80"/>
    <w:rsid w:val="00AA1D1D"/>
    <w:rsid w:val="00AB17BC"/>
    <w:rsid w:val="00AC4BFE"/>
    <w:rsid w:val="00B2031C"/>
    <w:rsid w:val="00B505EF"/>
    <w:rsid w:val="00B848C9"/>
    <w:rsid w:val="00C45E12"/>
    <w:rsid w:val="00CA19B9"/>
    <w:rsid w:val="00D73747"/>
    <w:rsid w:val="00DA576E"/>
    <w:rsid w:val="00DD0797"/>
    <w:rsid w:val="00E067FD"/>
    <w:rsid w:val="00E238AD"/>
    <w:rsid w:val="00E532F7"/>
    <w:rsid w:val="00E6020A"/>
    <w:rsid w:val="00E9786B"/>
    <w:rsid w:val="00EE68C0"/>
    <w:rsid w:val="00EF7BC6"/>
    <w:rsid w:val="00F05F89"/>
    <w:rsid w:val="00F2301D"/>
    <w:rsid w:val="00F31A0D"/>
    <w:rsid w:val="00F57F9E"/>
    <w:rsid w:val="00F74E70"/>
    <w:rsid w:val="00F92B83"/>
    <w:rsid w:val="00F97C44"/>
    <w:rsid w:val="00FD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B1"/>
  </w:style>
  <w:style w:type="paragraph" w:styleId="2">
    <w:name w:val="heading 2"/>
    <w:basedOn w:val="a"/>
    <w:next w:val="a"/>
    <w:link w:val="20"/>
    <w:uiPriority w:val="9"/>
    <w:unhideWhenUsed/>
    <w:qFormat/>
    <w:rsid w:val="00F31A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A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31A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ЕВ</dc:creator>
  <cp:keywords/>
  <dc:description/>
  <cp:lastModifiedBy>Боева</cp:lastModifiedBy>
  <cp:revision>39</cp:revision>
  <cp:lastPrinted>2026-01-30T01:40:00Z</cp:lastPrinted>
  <dcterms:created xsi:type="dcterms:W3CDTF">2024-09-06T02:25:00Z</dcterms:created>
  <dcterms:modified xsi:type="dcterms:W3CDTF">2026-06-18T06:20:00Z</dcterms:modified>
</cp:coreProperties>
</file>