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2CCA" w:rsidRDefault="000E2CCA" w:rsidP="000E2CCA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30 апреля в МЧС отметили</w:t>
      </w:r>
      <w:r w:rsidR="003A5B0F" w:rsidRPr="003A5B0F">
        <w:rPr>
          <w:rFonts w:ascii="Times New Roman" w:hAnsi="Times New Roman" w:cs="Times New Roman"/>
          <w:sz w:val="28"/>
          <w:szCs w:val="28"/>
        </w:rPr>
        <w:t xml:space="preserve"> 370-ю годовщину со Дня образования пожарной охраны России. История противопожарной службы в нашей стране началась в 1649 году с царского «Наказа о градском благочинии», где впервые на государственном уровне были определены меры по борьбе с огнем.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5B0F" w:rsidRPr="003A5B0F">
        <w:rPr>
          <w:rFonts w:ascii="Times New Roman" w:hAnsi="Times New Roman" w:cs="Times New Roman"/>
          <w:sz w:val="28"/>
          <w:szCs w:val="28"/>
        </w:rPr>
        <w:t xml:space="preserve">В последние годы День пожарной охраны вышел за рамки </w:t>
      </w:r>
      <w:r>
        <w:rPr>
          <w:rFonts w:ascii="Times New Roman" w:hAnsi="Times New Roman" w:cs="Times New Roman"/>
          <w:sz w:val="28"/>
          <w:szCs w:val="28"/>
        </w:rPr>
        <w:t xml:space="preserve">профессионального праздника. В нашем городе </w:t>
      </w:r>
      <w:r w:rsidR="003A5B0F" w:rsidRPr="003A5B0F">
        <w:rPr>
          <w:rFonts w:ascii="Times New Roman" w:hAnsi="Times New Roman" w:cs="Times New Roman"/>
          <w:sz w:val="28"/>
          <w:szCs w:val="28"/>
        </w:rPr>
        <w:t xml:space="preserve">он отмечается </w:t>
      </w:r>
      <w:r>
        <w:rPr>
          <w:rFonts w:ascii="Times New Roman" w:hAnsi="Times New Roman" w:cs="Times New Roman"/>
          <w:sz w:val="28"/>
          <w:szCs w:val="28"/>
        </w:rPr>
        <w:t>ежегодно</w:t>
      </w:r>
      <w:r w:rsidR="003A5B0F" w:rsidRPr="003A5B0F">
        <w:rPr>
          <w:rFonts w:ascii="Times New Roman" w:hAnsi="Times New Roman" w:cs="Times New Roman"/>
          <w:sz w:val="28"/>
          <w:szCs w:val="28"/>
        </w:rPr>
        <w:t xml:space="preserve">, мероприятия с удовольствием посещают целыми семьями. Среди </w:t>
      </w:r>
      <w:r w:rsidR="00D23CC5">
        <w:rPr>
          <w:rFonts w:ascii="Times New Roman" w:hAnsi="Times New Roman" w:cs="Times New Roman"/>
          <w:sz w:val="28"/>
          <w:szCs w:val="28"/>
        </w:rPr>
        <w:t>них - парады современной</w:t>
      </w:r>
      <w:r w:rsidR="003A5B0F" w:rsidRPr="003A5B0F">
        <w:rPr>
          <w:rFonts w:ascii="Times New Roman" w:hAnsi="Times New Roman" w:cs="Times New Roman"/>
          <w:sz w:val="28"/>
          <w:szCs w:val="28"/>
        </w:rPr>
        <w:t xml:space="preserve"> пожарной техники, выставки пожарных и спасательных автомобилей, </w:t>
      </w:r>
      <w:r>
        <w:rPr>
          <w:rFonts w:ascii="Times New Roman" w:hAnsi="Times New Roman" w:cs="Times New Roman"/>
          <w:sz w:val="28"/>
          <w:szCs w:val="28"/>
        </w:rPr>
        <w:t xml:space="preserve">демонстрация тушения пожара из пожарного гидранта. На </w:t>
      </w:r>
      <w:r w:rsidR="00D23CC5">
        <w:rPr>
          <w:rFonts w:ascii="Times New Roman" w:hAnsi="Times New Roman" w:cs="Times New Roman"/>
          <w:sz w:val="28"/>
          <w:szCs w:val="28"/>
        </w:rPr>
        <w:t>торжественном</w:t>
      </w:r>
      <w:r>
        <w:rPr>
          <w:rFonts w:ascii="Times New Roman" w:hAnsi="Times New Roman" w:cs="Times New Roman"/>
          <w:sz w:val="28"/>
          <w:szCs w:val="28"/>
        </w:rPr>
        <w:t xml:space="preserve"> мероприятии </w:t>
      </w:r>
      <w:r w:rsidRPr="004A04AC">
        <w:rPr>
          <w:rFonts w:ascii="Times New Roman" w:hAnsi="Times New Roman" w:cs="Times New Roman"/>
          <w:sz w:val="28"/>
          <w:szCs w:val="28"/>
        </w:rPr>
        <w:t>Почетной грамотой главы Дальнереченского городского округа, главы администрации Дальнереченского городского округа</w:t>
      </w:r>
      <w:r>
        <w:rPr>
          <w:rFonts w:ascii="Times New Roman" w:hAnsi="Times New Roman" w:cs="Times New Roman"/>
          <w:sz w:val="28"/>
          <w:szCs w:val="28"/>
        </w:rPr>
        <w:t>, «З</w:t>
      </w:r>
      <w:r w:rsidRPr="004A04AC">
        <w:rPr>
          <w:rFonts w:ascii="Times New Roman" w:hAnsi="Times New Roman" w:cs="Times New Roman"/>
          <w:sz w:val="28"/>
          <w:szCs w:val="28"/>
        </w:rPr>
        <w:t>а решительные действия, добросовестное, активное участие при тушении пожаров, палов   на территории Дальнереченского городского округа</w:t>
      </w:r>
      <w:r>
        <w:rPr>
          <w:rFonts w:ascii="Times New Roman" w:hAnsi="Times New Roman" w:cs="Times New Roman"/>
          <w:sz w:val="28"/>
          <w:szCs w:val="28"/>
        </w:rPr>
        <w:t xml:space="preserve">», награждены работники </w:t>
      </w:r>
      <w:r w:rsidRPr="005D0C6A">
        <w:rPr>
          <w:rFonts w:ascii="Times New Roman" w:hAnsi="Times New Roman" w:cs="Times New Roman"/>
          <w:sz w:val="28"/>
          <w:szCs w:val="28"/>
        </w:rPr>
        <w:t>Краевого Казенного учреждения «4 отряд противопожарной службы ПК по охране ДГО и ДМР»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3A5B0F" w:rsidRDefault="000E2CCA" w:rsidP="000E2CCA">
      <w:pPr>
        <w:ind w:firstLine="851"/>
        <w:jc w:val="both"/>
        <w:rPr>
          <w:rFonts w:ascii="Arial" w:hAnsi="Arial" w:cs="Arial"/>
          <w:b/>
          <w:bCs/>
          <w:color w:val="2E2E2E"/>
          <w:sz w:val="27"/>
          <w:szCs w:val="27"/>
          <w:shd w:val="clear" w:color="auto" w:fill="FFFFFF"/>
        </w:rPr>
      </w:pPr>
      <w:r w:rsidRPr="004A04A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A5B0F" w:rsidRDefault="003A5B0F" w:rsidP="003A5B0F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  <w:r w:rsidRPr="003A5B0F">
        <w:rPr>
          <w:noProof/>
          <w:sz w:val="28"/>
          <w:szCs w:val="28"/>
        </w:rPr>
        <w:drawing>
          <wp:inline distT="0" distB="0" distL="0" distR="0">
            <wp:extent cx="2143125" cy="2603500"/>
            <wp:effectExtent l="0" t="0" r="9525" b="6350"/>
            <wp:docPr id="3" name="Рисунок 3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717" cy="2604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5B0F">
        <w:rPr>
          <w:noProof/>
          <w:sz w:val="28"/>
          <w:szCs w:val="28"/>
        </w:rPr>
        <w:drawing>
          <wp:inline distT="0" distB="0" distL="0" distR="0">
            <wp:extent cx="3281680" cy="2596985"/>
            <wp:effectExtent l="0" t="0" r="0" b="0"/>
            <wp:docPr id="2" name="Рисунок 2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991" cy="2601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5B0F">
        <w:rPr>
          <w:noProof/>
          <w:sz w:val="28"/>
          <w:szCs w:val="28"/>
        </w:rPr>
        <w:drawing>
          <wp:inline distT="0" distB="0" distL="0" distR="0">
            <wp:extent cx="3094237" cy="2266950"/>
            <wp:effectExtent l="0" t="0" r="0" b="0"/>
            <wp:docPr id="1" name="Рисунок 1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0203" cy="2278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30F" w:rsidRDefault="00D4030F" w:rsidP="003A5B0F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D4030F" w:rsidRDefault="00D4030F" w:rsidP="003A5B0F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D4030F" w:rsidRDefault="00D4030F" w:rsidP="003A5B0F">
      <w:pPr>
        <w:pStyle w:val="a3"/>
        <w:shd w:val="clear" w:color="auto" w:fill="FFFFFF"/>
        <w:spacing w:before="0" w:beforeAutospacing="0" w:after="0" w:afterAutospacing="0"/>
        <w:jc w:val="center"/>
        <w:rPr>
          <w:sz w:val="28"/>
          <w:szCs w:val="28"/>
        </w:rPr>
      </w:pPr>
    </w:p>
    <w:p w:rsidR="00476665" w:rsidRPr="0025757D" w:rsidRDefault="00476665" w:rsidP="00476665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5757D">
        <w:rPr>
          <w:rFonts w:ascii="Times New Roman" w:hAnsi="Times New Roman" w:cs="Times New Roman"/>
          <w:sz w:val="28"/>
          <w:szCs w:val="28"/>
        </w:rPr>
        <w:lastRenderedPageBreak/>
        <w:t xml:space="preserve">Первое мая, праздник весны и труда! День, когда мы все по-настоящему радуемся теплым лучам солнца, пению птиц, долгожданной весне и друг другу! Мало кто знает, что история праздника 1 мая – международная и насчитывает она более 100 лет! А в некоторых странах еще и имеет языческие корни. Так, например, жители Древней Италии поклонялись богине Майе, покровительнице земли и плодородия. В ее честь и был назван последний весенний месяц – май, а в первый день мая всегда устраивались торжества. В России 1 мая впервые был отмечен в 1890 году и носил название «Международной солидарности трудящихся». В 1997 году 1 мая переименовали в праздник весны и труда. И по сей день каждый россиянин с радостью ждет «майские» праздники! В едином порыве вся страна выходит сначала на субботники, а уж потом на праздничные гуляния. </w:t>
      </w:r>
    </w:p>
    <w:p w:rsidR="0025757D" w:rsidRPr="00476665" w:rsidRDefault="00B93908" w:rsidP="00476665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93908">
        <w:rPr>
          <w:rFonts w:ascii="Times New Roman" w:hAnsi="Times New Roman" w:cs="Times New Roman"/>
          <w:sz w:val="28"/>
          <w:szCs w:val="28"/>
        </w:rPr>
        <w:t xml:space="preserve">01 мая </w:t>
      </w:r>
      <w:r w:rsidR="00476665">
        <w:rPr>
          <w:rFonts w:ascii="Times New Roman" w:hAnsi="Times New Roman" w:cs="Times New Roman"/>
          <w:sz w:val="28"/>
          <w:szCs w:val="28"/>
        </w:rPr>
        <w:t xml:space="preserve">в нашем городе </w:t>
      </w:r>
      <w:r w:rsidRPr="00B93908">
        <w:rPr>
          <w:rFonts w:ascii="Times New Roman" w:hAnsi="Times New Roman" w:cs="Times New Roman"/>
          <w:sz w:val="28"/>
          <w:szCs w:val="28"/>
        </w:rPr>
        <w:t xml:space="preserve">прошла праздничная программа для детей «Разноцветный </w:t>
      </w:r>
      <w:r w:rsidR="00D23CC5" w:rsidRPr="00B93908">
        <w:rPr>
          <w:rFonts w:ascii="Times New Roman" w:hAnsi="Times New Roman" w:cs="Times New Roman"/>
          <w:sz w:val="28"/>
          <w:szCs w:val="28"/>
        </w:rPr>
        <w:t>Первомай</w:t>
      </w:r>
      <w:r w:rsidRPr="00B93908">
        <w:rPr>
          <w:rFonts w:ascii="Times New Roman" w:hAnsi="Times New Roman" w:cs="Times New Roman"/>
          <w:sz w:val="28"/>
          <w:szCs w:val="28"/>
        </w:rPr>
        <w:t>»</w:t>
      </w:r>
      <w:r w:rsidR="0025757D">
        <w:rPr>
          <w:rFonts w:ascii="Times New Roman" w:hAnsi="Times New Roman" w:cs="Times New Roman"/>
          <w:sz w:val="28"/>
          <w:szCs w:val="28"/>
        </w:rPr>
        <w:t>, в</w:t>
      </w:r>
      <w:r>
        <w:rPr>
          <w:rFonts w:ascii="Times New Roman" w:hAnsi="Times New Roman" w:cs="Times New Roman"/>
          <w:sz w:val="28"/>
          <w:szCs w:val="28"/>
        </w:rPr>
        <w:t>ечером жители и гости города прослушали праздничный концерт «Цветущий май», с участием творческих коллективов и солистов ДК «Восток» и Детской школы искусств</w:t>
      </w:r>
      <w:r w:rsidR="00012CFC">
        <w:rPr>
          <w:rFonts w:ascii="Times New Roman" w:hAnsi="Times New Roman" w:cs="Times New Roman"/>
          <w:sz w:val="28"/>
          <w:szCs w:val="28"/>
        </w:rPr>
        <w:t>, ВИА «Аванс».</w:t>
      </w:r>
      <w:r w:rsidR="00476665">
        <w:rPr>
          <w:rFonts w:ascii="Times New Roman" w:hAnsi="Times New Roman" w:cs="Times New Roman"/>
          <w:sz w:val="28"/>
          <w:szCs w:val="28"/>
        </w:rPr>
        <w:t xml:space="preserve"> (</w:t>
      </w:r>
      <w:r w:rsidR="0025757D" w:rsidRPr="00476665">
        <w:rPr>
          <w:rFonts w:ascii="Times New Roman" w:hAnsi="Times New Roman" w:cs="Times New Roman"/>
          <w:sz w:val="28"/>
          <w:szCs w:val="28"/>
        </w:rPr>
        <w:t>Народный ансамбль казачьей песни «</w:t>
      </w:r>
      <w:proofErr w:type="spellStart"/>
      <w:r w:rsidR="0025757D" w:rsidRPr="00476665">
        <w:rPr>
          <w:rFonts w:ascii="Times New Roman" w:hAnsi="Times New Roman" w:cs="Times New Roman"/>
          <w:sz w:val="28"/>
          <w:szCs w:val="28"/>
        </w:rPr>
        <w:t>Круголет</w:t>
      </w:r>
      <w:proofErr w:type="spellEnd"/>
      <w:r w:rsidR="0025757D" w:rsidRPr="00476665">
        <w:rPr>
          <w:rFonts w:ascii="Times New Roman" w:hAnsi="Times New Roman" w:cs="Times New Roman"/>
          <w:sz w:val="28"/>
          <w:szCs w:val="28"/>
        </w:rPr>
        <w:t>» и театральная студия «Грай» - «Ярмарки краски</w:t>
      </w:r>
      <w:r w:rsidR="00476665" w:rsidRPr="00476665">
        <w:rPr>
          <w:rFonts w:ascii="Times New Roman" w:hAnsi="Times New Roman" w:cs="Times New Roman"/>
          <w:sz w:val="28"/>
          <w:szCs w:val="28"/>
        </w:rPr>
        <w:t>», А.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5757D" w:rsidRPr="00476665">
        <w:rPr>
          <w:rFonts w:ascii="Times New Roman" w:hAnsi="Times New Roman" w:cs="Times New Roman"/>
          <w:sz w:val="28"/>
          <w:szCs w:val="28"/>
        </w:rPr>
        <w:t>Стасюк</w:t>
      </w:r>
      <w:proofErr w:type="spellEnd"/>
      <w:r w:rsidR="0025757D" w:rsidRPr="00476665">
        <w:rPr>
          <w:rFonts w:ascii="Times New Roman" w:hAnsi="Times New Roman" w:cs="Times New Roman"/>
          <w:sz w:val="28"/>
          <w:szCs w:val="28"/>
        </w:rPr>
        <w:t xml:space="preserve"> -  «Мой день»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>6 «А» класс СОШ№2 – «Бразилия»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С. Колесников – «Я встретил девушку»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Фолк группа «Подкова» - «Пучочки»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Фолк группа «Подкова» -«Ниточка»</w:t>
      </w:r>
      <w:r w:rsid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>Ансамбль т</w:t>
      </w:r>
      <w:r w:rsidR="00476665">
        <w:rPr>
          <w:rFonts w:ascii="Times New Roman" w:hAnsi="Times New Roman" w:cs="Times New Roman"/>
          <w:sz w:val="28"/>
          <w:szCs w:val="28"/>
        </w:rPr>
        <w:t xml:space="preserve">анца «Триумф» - «Мир без войны», </w:t>
      </w:r>
      <w:r w:rsidR="0025757D" w:rsidRPr="00476665">
        <w:rPr>
          <w:rFonts w:ascii="Times New Roman" w:hAnsi="Times New Roman" w:cs="Times New Roman"/>
          <w:sz w:val="28"/>
          <w:szCs w:val="28"/>
        </w:rPr>
        <w:t>Вокальная группа «Д</w:t>
      </w:r>
      <w:r w:rsidR="00476665">
        <w:rPr>
          <w:rFonts w:ascii="Times New Roman" w:hAnsi="Times New Roman" w:cs="Times New Roman"/>
          <w:sz w:val="28"/>
          <w:szCs w:val="28"/>
        </w:rPr>
        <w:t>евчонки» - «Нарисовать мечту»</w:t>
      </w:r>
      <w:r w:rsidR="00476665">
        <w:rPr>
          <w:rFonts w:ascii="Times New Roman" w:hAnsi="Times New Roman" w:cs="Times New Roman"/>
          <w:sz w:val="28"/>
          <w:szCs w:val="28"/>
        </w:rPr>
        <w:br/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2 «А» класс СОШ№2 – «Казачий»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Народный ансамбль казачьей песни «</w:t>
      </w:r>
      <w:proofErr w:type="spellStart"/>
      <w:r w:rsidR="0025757D" w:rsidRPr="00476665">
        <w:rPr>
          <w:rFonts w:ascii="Times New Roman" w:hAnsi="Times New Roman" w:cs="Times New Roman"/>
          <w:sz w:val="28"/>
          <w:szCs w:val="28"/>
        </w:rPr>
        <w:t>Круголет</w:t>
      </w:r>
      <w:proofErr w:type="spellEnd"/>
      <w:r w:rsidR="0025757D" w:rsidRPr="00476665">
        <w:rPr>
          <w:rFonts w:ascii="Times New Roman" w:hAnsi="Times New Roman" w:cs="Times New Roman"/>
          <w:sz w:val="28"/>
          <w:szCs w:val="28"/>
        </w:rPr>
        <w:t>» - «За Дунаем»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>А. Кириенко – «Подорожник трава»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В. </w:t>
      </w:r>
      <w:proofErr w:type="spellStart"/>
      <w:r w:rsidR="0025757D" w:rsidRPr="00476665">
        <w:rPr>
          <w:rFonts w:ascii="Times New Roman" w:hAnsi="Times New Roman" w:cs="Times New Roman"/>
          <w:sz w:val="28"/>
          <w:szCs w:val="28"/>
        </w:rPr>
        <w:t>Гуцалюк</w:t>
      </w:r>
      <w:proofErr w:type="spellEnd"/>
      <w:r w:rsidR="0025757D" w:rsidRPr="00476665">
        <w:rPr>
          <w:rFonts w:ascii="Times New Roman" w:hAnsi="Times New Roman" w:cs="Times New Roman"/>
          <w:sz w:val="28"/>
          <w:szCs w:val="28"/>
        </w:rPr>
        <w:t xml:space="preserve"> – «Комарово»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>4 «Б» СОШ№2 – «Чукотский»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С. Колесников – «Сиреневый туман»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Е. </w:t>
      </w:r>
      <w:proofErr w:type="spellStart"/>
      <w:r w:rsidR="0025757D" w:rsidRPr="00476665">
        <w:rPr>
          <w:rFonts w:ascii="Times New Roman" w:hAnsi="Times New Roman" w:cs="Times New Roman"/>
          <w:sz w:val="28"/>
          <w:szCs w:val="28"/>
        </w:rPr>
        <w:t>Шолик</w:t>
      </w:r>
      <w:proofErr w:type="spellEnd"/>
      <w:r w:rsidR="0025757D" w:rsidRPr="00476665">
        <w:rPr>
          <w:rFonts w:ascii="Times New Roman" w:hAnsi="Times New Roman" w:cs="Times New Roman"/>
          <w:sz w:val="28"/>
          <w:szCs w:val="28"/>
        </w:rPr>
        <w:t xml:space="preserve"> – «А он мне нравится»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А. </w:t>
      </w:r>
      <w:proofErr w:type="spellStart"/>
      <w:r w:rsidR="0025757D" w:rsidRPr="00476665">
        <w:rPr>
          <w:rFonts w:ascii="Times New Roman" w:hAnsi="Times New Roman" w:cs="Times New Roman"/>
          <w:sz w:val="28"/>
          <w:szCs w:val="28"/>
        </w:rPr>
        <w:t>Бибиков</w:t>
      </w:r>
      <w:proofErr w:type="spellEnd"/>
      <w:r w:rsidR="0025757D" w:rsidRPr="00476665">
        <w:rPr>
          <w:rFonts w:ascii="Times New Roman" w:hAnsi="Times New Roman" w:cs="Times New Roman"/>
          <w:sz w:val="28"/>
          <w:szCs w:val="28"/>
        </w:rPr>
        <w:t xml:space="preserve"> – «Незабудка»</w:t>
      </w:r>
      <w:r w:rsidR="00476665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476665" w:rsidRPr="00476665">
        <w:rPr>
          <w:rFonts w:ascii="Times New Roman" w:hAnsi="Times New Roman" w:cs="Times New Roman"/>
          <w:sz w:val="28"/>
          <w:szCs w:val="28"/>
        </w:rPr>
        <w:br/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Фолк группа «Подкова» -  «Горенка»</w:t>
      </w:r>
      <w:r w:rsidR="00476665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Ансамбль танца «Триумф» - «В роще калина»</w:t>
      </w:r>
      <w:r w:rsidR="00476665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 О. </w:t>
      </w:r>
      <w:proofErr w:type="spellStart"/>
      <w:r w:rsidR="0025757D" w:rsidRPr="00476665">
        <w:rPr>
          <w:rFonts w:ascii="Times New Roman" w:hAnsi="Times New Roman" w:cs="Times New Roman"/>
          <w:sz w:val="28"/>
          <w:szCs w:val="28"/>
        </w:rPr>
        <w:t>Блинова</w:t>
      </w:r>
      <w:proofErr w:type="spellEnd"/>
      <w:r w:rsidR="0025757D" w:rsidRPr="00476665">
        <w:rPr>
          <w:rFonts w:ascii="Times New Roman" w:hAnsi="Times New Roman" w:cs="Times New Roman"/>
          <w:sz w:val="28"/>
          <w:szCs w:val="28"/>
        </w:rPr>
        <w:t xml:space="preserve"> – «Ты приехал»</w:t>
      </w:r>
      <w:r w:rsidR="00476665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В. </w:t>
      </w:r>
      <w:proofErr w:type="spellStart"/>
      <w:r w:rsidR="0025757D" w:rsidRPr="00476665">
        <w:rPr>
          <w:rFonts w:ascii="Times New Roman" w:hAnsi="Times New Roman" w:cs="Times New Roman"/>
          <w:sz w:val="28"/>
          <w:szCs w:val="28"/>
        </w:rPr>
        <w:t>Гуцалюк</w:t>
      </w:r>
      <w:proofErr w:type="spellEnd"/>
      <w:r w:rsidR="0025757D" w:rsidRPr="00476665">
        <w:rPr>
          <w:rFonts w:ascii="Times New Roman" w:hAnsi="Times New Roman" w:cs="Times New Roman"/>
          <w:sz w:val="28"/>
          <w:szCs w:val="28"/>
        </w:rPr>
        <w:t xml:space="preserve"> и Н. Щербинина – «Дайте музыку»</w:t>
      </w:r>
      <w:r w:rsidR="00476665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9 «А» класс СОШ№2 – «Италия»</w:t>
      </w:r>
      <w:r w:rsidR="00476665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Н. Щербинина – «Два крыла»</w:t>
      </w:r>
      <w:r w:rsidR="00476665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476665" w:rsidRPr="00476665">
        <w:rPr>
          <w:rFonts w:ascii="Times New Roman" w:hAnsi="Times New Roman" w:cs="Times New Roman"/>
          <w:sz w:val="28"/>
          <w:szCs w:val="28"/>
        </w:rPr>
        <w:br/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Ансамбль </w:t>
      </w:r>
      <w:r w:rsidR="00476665" w:rsidRPr="00476665">
        <w:rPr>
          <w:rFonts w:ascii="Times New Roman" w:hAnsi="Times New Roman" w:cs="Times New Roman"/>
          <w:sz w:val="28"/>
          <w:szCs w:val="28"/>
        </w:rPr>
        <w:t>танца «Триумф» - «Солнышко»</w:t>
      </w:r>
      <w:r w:rsidR="00476665">
        <w:rPr>
          <w:rFonts w:ascii="Times New Roman" w:hAnsi="Times New Roman" w:cs="Times New Roman"/>
          <w:sz w:val="28"/>
          <w:szCs w:val="28"/>
        </w:rPr>
        <w:t>,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А. </w:t>
      </w:r>
      <w:proofErr w:type="spellStart"/>
      <w:r w:rsidR="0025757D" w:rsidRPr="00476665">
        <w:rPr>
          <w:rFonts w:ascii="Times New Roman" w:hAnsi="Times New Roman" w:cs="Times New Roman"/>
          <w:sz w:val="28"/>
          <w:szCs w:val="28"/>
        </w:rPr>
        <w:t>Шушвал</w:t>
      </w:r>
      <w:proofErr w:type="spellEnd"/>
      <w:r w:rsidR="0025757D" w:rsidRPr="00476665">
        <w:rPr>
          <w:rFonts w:ascii="Times New Roman" w:hAnsi="Times New Roman" w:cs="Times New Roman"/>
          <w:sz w:val="28"/>
          <w:szCs w:val="28"/>
        </w:rPr>
        <w:t xml:space="preserve"> и О. </w:t>
      </w:r>
      <w:proofErr w:type="spellStart"/>
      <w:r w:rsidR="0025757D" w:rsidRPr="00476665">
        <w:rPr>
          <w:rFonts w:ascii="Times New Roman" w:hAnsi="Times New Roman" w:cs="Times New Roman"/>
          <w:sz w:val="28"/>
          <w:szCs w:val="28"/>
        </w:rPr>
        <w:t>Блинова</w:t>
      </w:r>
      <w:proofErr w:type="spellEnd"/>
      <w:r w:rsidR="0025757D" w:rsidRPr="00476665">
        <w:rPr>
          <w:rFonts w:ascii="Times New Roman" w:hAnsi="Times New Roman" w:cs="Times New Roman"/>
          <w:sz w:val="28"/>
          <w:szCs w:val="28"/>
        </w:rPr>
        <w:t xml:space="preserve"> – «Две звезды»</w:t>
      </w:r>
      <w:r w:rsidR="00476665" w:rsidRPr="00476665">
        <w:rPr>
          <w:rFonts w:ascii="Times New Roman" w:hAnsi="Times New Roman" w:cs="Times New Roman"/>
          <w:sz w:val="28"/>
          <w:szCs w:val="28"/>
        </w:rPr>
        <w:t xml:space="preserve">, </w:t>
      </w:r>
      <w:r w:rsidR="0025757D" w:rsidRPr="00476665">
        <w:rPr>
          <w:rFonts w:ascii="Times New Roman" w:hAnsi="Times New Roman" w:cs="Times New Roman"/>
          <w:sz w:val="28"/>
          <w:szCs w:val="28"/>
        </w:rPr>
        <w:t xml:space="preserve"> Народный ансамбль казачьей песни «</w:t>
      </w:r>
      <w:proofErr w:type="spellStart"/>
      <w:r w:rsidR="0025757D" w:rsidRPr="00476665">
        <w:rPr>
          <w:rFonts w:ascii="Times New Roman" w:hAnsi="Times New Roman" w:cs="Times New Roman"/>
          <w:sz w:val="28"/>
          <w:szCs w:val="28"/>
        </w:rPr>
        <w:t>Круголет</w:t>
      </w:r>
      <w:proofErr w:type="spellEnd"/>
      <w:r w:rsidR="0025757D" w:rsidRPr="00476665">
        <w:rPr>
          <w:rFonts w:ascii="Times New Roman" w:hAnsi="Times New Roman" w:cs="Times New Roman"/>
          <w:sz w:val="28"/>
          <w:szCs w:val="28"/>
        </w:rPr>
        <w:t>» - «Бродячие артисты»</w:t>
      </w:r>
      <w:r w:rsidR="00476665">
        <w:rPr>
          <w:rFonts w:ascii="Times New Roman" w:hAnsi="Times New Roman" w:cs="Times New Roman"/>
          <w:sz w:val="28"/>
          <w:szCs w:val="28"/>
        </w:rPr>
        <w:t>).</w:t>
      </w:r>
    </w:p>
    <w:p w:rsidR="0025757D" w:rsidRPr="00476665" w:rsidRDefault="0025757D" w:rsidP="0047666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04505" w:rsidRPr="00B93908" w:rsidRDefault="00D04505">
      <w:pPr>
        <w:rPr>
          <w:rFonts w:ascii="Times New Roman" w:hAnsi="Times New Roman" w:cs="Times New Roman"/>
          <w:sz w:val="28"/>
          <w:szCs w:val="28"/>
        </w:rPr>
      </w:pPr>
      <w:r w:rsidRPr="00D0450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343150" cy="3067050"/>
            <wp:effectExtent l="0" t="0" r="0" b="0"/>
            <wp:docPr id="8" name="Рисунок 8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4295" cy="3068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45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76475" cy="3035299"/>
            <wp:effectExtent l="0" t="0" r="0" b="0"/>
            <wp:docPr id="7" name="Рисунок 7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763" cy="3079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476665" w:rsidRPr="00D045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CD7AC9E" wp14:editId="39060569">
            <wp:extent cx="1990725" cy="2660015"/>
            <wp:effectExtent l="0" t="0" r="9525" b="6985"/>
            <wp:docPr id="4" name="Рисунок 4" descr="C:\Users\Владелец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697" cy="2663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45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33115" cy="2675096"/>
            <wp:effectExtent l="0" t="0" r="635" b="0"/>
            <wp:docPr id="6" name="Рисунок 6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343" cy="2685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0450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05075" cy="3340100"/>
            <wp:effectExtent l="0" t="0" r="9525" b="0"/>
            <wp:docPr id="5" name="Рисунок 5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563" cy="3340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04505" w:rsidRPr="00B9390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4819"/>
    <w:rsid w:val="00012CFC"/>
    <w:rsid w:val="000E2CCA"/>
    <w:rsid w:val="001F1E81"/>
    <w:rsid w:val="0025757D"/>
    <w:rsid w:val="002E7540"/>
    <w:rsid w:val="003A5B0F"/>
    <w:rsid w:val="004024CF"/>
    <w:rsid w:val="00442A69"/>
    <w:rsid w:val="00476665"/>
    <w:rsid w:val="005B4819"/>
    <w:rsid w:val="00615D85"/>
    <w:rsid w:val="00636AE6"/>
    <w:rsid w:val="006E6B8B"/>
    <w:rsid w:val="00A767B3"/>
    <w:rsid w:val="00AB2F33"/>
    <w:rsid w:val="00B04EB1"/>
    <w:rsid w:val="00B93908"/>
    <w:rsid w:val="00BD5A35"/>
    <w:rsid w:val="00D04505"/>
    <w:rsid w:val="00D207F1"/>
    <w:rsid w:val="00D23CC5"/>
    <w:rsid w:val="00D30697"/>
    <w:rsid w:val="00D4030F"/>
    <w:rsid w:val="00E2797C"/>
    <w:rsid w:val="00E74E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F45DDB-6C30-4ED3-8D57-F421C9759A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B4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024C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3</Pages>
  <Words>457</Words>
  <Characters>2609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8</cp:revision>
  <dcterms:created xsi:type="dcterms:W3CDTF">2019-04-29T00:55:00Z</dcterms:created>
  <dcterms:modified xsi:type="dcterms:W3CDTF">2019-05-13T01:07:00Z</dcterms:modified>
</cp:coreProperties>
</file>