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E0C23" w:rsidRDefault="00DE0C23" w:rsidP="009F1D6F">
      <w:pPr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 июня в Доме культуры для маленьких зрителей прошел показ </w:t>
      </w:r>
      <w:r w:rsidR="003F132E">
        <w:rPr>
          <w:rFonts w:ascii="Times New Roman" w:hAnsi="Times New Roman" w:cs="Times New Roman"/>
          <w:sz w:val="28"/>
          <w:szCs w:val="28"/>
        </w:rPr>
        <w:t>мультфильма «Волшебный магазин»</w:t>
      </w:r>
      <w:r w:rsidR="004431D7">
        <w:rPr>
          <w:rFonts w:ascii="Times New Roman" w:hAnsi="Times New Roman" w:cs="Times New Roman"/>
          <w:sz w:val="28"/>
          <w:szCs w:val="28"/>
        </w:rPr>
        <w:t>.</w:t>
      </w:r>
    </w:p>
    <w:p w:rsidR="008357DD" w:rsidRDefault="008357DD" w:rsidP="009F1D6F">
      <w:pPr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8357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21255" cy="3256915"/>
            <wp:effectExtent l="0" t="0" r="0" b="635"/>
            <wp:docPr id="2" name="Рисунок 2" descr="C:\Users\Владелец\Desktop\кино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кино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6494" cy="3263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357D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38400" cy="3251200"/>
            <wp:effectExtent l="0" t="0" r="0" b="6350"/>
            <wp:docPr id="1" name="Рисунок 1" descr="C:\Users\Владелец\Desktop\ки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кино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408" cy="3257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132E" w:rsidRDefault="003F132E" w:rsidP="00BC6B7B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4 июня на городской площади прошла </w:t>
      </w:r>
      <w:r w:rsidR="00BC6B7B">
        <w:rPr>
          <w:rFonts w:ascii="Times New Roman" w:hAnsi="Times New Roman" w:cs="Times New Roman"/>
          <w:sz w:val="28"/>
          <w:szCs w:val="28"/>
        </w:rPr>
        <w:t>и</w:t>
      </w:r>
      <w:r w:rsidRPr="003F132E">
        <w:rPr>
          <w:rFonts w:ascii="Times New Roman" w:hAnsi="Times New Roman" w:cs="Times New Roman"/>
          <w:sz w:val="28"/>
          <w:szCs w:val="28"/>
        </w:rPr>
        <w:t>нформационн</w:t>
      </w:r>
      <w:r w:rsidR="00BC6B7B">
        <w:rPr>
          <w:rFonts w:ascii="Times New Roman" w:hAnsi="Times New Roman" w:cs="Times New Roman"/>
          <w:sz w:val="28"/>
          <w:szCs w:val="28"/>
        </w:rPr>
        <w:t xml:space="preserve">ая </w:t>
      </w:r>
      <w:r w:rsidRPr="003F132E">
        <w:rPr>
          <w:rFonts w:ascii="Times New Roman" w:hAnsi="Times New Roman" w:cs="Times New Roman"/>
          <w:sz w:val="28"/>
          <w:szCs w:val="28"/>
        </w:rPr>
        <w:t>акция «Военная служба по контракту – твой выбор!»</w:t>
      </w:r>
      <w:bookmarkStart w:id="0" w:name="_GoBack"/>
      <w:bookmarkEnd w:id="0"/>
      <w:r w:rsidRPr="003F132E">
        <w:rPr>
          <w:rFonts w:ascii="Times New Roman" w:hAnsi="Times New Roman" w:cs="Times New Roman"/>
          <w:sz w:val="28"/>
          <w:szCs w:val="28"/>
        </w:rPr>
        <w:t xml:space="preserve"> Во время проведения акции, </w:t>
      </w:r>
      <w:r>
        <w:rPr>
          <w:rFonts w:ascii="Times New Roman" w:hAnsi="Times New Roman" w:cs="Times New Roman"/>
          <w:sz w:val="28"/>
          <w:szCs w:val="28"/>
        </w:rPr>
        <w:t>была</w:t>
      </w:r>
      <w:r w:rsidRPr="003F132E">
        <w:rPr>
          <w:rFonts w:ascii="Times New Roman" w:hAnsi="Times New Roman" w:cs="Times New Roman"/>
          <w:sz w:val="28"/>
          <w:szCs w:val="28"/>
        </w:rPr>
        <w:t xml:space="preserve"> организ</w:t>
      </w:r>
      <w:r>
        <w:rPr>
          <w:rFonts w:ascii="Times New Roman" w:hAnsi="Times New Roman" w:cs="Times New Roman"/>
          <w:sz w:val="28"/>
          <w:szCs w:val="28"/>
        </w:rPr>
        <w:t>ована выставка</w:t>
      </w:r>
      <w:r w:rsidRPr="003F132E">
        <w:rPr>
          <w:rFonts w:ascii="Times New Roman" w:hAnsi="Times New Roman" w:cs="Times New Roman"/>
          <w:sz w:val="28"/>
          <w:szCs w:val="28"/>
        </w:rPr>
        <w:t xml:space="preserve"> боевой техники, обмундирования, стрелкового оружия, средств связи, экипировки военнослужащих, показательные выступления подразделений спецназа с демонстрацией приемов рукопашного боя.</w:t>
      </w:r>
      <w:r w:rsidR="00BC6B7B">
        <w:rPr>
          <w:rFonts w:ascii="Times New Roman" w:hAnsi="Times New Roman" w:cs="Times New Roman"/>
          <w:sz w:val="28"/>
          <w:szCs w:val="28"/>
        </w:rPr>
        <w:t xml:space="preserve"> </w:t>
      </w:r>
      <w:r w:rsidRPr="003F132E">
        <w:rPr>
          <w:rFonts w:ascii="Times New Roman" w:hAnsi="Times New Roman" w:cs="Times New Roman"/>
          <w:sz w:val="28"/>
          <w:szCs w:val="28"/>
        </w:rPr>
        <w:t xml:space="preserve">В ходе акции </w:t>
      </w:r>
      <w:r>
        <w:rPr>
          <w:rFonts w:ascii="Times New Roman" w:hAnsi="Times New Roman" w:cs="Times New Roman"/>
          <w:sz w:val="28"/>
          <w:szCs w:val="28"/>
        </w:rPr>
        <w:t xml:space="preserve">был </w:t>
      </w:r>
      <w:r w:rsidRPr="003F132E">
        <w:rPr>
          <w:rFonts w:ascii="Times New Roman" w:hAnsi="Times New Roman" w:cs="Times New Roman"/>
          <w:sz w:val="28"/>
          <w:szCs w:val="28"/>
        </w:rPr>
        <w:t>развернут</w:t>
      </w:r>
      <w:r>
        <w:rPr>
          <w:rFonts w:ascii="Times New Roman" w:hAnsi="Times New Roman" w:cs="Times New Roman"/>
          <w:sz w:val="28"/>
          <w:szCs w:val="28"/>
        </w:rPr>
        <w:t xml:space="preserve"> мобильный пункт</w:t>
      </w:r>
      <w:r w:rsidRPr="003F132E">
        <w:rPr>
          <w:rFonts w:ascii="Times New Roman" w:hAnsi="Times New Roman" w:cs="Times New Roman"/>
          <w:sz w:val="28"/>
          <w:szCs w:val="28"/>
        </w:rPr>
        <w:t xml:space="preserve"> отбора граждан на военную службу по к</w:t>
      </w:r>
      <w:r>
        <w:rPr>
          <w:rFonts w:ascii="Times New Roman" w:hAnsi="Times New Roman" w:cs="Times New Roman"/>
          <w:sz w:val="28"/>
          <w:szCs w:val="28"/>
        </w:rPr>
        <w:t>онтракту, где все желающие могли</w:t>
      </w:r>
      <w:r w:rsidRPr="003F132E">
        <w:rPr>
          <w:rFonts w:ascii="Times New Roman" w:hAnsi="Times New Roman" w:cs="Times New Roman"/>
          <w:sz w:val="28"/>
          <w:szCs w:val="28"/>
        </w:rPr>
        <w:t xml:space="preserve"> пройти его начальные этапы, а также необходимое   тестирование на профпригодность, получить консультации у специалистов, подать первичные документы для заключения контракта с Министерством обороны России.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BC6B7B">
        <w:rPr>
          <w:rFonts w:ascii="Times New Roman" w:hAnsi="Times New Roman" w:cs="Times New Roman"/>
          <w:sz w:val="28"/>
          <w:szCs w:val="28"/>
        </w:rPr>
        <w:t>Для жителей города в рамках акции прошел концерт солистов</w:t>
      </w:r>
      <w:r>
        <w:rPr>
          <w:rFonts w:ascii="Times New Roman" w:hAnsi="Times New Roman" w:cs="Times New Roman"/>
          <w:sz w:val="28"/>
          <w:szCs w:val="28"/>
        </w:rPr>
        <w:t xml:space="preserve"> Дома культуры </w:t>
      </w:r>
      <w:r w:rsidR="00BC6B7B">
        <w:rPr>
          <w:rFonts w:ascii="Times New Roman" w:hAnsi="Times New Roman" w:cs="Times New Roman"/>
          <w:sz w:val="28"/>
          <w:szCs w:val="28"/>
        </w:rPr>
        <w:t xml:space="preserve">«Восток». </w:t>
      </w:r>
    </w:p>
    <w:p w:rsidR="00BC6B7B" w:rsidRDefault="00BC6B7B" w:rsidP="004431D7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BC6B7B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799886" cy="1841939"/>
            <wp:effectExtent l="0" t="0" r="0" b="6350"/>
            <wp:docPr id="9" name="Рисунок 9" descr="C:\Users\Владелец\Desktop\акция служба по контракту\3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Владелец\Desktop\акция служба по контракту\33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4494" cy="1867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6B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628384" cy="1838325"/>
            <wp:effectExtent l="0" t="0" r="0" b="0"/>
            <wp:docPr id="8" name="Рисунок 8" descr="C:\Users\Владелец\Desktop\акция служба по контракту\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C:\Users\Владелец\Desktop\акция служба по контракту\22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7947" cy="1849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431D7" w:rsidRPr="00BC6B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A198C4" wp14:editId="676E5B50">
            <wp:extent cx="1600200" cy="1841664"/>
            <wp:effectExtent l="0" t="0" r="0" b="6350"/>
            <wp:docPr id="6" name="Рисунок 6" descr="C:\Users\Владелец\Desktop\акция служба по контракту\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C:\Users\Владелец\Desktop\акция служба по контракту\77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3143" cy="1868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6B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798975" cy="1561465"/>
            <wp:effectExtent l="0" t="0" r="0" b="635"/>
            <wp:docPr id="7" name="Рисунок 7" descr="C:\Users\Владелец\Desktop\акция служба по контракту\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Владелец\Desktop\акция служба по контракту\11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6532" cy="1576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6B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57400" cy="1552575"/>
            <wp:effectExtent l="0" t="0" r="0" b="9525"/>
            <wp:docPr id="5" name="Рисунок 5" descr="C:\Users\Владелец\Desktop\акция служба по контракту\5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C:\Users\Владелец\Desktop\акция служба по контракту\55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3812" cy="1557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C6B7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1895427" cy="1548765"/>
            <wp:effectExtent l="0" t="0" r="0" b="0"/>
            <wp:docPr id="4" name="Рисунок 4" descr="C:\Users\Владелец\Desktop\акция служба по контракту\4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Владелец\Desktop\акция служба по контракту\444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4374" cy="1580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39B5" w:rsidRPr="003F132E" w:rsidRDefault="009539B5" w:rsidP="009539B5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 июня в Доме культуры прошла детская игровая программа «Когда всем весело», которую провели для ребят детского сада «Ёлочка» специалисты </w:t>
      </w:r>
      <w:proofErr w:type="spellStart"/>
      <w:r>
        <w:rPr>
          <w:rFonts w:ascii="Times New Roman" w:hAnsi="Times New Roman" w:cs="Times New Roman"/>
          <w:sz w:val="28"/>
          <w:szCs w:val="28"/>
        </w:rPr>
        <w:t>Шкильнюк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Н.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Василец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 В прогр</w:t>
      </w:r>
      <w:r w:rsidR="004F203B">
        <w:rPr>
          <w:rFonts w:ascii="Times New Roman" w:hAnsi="Times New Roman" w:cs="Times New Roman"/>
          <w:sz w:val="28"/>
          <w:szCs w:val="28"/>
        </w:rPr>
        <w:t xml:space="preserve">амме мероприятия были конкурсы: </w:t>
      </w:r>
      <w:r>
        <w:rPr>
          <w:rFonts w:ascii="Times New Roman" w:hAnsi="Times New Roman" w:cs="Times New Roman"/>
          <w:sz w:val="28"/>
          <w:szCs w:val="28"/>
        </w:rPr>
        <w:t>«</w:t>
      </w:r>
      <w:proofErr w:type="spellStart"/>
      <w:r>
        <w:rPr>
          <w:rFonts w:ascii="Times New Roman" w:hAnsi="Times New Roman" w:cs="Times New Roman"/>
          <w:sz w:val="28"/>
          <w:szCs w:val="28"/>
        </w:rPr>
        <w:t>Чух-чух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», «Танцуй как я», «Угадай мультик», «Лучше всех» и дискотека. </w:t>
      </w:r>
    </w:p>
    <w:p w:rsidR="003F132E" w:rsidRDefault="009539B5" w:rsidP="009539B5">
      <w:pPr>
        <w:ind w:firstLine="851"/>
        <w:rPr>
          <w:rFonts w:ascii="Times New Roman" w:hAnsi="Times New Roman" w:cs="Times New Roman"/>
          <w:sz w:val="28"/>
          <w:szCs w:val="28"/>
        </w:rPr>
      </w:pPr>
      <w:r w:rsidRPr="009539B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99631" cy="1865787"/>
            <wp:effectExtent l="0" t="0" r="1270" b="1270"/>
            <wp:docPr id="10" name="Рисунок 10" descr="C:\Users\Владелец\Desktop\DSC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2288" cy="18675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39B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494280" cy="1862315"/>
            <wp:effectExtent l="0" t="0" r="1270" b="5080"/>
            <wp:docPr id="3" name="Рисунок 3" descr="C:\Users\Владелец\Desktop\DSC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006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2310" cy="1868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DBA" w:rsidRPr="009D49C8" w:rsidRDefault="009539B5" w:rsidP="00D4452C">
      <w:pPr>
        <w:spacing w:after="0" w:line="274" w:lineRule="atLeast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4452C">
        <w:rPr>
          <w:rFonts w:ascii="Times New Roman" w:eastAsia="Times New Roman" w:hAnsi="Times New Roman" w:cs="Times New Roman"/>
          <w:sz w:val="28"/>
          <w:szCs w:val="28"/>
        </w:rPr>
        <w:t xml:space="preserve">07 июня </w:t>
      </w:r>
      <w:r w:rsidR="00E4673C" w:rsidRPr="00D4452C">
        <w:rPr>
          <w:rFonts w:ascii="Times New Roman" w:eastAsia="Times New Roman" w:hAnsi="Times New Roman" w:cs="Times New Roman"/>
          <w:sz w:val="28"/>
          <w:szCs w:val="28"/>
        </w:rPr>
        <w:t>в Доме</w:t>
      </w:r>
      <w:r w:rsidRPr="00D4452C">
        <w:rPr>
          <w:rFonts w:ascii="Times New Roman" w:eastAsia="Times New Roman" w:hAnsi="Times New Roman" w:cs="Times New Roman"/>
          <w:sz w:val="28"/>
          <w:szCs w:val="28"/>
        </w:rPr>
        <w:t xml:space="preserve"> культуры </w:t>
      </w:r>
      <w:r w:rsidR="004431D7" w:rsidRPr="00D4452C">
        <w:rPr>
          <w:rFonts w:ascii="Times New Roman" w:eastAsia="Times New Roman" w:hAnsi="Times New Roman" w:cs="Times New Roman"/>
          <w:sz w:val="28"/>
          <w:szCs w:val="28"/>
        </w:rPr>
        <w:t xml:space="preserve">прошли мероприятия: </w:t>
      </w:r>
      <w:r w:rsidRPr="00D4452C">
        <w:rPr>
          <w:rFonts w:ascii="Times New Roman" w:eastAsia="Times New Roman" w:hAnsi="Times New Roman" w:cs="Times New Roman"/>
          <w:sz w:val="28"/>
          <w:szCs w:val="28"/>
        </w:rPr>
        <w:t xml:space="preserve">познавательное мероприятие – «Старые добрые сказки» 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>посвящённое Дню</w:t>
      </w:r>
      <w:r w:rsidR="00D4452C" w:rsidRPr="00D445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D4452C" w:rsidRPr="009D49C8">
        <w:rPr>
          <w:rFonts w:ascii="Times New Roman" w:eastAsia="Times New Roman" w:hAnsi="Times New Roman" w:cs="Times New Roman"/>
          <w:sz w:val="28"/>
          <w:szCs w:val="28"/>
        </w:rPr>
        <w:t xml:space="preserve">России 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и Дню города и </w:t>
      </w:r>
      <w:r w:rsidR="00D4452C" w:rsidRPr="00D4452C">
        <w:rPr>
          <w:rFonts w:ascii="Times New Roman" w:eastAsia="Times New Roman" w:hAnsi="Times New Roman" w:cs="Times New Roman"/>
          <w:sz w:val="28"/>
          <w:szCs w:val="28"/>
        </w:rPr>
        <w:t>показ</w:t>
      </w:r>
      <w:r w:rsidR="004431D7" w:rsidRPr="00D445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4673C" w:rsidRPr="00D4452C">
        <w:rPr>
          <w:rFonts w:ascii="Times New Roman" w:eastAsia="Times New Roman" w:hAnsi="Times New Roman" w:cs="Times New Roman"/>
          <w:sz w:val="28"/>
          <w:szCs w:val="28"/>
        </w:rPr>
        <w:t>мультфильм</w:t>
      </w:r>
      <w:r w:rsidR="004431D7" w:rsidRPr="00D4452C">
        <w:rPr>
          <w:rFonts w:ascii="Times New Roman" w:eastAsia="Times New Roman" w:hAnsi="Times New Roman" w:cs="Times New Roman"/>
          <w:sz w:val="28"/>
          <w:szCs w:val="28"/>
        </w:rPr>
        <w:t>а</w:t>
      </w:r>
      <w:r w:rsidR="00E4673C" w:rsidRPr="00D4452C">
        <w:rPr>
          <w:rFonts w:ascii="Times New Roman" w:eastAsia="Times New Roman" w:hAnsi="Times New Roman" w:cs="Times New Roman"/>
          <w:sz w:val="28"/>
          <w:szCs w:val="28"/>
        </w:rPr>
        <w:t xml:space="preserve"> «Гора самоцветов»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F66DBA" w:rsidRPr="00D4452C">
        <w:rPr>
          <w:rFonts w:ascii="Times New Roman" w:eastAsia="Times New Roman" w:hAnsi="Times New Roman" w:cs="Times New Roman"/>
          <w:sz w:val="28"/>
          <w:szCs w:val="28"/>
        </w:rPr>
        <w:t xml:space="preserve">Ребята вместе с </w:t>
      </w:r>
      <w:r w:rsidR="00D4452C" w:rsidRPr="00D4452C">
        <w:rPr>
          <w:rFonts w:ascii="Times New Roman" w:eastAsia="Times New Roman" w:hAnsi="Times New Roman" w:cs="Times New Roman"/>
          <w:sz w:val="28"/>
          <w:szCs w:val="28"/>
        </w:rPr>
        <w:t>ведущей О.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="00D4452C">
        <w:rPr>
          <w:rFonts w:ascii="Times New Roman" w:eastAsia="Times New Roman" w:hAnsi="Times New Roman" w:cs="Times New Roman"/>
          <w:sz w:val="28"/>
          <w:szCs w:val="28"/>
        </w:rPr>
        <w:t>Блиновой</w:t>
      </w:r>
      <w:proofErr w:type="spellEnd"/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66DBA" w:rsidRPr="00D4452C">
        <w:rPr>
          <w:rFonts w:ascii="Times New Roman" w:eastAsia="Times New Roman" w:hAnsi="Times New Roman" w:cs="Times New Roman"/>
          <w:sz w:val="28"/>
          <w:szCs w:val="28"/>
        </w:rPr>
        <w:t>отправились в небольшое путешествие, чтобы узнать много интересного о нашей России.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66DBA" w:rsidRPr="00D4452C">
        <w:rPr>
          <w:rFonts w:ascii="Times New Roman" w:eastAsia="Times New Roman" w:hAnsi="Times New Roman" w:cs="Times New Roman"/>
          <w:sz w:val="28"/>
          <w:szCs w:val="28"/>
        </w:rPr>
        <w:t>Узнали, что каждая страна мира имеет свои символы, которые отражают историю народа. Это герб, флаг и гимн. Так же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, что </w:t>
      </w:r>
      <w:r w:rsidR="00D4452C" w:rsidRPr="00D4452C">
        <w:rPr>
          <w:rFonts w:ascii="Times New Roman" w:eastAsia="Times New Roman" w:hAnsi="Times New Roman" w:cs="Times New Roman"/>
          <w:sz w:val="28"/>
          <w:szCs w:val="28"/>
        </w:rPr>
        <w:t>каждое</w:t>
      </w:r>
      <w:r w:rsidR="00F66DBA" w:rsidRPr="00D4452C">
        <w:rPr>
          <w:rFonts w:ascii="Times New Roman" w:eastAsia="Times New Roman" w:hAnsi="Times New Roman" w:cs="Times New Roman"/>
          <w:sz w:val="28"/>
          <w:szCs w:val="28"/>
        </w:rPr>
        <w:t xml:space="preserve"> государство имеет свою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 Конституцию, своего президента, главный город страны – столицу</w:t>
      </w:r>
      <w:r w:rsidR="00F66DBA" w:rsidRPr="00D4452C">
        <w:rPr>
          <w:rFonts w:ascii="Times New Roman" w:eastAsia="Times New Roman" w:hAnsi="Times New Roman" w:cs="Times New Roman"/>
          <w:sz w:val="28"/>
          <w:szCs w:val="28"/>
        </w:rPr>
        <w:t>.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F66DBA">
        <w:rPr>
          <w:rFonts w:ascii="Times New Roman" w:eastAsia="Times New Roman" w:hAnsi="Times New Roman" w:cs="Times New Roman"/>
          <w:sz w:val="28"/>
          <w:szCs w:val="28"/>
        </w:rPr>
        <w:t>Подробно поговорили о флаге России, о том, что символизируют цвета флага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 w:rsidR="00F66DBA">
        <w:rPr>
          <w:rFonts w:ascii="Times New Roman" w:eastAsia="Times New Roman" w:hAnsi="Times New Roman" w:cs="Times New Roman"/>
          <w:sz w:val="28"/>
          <w:szCs w:val="28"/>
        </w:rPr>
        <w:t xml:space="preserve">Отгадывали 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загадки </w:t>
      </w:r>
      <w:r w:rsidR="00D4452C" w:rsidRPr="009D49C8">
        <w:rPr>
          <w:rFonts w:ascii="Times New Roman" w:eastAsia="Times New Roman" w:hAnsi="Times New Roman" w:cs="Times New Roman"/>
          <w:sz w:val="28"/>
          <w:szCs w:val="28"/>
        </w:rPr>
        <w:t>о</w:t>
      </w:r>
      <w:r w:rsidR="00F66DBA">
        <w:rPr>
          <w:rFonts w:ascii="Times New Roman" w:eastAsia="Times New Roman" w:hAnsi="Times New Roman" w:cs="Times New Roman"/>
          <w:sz w:val="28"/>
          <w:szCs w:val="28"/>
        </w:rPr>
        <w:t xml:space="preserve"> России, узнали где изображается герб и что означает двуглавый орел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. Поговорили </w:t>
      </w:r>
      <w:r w:rsidR="00F66DBA" w:rsidRPr="009D49C8">
        <w:rPr>
          <w:rFonts w:ascii="Times New Roman" w:eastAsia="Times New Roman" w:hAnsi="Times New Roman" w:cs="Times New Roman"/>
          <w:sz w:val="28"/>
          <w:szCs w:val="28"/>
        </w:rPr>
        <w:t>о симво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 xml:space="preserve">ле Российского Государства - </w:t>
      </w:r>
      <w:r w:rsidR="00D4452C" w:rsidRPr="009D49C8">
        <w:rPr>
          <w:rFonts w:ascii="Times New Roman" w:eastAsia="Times New Roman" w:hAnsi="Times New Roman" w:cs="Times New Roman"/>
          <w:sz w:val="28"/>
          <w:szCs w:val="28"/>
        </w:rPr>
        <w:t>гимне</w:t>
      </w:r>
      <w:r w:rsidR="00D4452C">
        <w:rPr>
          <w:rFonts w:ascii="Times New Roman" w:eastAsia="Times New Roman" w:hAnsi="Times New Roman" w:cs="Times New Roman"/>
          <w:sz w:val="28"/>
          <w:szCs w:val="28"/>
        </w:rPr>
        <w:t>, главной государственной песне</w:t>
      </w:r>
      <w:r w:rsidR="00F66DBA" w:rsidRPr="009D49C8">
        <w:rPr>
          <w:rFonts w:ascii="Times New Roman" w:eastAsia="Times New Roman" w:hAnsi="Times New Roman" w:cs="Times New Roman"/>
          <w:sz w:val="28"/>
          <w:szCs w:val="28"/>
        </w:rPr>
        <w:t xml:space="preserve">, в которой отражены народная любовь и патриотизм. </w:t>
      </w:r>
    </w:p>
    <w:p w:rsidR="00F66DBA" w:rsidRDefault="00F66DBA" w:rsidP="00D4452C">
      <w:pPr>
        <w:spacing w:after="0" w:line="274" w:lineRule="atLeast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539B5" w:rsidRDefault="00F66DBA" w:rsidP="00F66DBA">
      <w:pPr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F66DBA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396349" cy="1692275"/>
            <wp:effectExtent l="0" t="0" r="4445" b="3175"/>
            <wp:docPr id="11" name="Рисунок 11" descr="C:\Users\Владелец\Desktop\кинопоказы\DSC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кинопоказы\DSC_000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1300" cy="1695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66D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360930" cy="1697245"/>
            <wp:effectExtent l="0" t="0" r="1270" b="0"/>
            <wp:docPr id="12" name="Рисунок 12" descr="C:\Users\Владелец\Desktop\кинопоказы\DSC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кинопоказы\DSC_0006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8438" cy="17026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6DBA" w:rsidRPr="000C4520" w:rsidRDefault="00F66DBA" w:rsidP="00F66DBA">
      <w:pPr>
        <w:ind w:firstLine="851"/>
        <w:jc w:val="center"/>
        <w:rPr>
          <w:rFonts w:ascii="Times New Roman" w:hAnsi="Times New Roman" w:cs="Times New Roman"/>
          <w:sz w:val="28"/>
          <w:szCs w:val="28"/>
        </w:rPr>
      </w:pPr>
      <w:r w:rsidRPr="00F66DB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29100" cy="2818444"/>
            <wp:effectExtent l="0" t="0" r="0" b="1270"/>
            <wp:docPr id="13" name="Рисунок 13" descr="C:\Users\Владелец\Desktop\кинопоказы\DSC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кинопоказы\DSC_000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0862" cy="2819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66DBA" w:rsidRPr="000C452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F77F2B"/>
    <w:multiLevelType w:val="multilevel"/>
    <w:tmpl w:val="DC38F8CE"/>
    <w:lvl w:ilvl="0">
      <w:start w:val="9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">
    <w:nsid w:val="1BED78DE"/>
    <w:multiLevelType w:val="hybridMultilevel"/>
    <w:tmpl w:val="D92875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EC3E3D"/>
    <w:multiLevelType w:val="hybridMultilevel"/>
    <w:tmpl w:val="C32E482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">
    <w:nsid w:val="2B242E60"/>
    <w:multiLevelType w:val="multilevel"/>
    <w:tmpl w:val="9F52B09C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">
    <w:nsid w:val="3E2D72EB"/>
    <w:multiLevelType w:val="multilevel"/>
    <w:tmpl w:val="FB708DC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532B5E94"/>
    <w:multiLevelType w:val="multilevel"/>
    <w:tmpl w:val="1F706B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4655554"/>
    <w:multiLevelType w:val="multilevel"/>
    <w:tmpl w:val="805CA70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6B8F1025"/>
    <w:multiLevelType w:val="multilevel"/>
    <w:tmpl w:val="FE604BC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6516237"/>
    <w:multiLevelType w:val="multilevel"/>
    <w:tmpl w:val="552AB280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num w:numId="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5"/>
  </w:num>
  <w:num w:numId="4">
    <w:abstractNumId w:val="7"/>
  </w:num>
  <w:num w:numId="5">
    <w:abstractNumId w:val="6"/>
  </w:num>
  <w:num w:numId="6">
    <w:abstractNumId w:val="3"/>
  </w:num>
  <w:num w:numId="7">
    <w:abstractNumId w:val="8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819"/>
    <w:rsid w:val="00011171"/>
    <w:rsid w:val="00012CFC"/>
    <w:rsid w:val="0002553B"/>
    <w:rsid w:val="000261A6"/>
    <w:rsid w:val="000A17A1"/>
    <w:rsid w:val="000C4520"/>
    <w:rsid w:val="000E2CCA"/>
    <w:rsid w:val="000E5C17"/>
    <w:rsid w:val="0011113A"/>
    <w:rsid w:val="001370CB"/>
    <w:rsid w:val="001377CE"/>
    <w:rsid w:val="0014474A"/>
    <w:rsid w:val="001817AD"/>
    <w:rsid w:val="001A1A81"/>
    <w:rsid w:val="001C04D0"/>
    <w:rsid w:val="001F10C9"/>
    <w:rsid w:val="001F1E81"/>
    <w:rsid w:val="00223939"/>
    <w:rsid w:val="00223DA6"/>
    <w:rsid w:val="00241E44"/>
    <w:rsid w:val="0025757D"/>
    <w:rsid w:val="002853EC"/>
    <w:rsid w:val="00287FA8"/>
    <w:rsid w:val="002A1A1E"/>
    <w:rsid w:val="002C4673"/>
    <w:rsid w:val="002D6D58"/>
    <w:rsid w:val="002E7540"/>
    <w:rsid w:val="002F0642"/>
    <w:rsid w:val="0037407E"/>
    <w:rsid w:val="003A0F31"/>
    <w:rsid w:val="003A5B0F"/>
    <w:rsid w:val="003D6E2B"/>
    <w:rsid w:val="003F0CB9"/>
    <w:rsid w:val="003F132E"/>
    <w:rsid w:val="004024CF"/>
    <w:rsid w:val="00442A69"/>
    <w:rsid w:val="004431D7"/>
    <w:rsid w:val="00466440"/>
    <w:rsid w:val="00476665"/>
    <w:rsid w:val="004B66C5"/>
    <w:rsid w:val="004F203B"/>
    <w:rsid w:val="004F75D8"/>
    <w:rsid w:val="00503513"/>
    <w:rsid w:val="00517A57"/>
    <w:rsid w:val="00532A8B"/>
    <w:rsid w:val="00540DD6"/>
    <w:rsid w:val="00554D33"/>
    <w:rsid w:val="00563620"/>
    <w:rsid w:val="005B4819"/>
    <w:rsid w:val="005C2871"/>
    <w:rsid w:val="005E39C5"/>
    <w:rsid w:val="005F5898"/>
    <w:rsid w:val="006049C0"/>
    <w:rsid w:val="00615D85"/>
    <w:rsid w:val="00626B6B"/>
    <w:rsid w:val="00636AE6"/>
    <w:rsid w:val="0064610A"/>
    <w:rsid w:val="00672BEA"/>
    <w:rsid w:val="00680D6B"/>
    <w:rsid w:val="006A6ED2"/>
    <w:rsid w:val="006E6B8B"/>
    <w:rsid w:val="0074591B"/>
    <w:rsid w:val="0075133D"/>
    <w:rsid w:val="007D507D"/>
    <w:rsid w:val="00817278"/>
    <w:rsid w:val="008357DD"/>
    <w:rsid w:val="00892905"/>
    <w:rsid w:val="008C75B0"/>
    <w:rsid w:val="008D67B2"/>
    <w:rsid w:val="009077BF"/>
    <w:rsid w:val="00916D07"/>
    <w:rsid w:val="009539B5"/>
    <w:rsid w:val="0096742B"/>
    <w:rsid w:val="00996B47"/>
    <w:rsid w:val="009B2A64"/>
    <w:rsid w:val="009E0052"/>
    <w:rsid w:val="009F1D6F"/>
    <w:rsid w:val="00A12791"/>
    <w:rsid w:val="00A27B7E"/>
    <w:rsid w:val="00A52412"/>
    <w:rsid w:val="00A55383"/>
    <w:rsid w:val="00A767B3"/>
    <w:rsid w:val="00A83515"/>
    <w:rsid w:val="00AB2F33"/>
    <w:rsid w:val="00B04EB1"/>
    <w:rsid w:val="00B13771"/>
    <w:rsid w:val="00B53CB1"/>
    <w:rsid w:val="00B93908"/>
    <w:rsid w:val="00BA55F0"/>
    <w:rsid w:val="00BB7407"/>
    <w:rsid w:val="00BC6B7B"/>
    <w:rsid w:val="00BD36A5"/>
    <w:rsid w:val="00BD5A35"/>
    <w:rsid w:val="00C32264"/>
    <w:rsid w:val="00C62282"/>
    <w:rsid w:val="00C903B0"/>
    <w:rsid w:val="00C94F0D"/>
    <w:rsid w:val="00CC502F"/>
    <w:rsid w:val="00CF48CA"/>
    <w:rsid w:val="00D00EDD"/>
    <w:rsid w:val="00D04505"/>
    <w:rsid w:val="00D14047"/>
    <w:rsid w:val="00D207F1"/>
    <w:rsid w:val="00D23CC5"/>
    <w:rsid w:val="00D30697"/>
    <w:rsid w:val="00D4030F"/>
    <w:rsid w:val="00D4452C"/>
    <w:rsid w:val="00DB02FC"/>
    <w:rsid w:val="00DB3BFA"/>
    <w:rsid w:val="00DE0C23"/>
    <w:rsid w:val="00DE3FB9"/>
    <w:rsid w:val="00DE6AEA"/>
    <w:rsid w:val="00E2797C"/>
    <w:rsid w:val="00E33FB8"/>
    <w:rsid w:val="00E409D9"/>
    <w:rsid w:val="00E4246E"/>
    <w:rsid w:val="00E4673C"/>
    <w:rsid w:val="00E501C2"/>
    <w:rsid w:val="00E64836"/>
    <w:rsid w:val="00E74E56"/>
    <w:rsid w:val="00E966A3"/>
    <w:rsid w:val="00EB163D"/>
    <w:rsid w:val="00EB1F21"/>
    <w:rsid w:val="00EC17C9"/>
    <w:rsid w:val="00ED6A8B"/>
    <w:rsid w:val="00EE5BE0"/>
    <w:rsid w:val="00F1114F"/>
    <w:rsid w:val="00F41CEB"/>
    <w:rsid w:val="00F5680E"/>
    <w:rsid w:val="00F57985"/>
    <w:rsid w:val="00F641D3"/>
    <w:rsid w:val="00F66DBA"/>
    <w:rsid w:val="00F66FF1"/>
    <w:rsid w:val="00F80A55"/>
    <w:rsid w:val="00FB556A"/>
    <w:rsid w:val="00FF6C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F45DDB-6C30-4ED3-8D57-F421C9759A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F132E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517A57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B4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24CF"/>
    <w:rPr>
      <w:b/>
      <w:bCs/>
    </w:rPr>
  </w:style>
  <w:style w:type="character" w:customStyle="1" w:styleId="highlight">
    <w:name w:val="highlight"/>
    <w:basedOn w:val="a0"/>
    <w:rsid w:val="001370CB"/>
  </w:style>
  <w:style w:type="character" w:styleId="a5">
    <w:name w:val="Emphasis"/>
    <w:basedOn w:val="a0"/>
    <w:uiPriority w:val="20"/>
    <w:qFormat/>
    <w:rsid w:val="001370CB"/>
    <w:rPr>
      <w:i/>
      <w:iCs/>
    </w:rPr>
  </w:style>
  <w:style w:type="paragraph" w:styleId="a6">
    <w:name w:val="List Paragraph"/>
    <w:basedOn w:val="a"/>
    <w:uiPriority w:val="34"/>
    <w:qFormat/>
    <w:rsid w:val="00466440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517A57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semiHidden/>
    <w:unhideWhenUsed/>
    <w:rsid w:val="00F641D3"/>
    <w:rPr>
      <w:color w:val="0000FF"/>
      <w:u w:val="single"/>
    </w:rPr>
  </w:style>
  <w:style w:type="character" w:customStyle="1" w:styleId="10">
    <w:name w:val="Заголовок 1 Знак"/>
    <w:basedOn w:val="a0"/>
    <w:link w:val="1"/>
    <w:uiPriority w:val="9"/>
    <w:rsid w:val="003F132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1617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942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70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641832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455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2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12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56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0995778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39017">
          <w:marLeft w:val="0"/>
          <w:marRight w:val="3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22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5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566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962226">
                  <w:marLeft w:val="0"/>
                  <w:marRight w:val="0"/>
                  <w:marTop w:val="60"/>
                  <w:marBottom w:val="10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037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8698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584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725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491</TotalTime>
  <Pages>3</Pages>
  <Words>287</Words>
  <Characters>1639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Буcина ТВ</cp:lastModifiedBy>
  <cp:revision>13</cp:revision>
  <dcterms:created xsi:type="dcterms:W3CDTF">2019-06-02T23:44:00Z</dcterms:created>
  <dcterms:modified xsi:type="dcterms:W3CDTF">2019-06-10T06:18:00Z</dcterms:modified>
</cp:coreProperties>
</file>