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8F" w:rsidRDefault="00EC197B" w:rsidP="00C1108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bookmarkStart w:id="0" w:name="_GoBack"/>
      <w:bookmarkEnd w:id="0"/>
      <w:r w:rsidRPr="00245894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  <w:t>19 августа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 читатели  библиотеки-филиала №3 </w:t>
      </w:r>
      <w:r w:rsidR="00A67B39" w:rsidRPr="00492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4928E8" w:rsidRPr="0049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28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Грушевое</w:t>
      </w:r>
      <w:proofErr w:type="gramEnd"/>
      <w:r w:rsidRPr="0049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попали в атмосферу праздника. Уже у входа «витал» волшебный запах яблок. И первое, на что падал взгляд, это ярк</w:t>
      </w:r>
      <w:r w:rsidR="00C1108F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ая </w:t>
      </w:r>
      <w:r w:rsidR="00C1108F" w:rsidRPr="004928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</w:t>
      </w:r>
      <w:r w:rsidR="004928E8" w:rsidRPr="004928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928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инсталляция </w:t>
      </w:r>
      <w:r w:rsidRPr="00245894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  <w:t>«Урожайный стол».</w:t>
      </w:r>
      <w:r w:rsidR="002610F3" w:rsidRPr="00245894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  <w:t xml:space="preserve"> 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Помимо корзины, наполненной яблоками и другими дарами августа, здесь была представлена самая разнообразная литература, посвящённая </w:t>
      </w:r>
      <w:r w:rsidR="00C1108F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теме 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яблок: стихи, художественные произведения, и, такие актуальные сейчас, кулинарные яблочные шедевры.</w:t>
      </w:r>
    </w:p>
    <w:p w:rsidR="002610F3" w:rsidRPr="00245894" w:rsidRDefault="00EC197B" w:rsidP="00C1108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="002610F3"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От ведущей  мероприятия </w:t>
      </w:r>
      <w:r w:rsidR="00C1108F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Ларисы Николаевны Ведерниковой 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245894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  <w:t> 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ребята узнали о христианских традициях Яблочн</w:t>
      </w:r>
      <w:r w:rsidR="00C1108F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ого 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Спас</w:t>
      </w:r>
      <w:r w:rsidR="00C1108F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а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, о разных сортах яблоках и </w:t>
      </w:r>
      <w:proofErr w:type="gramStart"/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</w:t>
      </w:r>
      <w:proofErr w:type="gramEnd"/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их целебных свойствах для нашего организма. Ребята поучаствовали в викторинах: «Яблочная», «Сказки и фильмы о яблоках и с яблоками» и «Назови блюдо из яблок». С интересом поиграли в яблоч</w:t>
      </w:r>
      <w:r w:rsidR="002610F3"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ную игру «Собери яблочки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».</w:t>
      </w:r>
      <w:r w:rsidR="002610F3"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Водили хороводы.</w:t>
      </w:r>
      <w:r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И, конечно, с удовольс</w:t>
      </w:r>
      <w:r w:rsidR="002610F3"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твием и аппетитом отведали </w:t>
      </w:r>
      <w:r w:rsidR="00C1108F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вкусных наливных </w:t>
      </w:r>
      <w:r w:rsidR="002610F3"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яблоч</w:t>
      </w:r>
      <w:r w:rsidR="00C1108F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ек</w:t>
      </w:r>
      <w:r w:rsidR="002610F3" w:rsidRPr="00245894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.</w:t>
      </w:r>
    </w:p>
    <w:p w:rsidR="002610F3" w:rsidRPr="00245894" w:rsidRDefault="00C1108F" w:rsidP="002610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424242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BD45604" wp14:editId="3BF4A4B4">
            <wp:simplePos x="0" y="0"/>
            <wp:positionH relativeFrom="column">
              <wp:posOffset>581025</wp:posOffset>
            </wp:positionH>
            <wp:positionV relativeFrom="paragraph">
              <wp:posOffset>10160</wp:posOffset>
            </wp:positionV>
            <wp:extent cx="5200022" cy="4114800"/>
            <wp:effectExtent l="0" t="0" r="635" b="0"/>
            <wp:wrapNone/>
            <wp:docPr id="4" name="Рисунок 4" descr="C:\Users\лариса\Pictures\DSC05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а\Pictures\DSC057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97" t="2191"/>
                    <a:stretch/>
                  </pic:blipFill>
                  <pic:spPr bwMode="auto">
                    <a:xfrm>
                      <a:off x="0" y="0"/>
                      <a:ext cx="5200022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97B" w:rsidRDefault="00245894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  </w:t>
      </w: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C1108F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:rsidR="00245894" w:rsidRPr="002610F3" w:rsidRDefault="00C1108F" w:rsidP="002610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424242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7B5695CA" wp14:editId="43BD6C5B">
            <wp:simplePos x="0" y="0"/>
            <wp:positionH relativeFrom="column">
              <wp:posOffset>952500</wp:posOffset>
            </wp:positionH>
            <wp:positionV relativeFrom="paragraph">
              <wp:posOffset>4362450</wp:posOffset>
            </wp:positionV>
            <wp:extent cx="4772354" cy="3790950"/>
            <wp:effectExtent l="0" t="0" r="9525" b="0"/>
            <wp:wrapNone/>
            <wp:docPr id="3" name="Рисунок 3" descr="C:\Users\лариса\Pictures\DSC05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ариса\Pictures\DSC057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354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424242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9C50E3A" wp14:editId="27BF9226">
            <wp:simplePos x="0" y="0"/>
            <wp:positionH relativeFrom="column">
              <wp:posOffset>952500</wp:posOffset>
            </wp:positionH>
            <wp:positionV relativeFrom="paragraph">
              <wp:posOffset>28575</wp:posOffset>
            </wp:positionV>
            <wp:extent cx="4809637" cy="3990975"/>
            <wp:effectExtent l="0" t="0" r="0" b="0"/>
            <wp:wrapNone/>
            <wp:docPr id="2" name="Рисунок 2" descr="C:\Users\лариса\Pictures\DSC05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а\Pictures\DSC057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637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5894" w:rsidRPr="002610F3" w:rsidSect="00B515AD">
      <w:pgSz w:w="11906" w:h="16838" w:code="9"/>
      <w:pgMar w:top="720" w:right="720" w:bottom="816" w:left="720" w:header="510" w:footer="1361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1D"/>
    <w:rsid w:val="00120266"/>
    <w:rsid w:val="00245894"/>
    <w:rsid w:val="002610F3"/>
    <w:rsid w:val="004128A9"/>
    <w:rsid w:val="004928E8"/>
    <w:rsid w:val="004F60E9"/>
    <w:rsid w:val="0062481D"/>
    <w:rsid w:val="009975F3"/>
    <w:rsid w:val="00A67B39"/>
    <w:rsid w:val="00B515AD"/>
    <w:rsid w:val="00C1108F"/>
    <w:rsid w:val="00EC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name</cp:lastModifiedBy>
  <cp:revision>2</cp:revision>
  <dcterms:created xsi:type="dcterms:W3CDTF">2016-08-22T05:47:00Z</dcterms:created>
  <dcterms:modified xsi:type="dcterms:W3CDTF">2016-08-22T05:47:00Z</dcterms:modified>
</cp:coreProperties>
</file>