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039B" w:rsidRDefault="00CD5CC4" w:rsidP="0027399F">
      <w:pPr>
        <w:spacing w:after="0" w:line="360" w:lineRule="auto"/>
        <w:ind w:firstLine="708"/>
        <w:jc w:val="both"/>
        <w:rPr>
          <w:b w:val="0"/>
        </w:rPr>
      </w:pPr>
      <w:bookmarkStart w:id="0" w:name="_GoBack"/>
      <w:bookmarkEnd w:id="0"/>
      <w:r w:rsidRPr="005F6B0E">
        <w:rPr>
          <w:b w:val="0"/>
        </w:rPr>
        <w:t xml:space="preserve">21 марта в Центральной городской </w:t>
      </w:r>
      <w:r w:rsidR="0027399F">
        <w:rPr>
          <w:b w:val="0"/>
        </w:rPr>
        <w:t>библиотеке состоялось открытие Н</w:t>
      </w:r>
      <w:r w:rsidRPr="005F6B0E">
        <w:rPr>
          <w:b w:val="0"/>
        </w:rPr>
        <w:t xml:space="preserve">едели детской </w:t>
      </w:r>
      <w:r w:rsidR="0027399F">
        <w:rPr>
          <w:b w:val="0"/>
        </w:rPr>
        <w:t xml:space="preserve">и юношеской </w:t>
      </w:r>
      <w:r w:rsidRPr="005F6B0E">
        <w:rPr>
          <w:b w:val="0"/>
        </w:rPr>
        <w:t>книги. Именно в этот де</w:t>
      </w:r>
      <w:r w:rsidR="0027399F">
        <w:rPr>
          <w:b w:val="0"/>
        </w:rPr>
        <w:t>нь ребята из Лицея, школы №2, №3, №6</w:t>
      </w:r>
      <w:r w:rsidRPr="005F6B0E">
        <w:rPr>
          <w:b w:val="0"/>
        </w:rPr>
        <w:t>, №12, а также школы с. Сал</w:t>
      </w:r>
      <w:r w:rsidR="005F6B0E" w:rsidRPr="005F6B0E">
        <w:rPr>
          <w:b w:val="0"/>
        </w:rPr>
        <w:t>ь</w:t>
      </w:r>
      <w:r w:rsidR="0027399F">
        <w:rPr>
          <w:b w:val="0"/>
        </w:rPr>
        <w:t>ское приехали в библиотеку на «К</w:t>
      </w:r>
      <w:r w:rsidRPr="005F6B0E">
        <w:rPr>
          <w:b w:val="0"/>
        </w:rPr>
        <w:t>нижкины именины</w:t>
      </w:r>
      <w:r w:rsidR="005F6B0E" w:rsidRPr="005F6B0E">
        <w:rPr>
          <w:b w:val="0"/>
        </w:rPr>
        <w:t>»</w:t>
      </w:r>
      <w:r w:rsidRPr="005F6B0E">
        <w:rPr>
          <w:b w:val="0"/>
        </w:rPr>
        <w:t xml:space="preserve">. Библиотекарь Евгения Ивановна </w:t>
      </w:r>
      <w:r w:rsidR="005F6B0E">
        <w:rPr>
          <w:b w:val="0"/>
        </w:rPr>
        <w:t>Головатюк</w:t>
      </w:r>
      <w:r w:rsidRPr="005F6B0E">
        <w:rPr>
          <w:b w:val="0"/>
        </w:rPr>
        <w:t xml:space="preserve"> окунула школьников в историю появления этого праздника, </w:t>
      </w:r>
      <w:r w:rsidR="0027399F" w:rsidRPr="005F6B0E">
        <w:rPr>
          <w:b w:val="0"/>
        </w:rPr>
        <w:t>рассказала,</w:t>
      </w:r>
      <w:r w:rsidRPr="005F6B0E">
        <w:rPr>
          <w:b w:val="0"/>
        </w:rPr>
        <w:t xml:space="preserve"> </w:t>
      </w:r>
      <w:r w:rsidR="005F6B0E" w:rsidRPr="005F6B0E">
        <w:rPr>
          <w:b w:val="0"/>
        </w:rPr>
        <w:t xml:space="preserve">как празднуют </w:t>
      </w:r>
      <w:r w:rsidR="005F6B0E">
        <w:rPr>
          <w:b w:val="0"/>
        </w:rPr>
        <w:t>его</w:t>
      </w:r>
      <w:r w:rsidR="005F6B0E" w:rsidRPr="005F6B0E">
        <w:rPr>
          <w:b w:val="0"/>
        </w:rPr>
        <w:t xml:space="preserve"> в других </w:t>
      </w:r>
      <w:r w:rsidR="0027399F" w:rsidRPr="005F6B0E">
        <w:rPr>
          <w:b w:val="0"/>
        </w:rPr>
        <w:t>странах,</w:t>
      </w:r>
      <w:r w:rsidR="005F6B0E" w:rsidRPr="005F6B0E">
        <w:rPr>
          <w:b w:val="0"/>
        </w:rPr>
        <w:t xml:space="preserve"> и показала самые знаменитые памятники посвященные книге.</w:t>
      </w:r>
    </w:p>
    <w:p w:rsidR="005F6B0E" w:rsidRDefault="005F6B0E" w:rsidP="005F6B0E">
      <w:pPr>
        <w:spacing w:after="0" w:line="360" w:lineRule="auto"/>
        <w:ind w:firstLine="709"/>
        <w:jc w:val="both"/>
        <w:rPr>
          <w:b w:val="0"/>
        </w:rPr>
      </w:pPr>
      <w:r>
        <w:rPr>
          <w:b w:val="0"/>
        </w:rPr>
        <w:t xml:space="preserve">В честь такого замечательного праздника, школьники заочно познакомились с известным </w:t>
      </w:r>
      <w:r w:rsidR="0027399F">
        <w:rPr>
          <w:b w:val="0"/>
        </w:rPr>
        <w:t>приморским</w:t>
      </w:r>
      <w:r>
        <w:rPr>
          <w:b w:val="0"/>
        </w:rPr>
        <w:t xml:space="preserve"> детским писателем – Людмилой Петровной Берестовой. Ученики Лицея и школы №2 подготов</w:t>
      </w:r>
      <w:r w:rsidR="00BF05A2">
        <w:rPr>
          <w:b w:val="0"/>
        </w:rPr>
        <w:t>или и прочли наиболее понравившиеся им стихотворения. А театральный кружок под руководством библиотекаря МБОУ «Лицей» – Татьяны Анатольевны</w:t>
      </w:r>
      <w:r w:rsidR="00BF05A2" w:rsidRPr="00BF05A2">
        <w:rPr>
          <w:b w:val="0"/>
        </w:rPr>
        <w:t xml:space="preserve"> </w:t>
      </w:r>
      <w:r w:rsidR="00BF05A2">
        <w:rPr>
          <w:b w:val="0"/>
        </w:rPr>
        <w:t xml:space="preserve">Янтудиной, представил миниспектакли по </w:t>
      </w:r>
      <w:r w:rsidR="005B0A9E">
        <w:rPr>
          <w:b w:val="0"/>
        </w:rPr>
        <w:t>мотивам рассказ</w:t>
      </w:r>
      <w:r w:rsidR="0027399F">
        <w:rPr>
          <w:b w:val="0"/>
        </w:rPr>
        <w:t>ов</w:t>
      </w:r>
      <w:r w:rsidR="005B0A9E">
        <w:rPr>
          <w:b w:val="0"/>
        </w:rPr>
        <w:t xml:space="preserve"> «Правила» и «Тройка». </w:t>
      </w:r>
    </w:p>
    <w:p w:rsidR="005B0A9E" w:rsidRDefault="005B0A9E" w:rsidP="005B0A9E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drawing>
          <wp:inline distT="0" distB="0" distL="0" distR="0">
            <wp:extent cx="5940425" cy="4455160"/>
            <wp:effectExtent l="0" t="0" r="3175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3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0A9E" w:rsidRDefault="005B0A9E" w:rsidP="005B0A9E">
      <w:pPr>
        <w:spacing w:after="0" w:line="360" w:lineRule="auto"/>
        <w:jc w:val="center"/>
        <w:rPr>
          <w:b w:val="0"/>
        </w:rPr>
      </w:pPr>
    </w:p>
    <w:p w:rsidR="005B0A9E" w:rsidRDefault="005B0A9E" w:rsidP="005B0A9E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lastRenderedPageBreak/>
        <w:drawing>
          <wp:inline distT="0" distB="0" distL="0" distR="0">
            <wp:extent cx="5940425" cy="4455160"/>
            <wp:effectExtent l="0" t="0" r="3175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59E5" w:rsidRPr="005F6B0E" w:rsidRDefault="006959E5" w:rsidP="005B0A9E">
      <w:pPr>
        <w:spacing w:after="0" w:line="360" w:lineRule="auto"/>
        <w:jc w:val="center"/>
        <w:rPr>
          <w:b w:val="0"/>
        </w:rPr>
      </w:pPr>
      <w:r>
        <w:rPr>
          <w:b w:val="0"/>
          <w:noProof/>
          <w:lang w:eastAsia="ru-RU"/>
        </w:rPr>
        <w:drawing>
          <wp:inline distT="0" distB="0" distL="0" distR="0">
            <wp:extent cx="5940425" cy="4455160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3404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959E5" w:rsidRPr="005F6B0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72FD"/>
    <w:rsid w:val="0027399F"/>
    <w:rsid w:val="005B0A9E"/>
    <w:rsid w:val="005F6B0E"/>
    <w:rsid w:val="006959E5"/>
    <w:rsid w:val="00BF05A2"/>
    <w:rsid w:val="00CD5CC4"/>
    <w:rsid w:val="00E272FD"/>
    <w:rsid w:val="00EF0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0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0A9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b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B0A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B0A9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124</Words>
  <Characters>711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Администратор</dc:creator>
  <cp:keywords/>
  <dc:description/>
  <cp:lastModifiedBy>Пользователь Windows</cp:lastModifiedBy>
  <cp:revision>4</cp:revision>
  <dcterms:created xsi:type="dcterms:W3CDTF">2019-03-25T06:53:00Z</dcterms:created>
  <dcterms:modified xsi:type="dcterms:W3CDTF">2019-03-25T07:22:00Z</dcterms:modified>
</cp:coreProperties>
</file>