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2466F" w:rsidRDefault="00B2466F" w:rsidP="00B2466F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29 марта </w:t>
      </w:r>
      <w:r w:rsidRPr="00B2466F">
        <w:rPr>
          <w:rFonts w:ascii="Times New Roman" w:hAnsi="Times New Roman" w:cs="Times New Roman"/>
          <w:sz w:val="28"/>
          <w:szCs w:val="28"/>
        </w:rPr>
        <w:t xml:space="preserve">в Центральной </w:t>
      </w:r>
      <w:r>
        <w:rPr>
          <w:rFonts w:ascii="Times New Roman" w:hAnsi="Times New Roman" w:cs="Times New Roman"/>
          <w:sz w:val="28"/>
          <w:szCs w:val="28"/>
        </w:rPr>
        <w:t xml:space="preserve">городской </w:t>
      </w:r>
      <w:r w:rsidRPr="00B2466F">
        <w:rPr>
          <w:rFonts w:ascii="Times New Roman" w:hAnsi="Times New Roman" w:cs="Times New Roman"/>
          <w:sz w:val="28"/>
          <w:szCs w:val="28"/>
        </w:rPr>
        <w:t xml:space="preserve">библиотеке для </w:t>
      </w:r>
      <w:r>
        <w:rPr>
          <w:rFonts w:ascii="Times New Roman" w:hAnsi="Times New Roman" w:cs="Times New Roman"/>
          <w:sz w:val="28"/>
          <w:szCs w:val="28"/>
        </w:rPr>
        <w:t xml:space="preserve">специалистов муниципальных библиотек </w:t>
      </w:r>
      <w:r w:rsidRPr="00B2466F">
        <w:rPr>
          <w:rFonts w:ascii="Times New Roman" w:hAnsi="Times New Roman" w:cs="Times New Roman"/>
          <w:sz w:val="28"/>
          <w:szCs w:val="28"/>
        </w:rPr>
        <w:t xml:space="preserve">проведено семинарское занятие «Библиотечное краеведение – </w:t>
      </w:r>
      <w:r>
        <w:rPr>
          <w:rFonts w:ascii="Times New Roman" w:hAnsi="Times New Roman" w:cs="Times New Roman"/>
          <w:sz w:val="28"/>
          <w:szCs w:val="28"/>
        </w:rPr>
        <w:t>территория больших возможностей</w:t>
      </w:r>
      <w:r w:rsidRPr="00B2466F">
        <w:rPr>
          <w:rFonts w:ascii="Times New Roman" w:hAnsi="Times New Roman" w:cs="Times New Roman"/>
          <w:sz w:val="28"/>
          <w:szCs w:val="28"/>
        </w:rPr>
        <w:t>».</w:t>
      </w:r>
    </w:p>
    <w:p w:rsidR="00B2466F" w:rsidRDefault="00530F89" w:rsidP="00B113DC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Библиотечное краеведение</w:t>
      </w:r>
      <w:r w:rsidR="00B2466F" w:rsidRPr="00B2466F">
        <w:rPr>
          <w:rFonts w:ascii="Times New Roman" w:hAnsi="Times New Roman" w:cs="Times New Roman"/>
          <w:sz w:val="28"/>
          <w:szCs w:val="28"/>
        </w:rPr>
        <w:t xml:space="preserve">, как один из аспектов деятельности библиотек </w:t>
      </w:r>
      <w:r w:rsidR="00D03381">
        <w:rPr>
          <w:rFonts w:ascii="Times New Roman" w:hAnsi="Times New Roman" w:cs="Times New Roman"/>
          <w:sz w:val="28"/>
          <w:szCs w:val="28"/>
        </w:rPr>
        <w:t>системы Дальнереченского городского округа</w:t>
      </w:r>
      <w:r w:rsidR="00B2466F" w:rsidRPr="00B2466F">
        <w:rPr>
          <w:rFonts w:ascii="Times New Roman" w:hAnsi="Times New Roman" w:cs="Times New Roman"/>
          <w:sz w:val="28"/>
          <w:szCs w:val="28"/>
        </w:rPr>
        <w:t xml:space="preserve"> с каждым годом становится </w:t>
      </w:r>
      <w:proofErr w:type="spellStart"/>
      <w:r w:rsidR="00B2466F" w:rsidRPr="00B2466F">
        <w:rPr>
          <w:rFonts w:ascii="Times New Roman" w:hAnsi="Times New Roman" w:cs="Times New Roman"/>
          <w:sz w:val="28"/>
          <w:szCs w:val="28"/>
        </w:rPr>
        <w:t>многограннее</w:t>
      </w:r>
      <w:proofErr w:type="spellEnd"/>
      <w:r w:rsidR="00B2466F" w:rsidRPr="00B2466F">
        <w:rPr>
          <w:rFonts w:ascii="Times New Roman" w:hAnsi="Times New Roman" w:cs="Times New Roman"/>
          <w:sz w:val="28"/>
          <w:szCs w:val="28"/>
        </w:rPr>
        <w:t>, обогащается инновационными формами, обретает новые черты.</w:t>
      </w:r>
      <w:r w:rsidR="00D03381">
        <w:rPr>
          <w:rFonts w:ascii="Times New Roman" w:hAnsi="Times New Roman" w:cs="Times New Roman"/>
          <w:sz w:val="28"/>
          <w:szCs w:val="28"/>
        </w:rPr>
        <w:t xml:space="preserve"> Об этом рассказала методист МБУ «ЦБС» Наталья Васильевна Самсоненко. Она провела обзорный анализ деятельности библиотек за 2018 год.</w:t>
      </w:r>
    </w:p>
    <w:p w:rsidR="00B2466F" w:rsidRDefault="00D03381" w:rsidP="00B113DC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 обменом опыта краеведческой работы выступила Валентина Юрьевна Галецкая – зав. филиалом №1, рассказав о работе историко-краеведческой программы «Все вместе мы – великая Россия», которая организована   с целью формирования положительного имиджа Дальнего Востока. В рамках программы   ребята  в возрасте  12-15 лет осуществляют виртуальные путешествия по регионам Дальнего Востока</w:t>
      </w:r>
      <w:r w:rsidR="00A86340">
        <w:rPr>
          <w:rFonts w:ascii="Times New Roman" w:hAnsi="Times New Roman" w:cs="Times New Roman"/>
          <w:sz w:val="28"/>
          <w:szCs w:val="28"/>
        </w:rPr>
        <w:t xml:space="preserve">, изучая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A86340">
        <w:rPr>
          <w:rFonts w:ascii="Times New Roman" w:hAnsi="Times New Roman" w:cs="Times New Roman"/>
          <w:sz w:val="28"/>
          <w:szCs w:val="28"/>
        </w:rPr>
        <w:t>культур</w:t>
      </w:r>
      <w:r w:rsidR="00530F89">
        <w:rPr>
          <w:rFonts w:ascii="Times New Roman" w:hAnsi="Times New Roman" w:cs="Times New Roman"/>
          <w:sz w:val="28"/>
          <w:szCs w:val="28"/>
        </w:rPr>
        <w:t>у</w:t>
      </w:r>
      <w:r w:rsidR="00A86340">
        <w:rPr>
          <w:rFonts w:ascii="Times New Roman" w:hAnsi="Times New Roman" w:cs="Times New Roman"/>
          <w:sz w:val="28"/>
          <w:szCs w:val="28"/>
        </w:rPr>
        <w:t xml:space="preserve">, </w:t>
      </w:r>
      <w:r w:rsidR="00F9477B">
        <w:rPr>
          <w:rFonts w:ascii="Times New Roman" w:hAnsi="Times New Roman" w:cs="Times New Roman"/>
          <w:sz w:val="28"/>
          <w:szCs w:val="28"/>
        </w:rPr>
        <w:t xml:space="preserve">обычаи и </w:t>
      </w:r>
      <w:r w:rsidR="00A86340">
        <w:rPr>
          <w:rFonts w:ascii="Times New Roman" w:hAnsi="Times New Roman" w:cs="Times New Roman"/>
          <w:sz w:val="28"/>
          <w:szCs w:val="28"/>
        </w:rPr>
        <w:t xml:space="preserve"> традиции народов, заселяющих эту огромн</w:t>
      </w:r>
      <w:r w:rsidR="00F9477B">
        <w:rPr>
          <w:rFonts w:ascii="Times New Roman" w:hAnsi="Times New Roman" w:cs="Times New Roman"/>
          <w:sz w:val="28"/>
          <w:szCs w:val="28"/>
        </w:rPr>
        <w:t>ую</w:t>
      </w:r>
      <w:r w:rsidR="00A86340">
        <w:rPr>
          <w:rFonts w:ascii="Times New Roman" w:hAnsi="Times New Roman" w:cs="Times New Roman"/>
          <w:sz w:val="28"/>
          <w:szCs w:val="28"/>
        </w:rPr>
        <w:t xml:space="preserve"> часть </w:t>
      </w:r>
      <w:r w:rsidR="00F9477B">
        <w:rPr>
          <w:rFonts w:ascii="Times New Roman" w:hAnsi="Times New Roman" w:cs="Times New Roman"/>
          <w:sz w:val="28"/>
          <w:szCs w:val="28"/>
        </w:rPr>
        <w:t>России</w:t>
      </w:r>
      <w:r w:rsidR="00A86340">
        <w:rPr>
          <w:rFonts w:ascii="Times New Roman" w:hAnsi="Times New Roman" w:cs="Times New Roman"/>
          <w:sz w:val="28"/>
          <w:szCs w:val="28"/>
        </w:rPr>
        <w:t>.</w:t>
      </w:r>
    </w:p>
    <w:p w:rsidR="00A86340" w:rsidRDefault="00A86340" w:rsidP="00B113DC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Опытом проведения краеведческих акций </w:t>
      </w:r>
      <w:r w:rsidR="00155A03">
        <w:rPr>
          <w:rFonts w:ascii="Times New Roman" w:hAnsi="Times New Roman" w:cs="Times New Roman"/>
          <w:sz w:val="28"/>
          <w:szCs w:val="28"/>
        </w:rPr>
        <w:t xml:space="preserve">по популяризации художественных произведений приморских авторов </w:t>
      </w:r>
      <w:r>
        <w:rPr>
          <w:rFonts w:ascii="Times New Roman" w:hAnsi="Times New Roman" w:cs="Times New Roman"/>
          <w:sz w:val="28"/>
          <w:szCs w:val="28"/>
        </w:rPr>
        <w:t xml:space="preserve">поделилась Нина Лукьяновна Сатановская – зав. филиалом №6.  </w:t>
      </w:r>
      <w:r w:rsidR="00BD540D">
        <w:rPr>
          <w:rFonts w:ascii="Times New Roman" w:hAnsi="Times New Roman" w:cs="Times New Roman"/>
          <w:sz w:val="28"/>
          <w:szCs w:val="28"/>
        </w:rPr>
        <w:t>К</w:t>
      </w:r>
      <w:r w:rsidR="00E836CA" w:rsidRPr="00E836CA">
        <w:rPr>
          <w:rFonts w:ascii="Times New Roman" w:hAnsi="Times New Roman" w:cs="Times New Roman"/>
          <w:sz w:val="28"/>
          <w:szCs w:val="28"/>
        </w:rPr>
        <w:t xml:space="preserve"> 80-лети</w:t>
      </w:r>
      <w:r w:rsidR="00BD540D">
        <w:rPr>
          <w:rFonts w:ascii="Times New Roman" w:hAnsi="Times New Roman" w:cs="Times New Roman"/>
          <w:sz w:val="28"/>
          <w:szCs w:val="28"/>
        </w:rPr>
        <w:t xml:space="preserve">ю Приморского края была организована и успешно проведена </w:t>
      </w:r>
      <w:r w:rsidR="00E836CA" w:rsidRPr="00E836CA">
        <w:rPr>
          <w:rFonts w:ascii="Times New Roman" w:hAnsi="Times New Roman" w:cs="Times New Roman"/>
          <w:sz w:val="28"/>
          <w:szCs w:val="28"/>
        </w:rPr>
        <w:t xml:space="preserve"> литературная акция «Я прочитал, и ты прочти книгу о Приморском кра</w:t>
      </w:r>
      <w:r w:rsidR="00BD540D">
        <w:rPr>
          <w:rFonts w:ascii="Times New Roman" w:hAnsi="Times New Roman" w:cs="Times New Roman"/>
          <w:sz w:val="28"/>
          <w:szCs w:val="28"/>
        </w:rPr>
        <w:t xml:space="preserve">е».  </w:t>
      </w:r>
      <w:r w:rsidR="00E836CA" w:rsidRPr="00E836CA">
        <w:rPr>
          <w:rFonts w:ascii="Times New Roman" w:hAnsi="Times New Roman" w:cs="Times New Roman"/>
          <w:sz w:val="28"/>
          <w:szCs w:val="28"/>
        </w:rPr>
        <w:t xml:space="preserve"> Каждому читателю, пришедшему в эти дни в библиотеку</w:t>
      </w:r>
      <w:r w:rsidR="00BD540D">
        <w:rPr>
          <w:rFonts w:ascii="Times New Roman" w:hAnsi="Times New Roman" w:cs="Times New Roman"/>
          <w:sz w:val="28"/>
          <w:szCs w:val="28"/>
        </w:rPr>
        <w:t xml:space="preserve">, </w:t>
      </w:r>
      <w:r w:rsidR="00E836CA" w:rsidRPr="00E836CA">
        <w:rPr>
          <w:rFonts w:ascii="Times New Roman" w:hAnsi="Times New Roman" w:cs="Times New Roman"/>
          <w:sz w:val="28"/>
          <w:szCs w:val="28"/>
        </w:rPr>
        <w:t xml:space="preserve"> предлагал</w:t>
      </w:r>
      <w:r w:rsidR="00BD540D">
        <w:rPr>
          <w:rFonts w:ascii="Times New Roman" w:hAnsi="Times New Roman" w:cs="Times New Roman"/>
          <w:sz w:val="28"/>
          <w:szCs w:val="28"/>
        </w:rPr>
        <w:t>ись</w:t>
      </w:r>
      <w:r w:rsidR="00E836CA" w:rsidRPr="00E836CA">
        <w:rPr>
          <w:rFonts w:ascii="Times New Roman" w:hAnsi="Times New Roman" w:cs="Times New Roman"/>
          <w:sz w:val="28"/>
          <w:szCs w:val="28"/>
        </w:rPr>
        <w:t xml:space="preserve"> </w:t>
      </w:r>
      <w:r w:rsidR="00BD540D">
        <w:rPr>
          <w:rFonts w:ascii="Times New Roman" w:hAnsi="Times New Roman" w:cs="Times New Roman"/>
          <w:sz w:val="28"/>
          <w:szCs w:val="28"/>
        </w:rPr>
        <w:t>произведения</w:t>
      </w:r>
      <w:r w:rsidR="00E836CA" w:rsidRPr="00E836CA">
        <w:rPr>
          <w:rFonts w:ascii="Times New Roman" w:hAnsi="Times New Roman" w:cs="Times New Roman"/>
          <w:sz w:val="28"/>
          <w:szCs w:val="28"/>
        </w:rPr>
        <w:t xml:space="preserve"> </w:t>
      </w:r>
      <w:r w:rsidR="00320C0F">
        <w:rPr>
          <w:rFonts w:ascii="Times New Roman" w:hAnsi="Times New Roman" w:cs="Times New Roman"/>
          <w:sz w:val="28"/>
          <w:szCs w:val="28"/>
        </w:rPr>
        <w:t>писателей,</w:t>
      </w:r>
      <w:r w:rsidR="00320C0F" w:rsidRPr="00320C0F">
        <w:rPr>
          <w:rFonts w:ascii="Times New Roman" w:hAnsi="Times New Roman" w:cs="Times New Roman"/>
          <w:sz w:val="28"/>
          <w:szCs w:val="28"/>
        </w:rPr>
        <w:t xml:space="preserve"> </w:t>
      </w:r>
      <w:r w:rsidR="00320C0F" w:rsidRPr="00E836CA">
        <w:rPr>
          <w:rFonts w:ascii="Times New Roman" w:hAnsi="Times New Roman" w:cs="Times New Roman"/>
          <w:sz w:val="28"/>
          <w:szCs w:val="28"/>
        </w:rPr>
        <w:t>представленн</w:t>
      </w:r>
      <w:r w:rsidR="00320C0F">
        <w:rPr>
          <w:rFonts w:ascii="Times New Roman" w:hAnsi="Times New Roman" w:cs="Times New Roman"/>
          <w:sz w:val="28"/>
          <w:szCs w:val="28"/>
        </w:rPr>
        <w:t>ые</w:t>
      </w:r>
      <w:r w:rsidR="00320C0F" w:rsidRPr="00E836CA">
        <w:rPr>
          <w:rFonts w:ascii="Times New Roman" w:hAnsi="Times New Roman" w:cs="Times New Roman"/>
          <w:sz w:val="28"/>
          <w:szCs w:val="28"/>
        </w:rPr>
        <w:t xml:space="preserve"> на выставке «Любимые книги приморских прозаиков»</w:t>
      </w:r>
      <w:r w:rsidR="00320C0F">
        <w:rPr>
          <w:rFonts w:ascii="Times New Roman" w:hAnsi="Times New Roman" w:cs="Times New Roman"/>
          <w:sz w:val="28"/>
          <w:szCs w:val="28"/>
        </w:rPr>
        <w:t>.</w:t>
      </w:r>
      <w:r w:rsidR="00BD540D">
        <w:rPr>
          <w:rFonts w:ascii="Times New Roman" w:hAnsi="Times New Roman" w:cs="Times New Roman"/>
          <w:sz w:val="28"/>
          <w:szCs w:val="28"/>
        </w:rPr>
        <w:t xml:space="preserve"> </w:t>
      </w:r>
      <w:r w:rsidR="00E836CA" w:rsidRPr="00E836CA">
        <w:rPr>
          <w:rFonts w:ascii="Times New Roman" w:hAnsi="Times New Roman" w:cs="Times New Roman"/>
          <w:sz w:val="28"/>
          <w:szCs w:val="28"/>
        </w:rPr>
        <w:t>Открытием для читателей стал современный при</w:t>
      </w:r>
      <w:r w:rsidR="00320C0F">
        <w:rPr>
          <w:rFonts w:ascii="Times New Roman" w:hAnsi="Times New Roman" w:cs="Times New Roman"/>
          <w:sz w:val="28"/>
          <w:szCs w:val="28"/>
        </w:rPr>
        <w:t xml:space="preserve">морский писатель В.М. Малащенко и его </w:t>
      </w:r>
      <w:r w:rsidR="00E836CA" w:rsidRPr="00E836CA">
        <w:rPr>
          <w:rFonts w:ascii="Times New Roman" w:hAnsi="Times New Roman" w:cs="Times New Roman"/>
          <w:sz w:val="28"/>
          <w:szCs w:val="28"/>
        </w:rPr>
        <w:t xml:space="preserve"> сборники «Бурелом</w:t>
      </w:r>
      <w:r w:rsidR="00BD540D">
        <w:rPr>
          <w:rFonts w:ascii="Times New Roman" w:hAnsi="Times New Roman" w:cs="Times New Roman"/>
          <w:sz w:val="28"/>
          <w:szCs w:val="28"/>
        </w:rPr>
        <w:t>»</w:t>
      </w:r>
      <w:r w:rsidR="00530F89">
        <w:rPr>
          <w:rFonts w:ascii="Times New Roman" w:hAnsi="Times New Roman" w:cs="Times New Roman"/>
          <w:sz w:val="28"/>
          <w:szCs w:val="28"/>
        </w:rPr>
        <w:t>,</w:t>
      </w:r>
      <w:r w:rsidR="00E836CA" w:rsidRPr="00E836CA">
        <w:rPr>
          <w:rFonts w:ascii="Times New Roman" w:hAnsi="Times New Roman" w:cs="Times New Roman"/>
          <w:sz w:val="28"/>
          <w:szCs w:val="28"/>
        </w:rPr>
        <w:t xml:space="preserve"> «Родники»</w:t>
      </w:r>
      <w:r w:rsidR="00530F89">
        <w:rPr>
          <w:rFonts w:ascii="Times New Roman" w:hAnsi="Times New Roman" w:cs="Times New Roman"/>
          <w:sz w:val="28"/>
          <w:szCs w:val="28"/>
        </w:rPr>
        <w:t>, «В океане тайги»</w:t>
      </w:r>
      <w:proofErr w:type="gramStart"/>
      <w:r w:rsidR="00320C0F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="00E836CA" w:rsidRPr="00E836CA">
        <w:rPr>
          <w:rFonts w:ascii="Times New Roman" w:hAnsi="Times New Roman" w:cs="Times New Roman"/>
          <w:sz w:val="28"/>
          <w:szCs w:val="28"/>
        </w:rPr>
        <w:t xml:space="preserve"> </w:t>
      </w:r>
      <w:r w:rsidR="00530F89">
        <w:rPr>
          <w:rFonts w:ascii="Times New Roman" w:hAnsi="Times New Roman" w:cs="Times New Roman"/>
          <w:sz w:val="28"/>
          <w:szCs w:val="28"/>
        </w:rPr>
        <w:t>Ч</w:t>
      </w:r>
      <w:r w:rsidR="00E836CA" w:rsidRPr="00E836CA">
        <w:rPr>
          <w:rFonts w:ascii="Times New Roman" w:hAnsi="Times New Roman" w:cs="Times New Roman"/>
          <w:sz w:val="28"/>
          <w:szCs w:val="28"/>
        </w:rPr>
        <w:t xml:space="preserve">итатели бурно обсуждали </w:t>
      </w:r>
      <w:proofErr w:type="gramStart"/>
      <w:r w:rsidR="00E836CA" w:rsidRPr="00E836CA">
        <w:rPr>
          <w:rFonts w:ascii="Times New Roman" w:hAnsi="Times New Roman" w:cs="Times New Roman"/>
          <w:sz w:val="28"/>
          <w:szCs w:val="28"/>
        </w:rPr>
        <w:t>прочитанное</w:t>
      </w:r>
      <w:proofErr w:type="gramEnd"/>
      <w:r w:rsidR="00E836CA" w:rsidRPr="00E836CA">
        <w:rPr>
          <w:rFonts w:ascii="Times New Roman" w:hAnsi="Times New Roman" w:cs="Times New Roman"/>
          <w:sz w:val="28"/>
          <w:szCs w:val="28"/>
        </w:rPr>
        <w:t>, делились своим мнением и советовали прочесть наиболее понравившуюся им книгу.</w:t>
      </w:r>
      <w:r w:rsidR="00BD540D" w:rsidRPr="00BD540D">
        <w:t xml:space="preserve"> </w:t>
      </w:r>
      <w:r w:rsidR="00BD540D" w:rsidRPr="00BD540D">
        <w:rPr>
          <w:rFonts w:ascii="Times New Roman" w:hAnsi="Times New Roman" w:cs="Times New Roman"/>
          <w:sz w:val="28"/>
          <w:szCs w:val="28"/>
        </w:rPr>
        <w:t>Акция закончилась, но интерес к краеведческой книге не угас.</w:t>
      </w:r>
      <w:r w:rsidR="00BD540D">
        <w:rPr>
          <w:rFonts w:ascii="Times New Roman" w:hAnsi="Times New Roman" w:cs="Times New Roman"/>
          <w:sz w:val="28"/>
          <w:szCs w:val="28"/>
        </w:rPr>
        <w:t xml:space="preserve"> Библиотека продолжает работать в этом </w:t>
      </w:r>
      <w:r w:rsidR="00B113DC">
        <w:rPr>
          <w:rFonts w:ascii="Times New Roman" w:hAnsi="Times New Roman" w:cs="Times New Roman"/>
          <w:sz w:val="28"/>
          <w:szCs w:val="28"/>
        </w:rPr>
        <w:t>направлении</w:t>
      </w:r>
      <w:r w:rsidR="00BD540D">
        <w:rPr>
          <w:rFonts w:ascii="Times New Roman" w:hAnsi="Times New Roman" w:cs="Times New Roman"/>
          <w:sz w:val="28"/>
          <w:szCs w:val="28"/>
        </w:rPr>
        <w:t>.</w:t>
      </w:r>
    </w:p>
    <w:p w:rsidR="00BD540D" w:rsidRDefault="00B113DC" w:rsidP="00B113DC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Большой интерес у присутствующих коллег вызвал опыт работы Центральной библиотеки по теме «Писатели Дальнего Востока – детям». В этом направлении работали Наталья Борисовна Божок – зав. отделом обслуживания и Евгения Алексеевна Назарко – библиотекарь абонемента художественной литературы. Накоплен большой опыт проведения мероприятий о творчестве писателей, пишущих не только для взрослой аудитории, но и для детей.  Это такие писатели, как: Н. Наволочкин, А. </w:t>
      </w:r>
      <w:r>
        <w:rPr>
          <w:rFonts w:ascii="Times New Roman" w:hAnsi="Times New Roman" w:cs="Times New Roman"/>
          <w:sz w:val="28"/>
          <w:szCs w:val="28"/>
        </w:rPr>
        <w:lastRenderedPageBreak/>
        <w:t xml:space="preserve">Лепетухин, А. Вальдю, Э. Кириченко, В. Коржиков, В. Щербак, В. </w:t>
      </w:r>
      <w:proofErr w:type="spellStart"/>
      <w:r>
        <w:rPr>
          <w:rFonts w:ascii="Times New Roman" w:hAnsi="Times New Roman" w:cs="Times New Roman"/>
          <w:sz w:val="28"/>
          <w:szCs w:val="28"/>
        </w:rPr>
        <w:t>Тыцких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и др.</w:t>
      </w:r>
    </w:p>
    <w:p w:rsidR="00FB36FB" w:rsidRDefault="00B113DC" w:rsidP="00320C0F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113DC">
        <w:rPr>
          <w:rFonts w:ascii="Times New Roman" w:hAnsi="Times New Roman" w:cs="Times New Roman"/>
          <w:sz w:val="28"/>
          <w:szCs w:val="28"/>
        </w:rPr>
        <w:t xml:space="preserve">Краеведческий поиск способствует накоплению </w:t>
      </w:r>
      <w:r>
        <w:rPr>
          <w:rFonts w:ascii="Times New Roman" w:hAnsi="Times New Roman" w:cs="Times New Roman"/>
          <w:sz w:val="28"/>
          <w:szCs w:val="28"/>
        </w:rPr>
        <w:t xml:space="preserve">материала о родном крае, городе, селе. </w:t>
      </w:r>
      <w:r w:rsidRPr="00B2466F">
        <w:rPr>
          <w:rFonts w:ascii="Times New Roman" w:hAnsi="Times New Roman" w:cs="Times New Roman"/>
          <w:sz w:val="28"/>
          <w:szCs w:val="28"/>
        </w:rPr>
        <w:t xml:space="preserve">В течение многих лет библиотекари </w:t>
      </w:r>
      <w:r w:rsidR="00FB36FB">
        <w:rPr>
          <w:rFonts w:ascii="Times New Roman" w:hAnsi="Times New Roman" w:cs="Times New Roman"/>
          <w:sz w:val="28"/>
          <w:szCs w:val="28"/>
        </w:rPr>
        <w:t xml:space="preserve">города </w:t>
      </w:r>
      <w:r w:rsidRPr="00B2466F">
        <w:rPr>
          <w:rFonts w:ascii="Times New Roman" w:hAnsi="Times New Roman" w:cs="Times New Roman"/>
          <w:sz w:val="28"/>
          <w:szCs w:val="28"/>
        </w:rPr>
        <w:t xml:space="preserve"> ведут большую исследовательскую работу</w:t>
      </w:r>
      <w:r w:rsidR="00FB36FB">
        <w:rPr>
          <w:rFonts w:ascii="Times New Roman" w:hAnsi="Times New Roman" w:cs="Times New Roman"/>
          <w:sz w:val="28"/>
          <w:szCs w:val="28"/>
        </w:rPr>
        <w:t>,</w:t>
      </w:r>
      <w:r w:rsidRPr="00B2466F">
        <w:rPr>
          <w:rFonts w:ascii="Times New Roman" w:hAnsi="Times New Roman" w:cs="Times New Roman"/>
          <w:sz w:val="28"/>
          <w:szCs w:val="28"/>
        </w:rPr>
        <w:t xml:space="preserve"> систематизируют собранный материал, </w:t>
      </w:r>
      <w:r w:rsidR="00FB36FB">
        <w:rPr>
          <w:rFonts w:ascii="Times New Roman" w:hAnsi="Times New Roman" w:cs="Times New Roman"/>
          <w:sz w:val="28"/>
          <w:szCs w:val="28"/>
        </w:rPr>
        <w:t xml:space="preserve">занимаются издательской деятельностью. </w:t>
      </w:r>
      <w:r w:rsidR="00FB36FB" w:rsidRPr="00FB36FB">
        <w:rPr>
          <w:rFonts w:ascii="Times New Roman" w:hAnsi="Times New Roman" w:cs="Times New Roman"/>
          <w:sz w:val="28"/>
          <w:szCs w:val="28"/>
        </w:rPr>
        <w:t>Электронные базы данных упрощают и ускоряют поиск информации, расширяют возможности ее целенаправленного продвижения к потенциальным пользователям.</w:t>
      </w:r>
      <w:r w:rsidR="00FB36FB">
        <w:rPr>
          <w:rFonts w:ascii="Times New Roman" w:hAnsi="Times New Roman" w:cs="Times New Roman"/>
          <w:sz w:val="28"/>
          <w:szCs w:val="28"/>
        </w:rPr>
        <w:t xml:space="preserve"> Библиограф Центральной</w:t>
      </w:r>
      <w:r w:rsidR="00530F89">
        <w:rPr>
          <w:rFonts w:ascii="Times New Roman" w:hAnsi="Times New Roman" w:cs="Times New Roman"/>
          <w:sz w:val="28"/>
          <w:szCs w:val="28"/>
        </w:rPr>
        <w:t xml:space="preserve"> </w:t>
      </w:r>
      <w:r w:rsidR="00FB36FB">
        <w:rPr>
          <w:rFonts w:ascii="Times New Roman" w:hAnsi="Times New Roman" w:cs="Times New Roman"/>
          <w:sz w:val="28"/>
          <w:szCs w:val="28"/>
        </w:rPr>
        <w:t>библиотеки Екатерина Александровна Плотникова провела мастер-класс</w:t>
      </w:r>
      <w:r w:rsidR="00FB36FB" w:rsidRPr="00FB36FB">
        <w:rPr>
          <w:rFonts w:ascii="Times New Roman" w:hAnsi="Times New Roman" w:cs="Times New Roman"/>
          <w:sz w:val="28"/>
          <w:szCs w:val="28"/>
        </w:rPr>
        <w:t xml:space="preserve"> </w:t>
      </w:r>
      <w:r w:rsidR="00FB36FB">
        <w:rPr>
          <w:rFonts w:ascii="Times New Roman" w:hAnsi="Times New Roman" w:cs="Times New Roman"/>
          <w:sz w:val="28"/>
          <w:szCs w:val="28"/>
        </w:rPr>
        <w:t>по обучению</w:t>
      </w:r>
      <w:r w:rsidR="00FB36FB" w:rsidRPr="00FB36FB">
        <w:rPr>
          <w:rFonts w:ascii="Times New Roman" w:hAnsi="Times New Roman" w:cs="Times New Roman"/>
          <w:sz w:val="28"/>
          <w:szCs w:val="28"/>
        </w:rPr>
        <w:t xml:space="preserve"> библиотекарей </w:t>
      </w:r>
      <w:r w:rsidR="00FB36FB">
        <w:rPr>
          <w:rFonts w:ascii="Times New Roman" w:hAnsi="Times New Roman" w:cs="Times New Roman"/>
          <w:sz w:val="28"/>
          <w:szCs w:val="28"/>
        </w:rPr>
        <w:t>созданию полнотекстовой базы данных. В</w:t>
      </w:r>
      <w:r w:rsidR="00FB36FB" w:rsidRPr="00FB36FB">
        <w:rPr>
          <w:rFonts w:ascii="Times New Roman" w:hAnsi="Times New Roman" w:cs="Times New Roman"/>
          <w:sz w:val="28"/>
          <w:szCs w:val="28"/>
        </w:rPr>
        <w:t xml:space="preserve"> результате  участники семинара получили навыки и универсальный шаблон, подготовленный специально для размещения на нем будущих полнотекстовых БД.</w:t>
      </w:r>
      <w:r w:rsidR="00FB36F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2466F" w:rsidRPr="00B2466F" w:rsidRDefault="00B2466F" w:rsidP="00320C0F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2466F">
        <w:rPr>
          <w:rFonts w:ascii="Times New Roman" w:hAnsi="Times New Roman" w:cs="Times New Roman"/>
          <w:sz w:val="28"/>
          <w:szCs w:val="28"/>
        </w:rPr>
        <w:t xml:space="preserve">Подводя итоги работы семинарского занятия, директор ЦБС </w:t>
      </w:r>
      <w:r w:rsidR="00FB36FB">
        <w:rPr>
          <w:rFonts w:ascii="Times New Roman" w:hAnsi="Times New Roman" w:cs="Times New Roman"/>
          <w:sz w:val="28"/>
          <w:szCs w:val="28"/>
        </w:rPr>
        <w:t xml:space="preserve">Елена Алексеевна Дариенко </w:t>
      </w:r>
      <w:r w:rsidRPr="00B2466F">
        <w:rPr>
          <w:rFonts w:ascii="Times New Roman" w:hAnsi="Times New Roman" w:cs="Times New Roman"/>
          <w:sz w:val="28"/>
          <w:szCs w:val="28"/>
        </w:rPr>
        <w:t xml:space="preserve"> отметила положительные моменты в выступлениях библиотекарей и рекомендовала расширить поисково-исследовательскую деятельность библиотек и активнее </w:t>
      </w:r>
      <w:r w:rsidR="00530F89">
        <w:rPr>
          <w:rFonts w:ascii="Times New Roman" w:hAnsi="Times New Roman" w:cs="Times New Roman"/>
          <w:sz w:val="28"/>
          <w:szCs w:val="28"/>
        </w:rPr>
        <w:t>использовать полученные знания по созданию</w:t>
      </w:r>
      <w:r w:rsidRPr="00B2466F">
        <w:rPr>
          <w:rFonts w:ascii="Times New Roman" w:hAnsi="Times New Roman" w:cs="Times New Roman"/>
          <w:sz w:val="28"/>
          <w:szCs w:val="28"/>
        </w:rPr>
        <w:t xml:space="preserve"> </w:t>
      </w:r>
      <w:r w:rsidR="00530F89">
        <w:rPr>
          <w:rFonts w:ascii="Times New Roman" w:hAnsi="Times New Roman" w:cs="Times New Roman"/>
          <w:sz w:val="28"/>
          <w:szCs w:val="28"/>
        </w:rPr>
        <w:t>краеведческих баз данных</w:t>
      </w:r>
      <w:r w:rsidRPr="00B2466F">
        <w:rPr>
          <w:rFonts w:ascii="Times New Roman" w:hAnsi="Times New Roman" w:cs="Times New Roman"/>
          <w:sz w:val="28"/>
          <w:szCs w:val="28"/>
        </w:rPr>
        <w:t>.</w:t>
      </w:r>
    </w:p>
    <w:p w:rsidR="00320C0F" w:rsidRDefault="00320C0F" w:rsidP="00B2466F">
      <w:pPr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2371C43A" wp14:editId="5E81A1E9">
            <wp:simplePos x="0" y="0"/>
            <wp:positionH relativeFrom="column">
              <wp:posOffset>8255</wp:posOffset>
            </wp:positionH>
            <wp:positionV relativeFrom="paragraph">
              <wp:posOffset>112395</wp:posOffset>
            </wp:positionV>
            <wp:extent cx="5944870" cy="3888105"/>
            <wp:effectExtent l="0" t="0" r="0" b="0"/>
            <wp:wrapNone/>
            <wp:docPr id="1" name="Рисунок 1" descr="C:\Users\user\Desktop\Семинар 29.03.19\DSCN35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Семинар 29.03.19\DSCN351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834"/>
                    <a:stretch/>
                  </pic:blipFill>
                  <pic:spPr bwMode="auto">
                    <a:xfrm>
                      <a:off x="0" y="0"/>
                      <a:ext cx="5944870" cy="3888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20C0F" w:rsidRDefault="00320C0F" w:rsidP="00B2466F">
      <w:pPr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320C0F" w:rsidRDefault="00320C0F" w:rsidP="00B2466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320C0F" w:rsidRPr="00320C0F" w:rsidRDefault="00320C0F" w:rsidP="00320C0F">
      <w:pPr>
        <w:rPr>
          <w:rFonts w:ascii="Times New Roman" w:hAnsi="Times New Roman" w:cs="Times New Roman"/>
          <w:sz w:val="28"/>
          <w:szCs w:val="28"/>
        </w:rPr>
      </w:pPr>
    </w:p>
    <w:p w:rsidR="00320C0F" w:rsidRPr="00320C0F" w:rsidRDefault="00320C0F" w:rsidP="00320C0F">
      <w:pPr>
        <w:rPr>
          <w:rFonts w:ascii="Times New Roman" w:hAnsi="Times New Roman" w:cs="Times New Roman"/>
          <w:sz w:val="28"/>
          <w:szCs w:val="28"/>
        </w:rPr>
      </w:pPr>
    </w:p>
    <w:p w:rsidR="00320C0F" w:rsidRPr="00320C0F" w:rsidRDefault="00320C0F" w:rsidP="00320C0F">
      <w:pPr>
        <w:rPr>
          <w:rFonts w:ascii="Times New Roman" w:hAnsi="Times New Roman" w:cs="Times New Roman"/>
          <w:sz w:val="28"/>
          <w:szCs w:val="28"/>
        </w:rPr>
      </w:pPr>
    </w:p>
    <w:p w:rsidR="00320C0F" w:rsidRPr="00320C0F" w:rsidRDefault="00320C0F" w:rsidP="00320C0F">
      <w:pPr>
        <w:rPr>
          <w:rFonts w:ascii="Times New Roman" w:hAnsi="Times New Roman" w:cs="Times New Roman"/>
          <w:sz w:val="28"/>
          <w:szCs w:val="28"/>
        </w:rPr>
      </w:pPr>
    </w:p>
    <w:p w:rsidR="00320C0F" w:rsidRPr="00320C0F" w:rsidRDefault="00320C0F" w:rsidP="00320C0F">
      <w:pPr>
        <w:rPr>
          <w:rFonts w:ascii="Times New Roman" w:hAnsi="Times New Roman" w:cs="Times New Roman"/>
          <w:sz w:val="28"/>
          <w:szCs w:val="28"/>
        </w:rPr>
      </w:pPr>
    </w:p>
    <w:p w:rsidR="00320C0F" w:rsidRPr="00320C0F" w:rsidRDefault="00320C0F" w:rsidP="00320C0F">
      <w:pPr>
        <w:rPr>
          <w:rFonts w:ascii="Times New Roman" w:hAnsi="Times New Roman" w:cs="Times New Roman"/>
          <w:sz w:val="28"/>
          <w:szCs w:val="28"/>
        </w:rPr>
      </w:pPr>
    </w:p>
    <w:p w:rsidR="00320C0F" w:rsidRPr="00320C0F" w:rsidRDefault="00320C0F" w:rsidP="00320C0F">
      <w:pPr>
        <w:rPr>
          <w:rFonts w:ascii="Times New Roman" w:hAnsi="Times New Roman" w:cs="Times New Roman"/>
          <w:sz w:val="28"/>
          <w:szCs w:val="28"/>
        </w:rPr>
      </w:pPr>
    </w:p>
    <w:p w:rsidR="00320C0F" w:rsidRDefault="00320C0F" w:rsidP="00320C0F">
      <w:pPr>
        <w:rPr>
          <w:rFonts w:ascii="Times New Roman" w:hAnsi="Times New Roman" w:cs="Times New Roman"/>
          <w:sz w:val="28"/>
          <w:szCs w:val="28"/>
        </w:rPr>
      </w:pPr>
    </w:p>
    <w:p w:rsidR="00EF5124" w:rsidRDefault="00EF5124" w:rsidP="00320C0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20C0F" w:rsidRDefault="00320C0F" w:rsidP="00320C0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20C0F" w:rsidRDefault="00320C0F" w:rsidP="00320C0F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 wp14:anchorId="2178669A" wp14:editId="2304E994">
            <wp:simplePos x="0" y="0"/>
            <wp:positionH relativeFrom="column">
              <wp:posOffset>-253199</wp:posOffset>
            </wp:positionH>
            <wp:positionV relativeFrom="paragraph">
              <wp:posOffset>-147596</wp:posOffset>
            </wp:positionV>
            <wp:extent cx="5946093" cy="3840480"/>
            <wp:effectExtent l="0" t="0" r="0" b="7620"/>
            <wp:wrapNone/>
            <wp:docPr id="3" name="Рисунок 3" descr="C:\Users\user\Desktop\Семинар 29.03.19\DSCN35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Семинар 29.03.19\DSCN352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3904"/>
                    <a:stretch/>
                  </pic:blipFill>
                  <pic:spPr bwMode="auto">
                    <a:xfrm>
                      <a:off x="0" y="0"/>
                      <a:ext cx="5940425" cy="38368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20C0F" w:rsidRDefault="00320C0F" w:rsidP="00320C0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20C0F" w:rsidRDefault="00320C0F" w:rsidP="00320C0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20C0F" w:rsidRDefault="00320C0F" w:rsidP="00320C0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20C0F" w:rsidRDefault="00320C0F" w:rsidP="00320C0F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-252812</wp:posOffset>
            </wp:positionH>
            <wp:positionV relativeFrom="paragraph">
              <wp:posOffset>2435087</wp:posOffset>
            </wp:positionV>
            <wp:extent cx="5945333" cy="3888187"/>
            <wp:effectExtent l="0" t="0" r="0" b="0"/>
            <wp:wrapNone/>
            <wp:docPr id="4" name="Рисунок 4" descr="C:\Users\user\Desktop\Семинар 29.03.19\DSCN35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Семинар 29.03.19\DSCN353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38" t="3923" r="38" b="8912"/>
                    <a:stretch/>
                  </pic:blipFill>
                  <pic:spPr bwMode="auto">
                    <a:xfrm>
                      <a:off x="0" y="0"/>
                      <a:ext cx="5945333" cy="38881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20C0F" w:rsidRPr="00320C0F" w:rsidRDefault="00320C0F" w:rsidP="00320C0F">
      <w:pPr>
        <w:rPr>
          <w:rFonts w:ascii="Times New Roman" w:hAnsi="Times New Roman" w:cs="Times New Roman"/>
          <w:sz w:val="28"/>
          <w:szCs w:val="28"/>
        </w:rPr>
      </w:pPr>
    </w:p>
    <w:p w:rsidR="00320C0F" w:rsidRPr="00320C0F" w:rsidRDefault="00320C0F" w:rsidP="00320C0F">
      <w:pPr>
        <w:rPr>
          <w:rFonts w:ascii="Times New Roman" w:hAnsi="Times New Roman" w:cs="Times New Roman"/>
          <w:sz w:val="28"/>
          <w:szCs w:val="28"/>
        </w:rPr>
      </w:pPr>
    </w:p>
    <w:p w:rsidR="00320C0F" w:rsidRPr="00320C0F" w:rsidRDefault="00320C0F" w:rsidP="00320C0F">
      <w:pPr>
        <w:rPr>
          <w:rFonts w:ascii="Times New Roman" w:hAnsi="Times New Roman" w:cs="Times New Roman"/>
          <w:sz w:val="28"/>
          <w:szCs w:val="28"/>
        </w:rPr>
      </w:pPr>
    </w:p>
    <w:p w:rsidR="00320C0F" w:rsidRPr="00320C0F" w:rsidRDefault="00320C0F" w:rsidP="00320C0F">
      <w:pPr>
        <w:rPr>
          <w:rFonts w:ascii="Times New Roman" w:hAnsi="Times New Roman" w:cs="Times New Roman"/>
          <w:sz w:val="28"/>
          <w:szCs w:val="28"/>
        </w:rPr>
      </w:pPr>
    </w:p>
    <w:p w:rsidR="00320C0F" w:rsidRPr="00320C0F" w:rsidRDefault="00320C0F" w:rsidP="00320C0F">
      <w:pPr>
        <w:rPr>
          <w:rFonts w:ascii="Times New Roman" w:hAnsi="Times New Roman" w:cs="Times New Roman"/>
          <w:sz w:val="28"/>
          <w:szCs w:val="28"/>
        </w:rPr>
      </w:pPr>
    </w:p>
    <w:p w:rsidR="00320C0F" w:rsidRPr="00320C0F" w:rsidRDefault="00320C0F" w:rsidP="00320C0F">
      <w:pPr>
        <w:rPr>
          <w:rFonts w:ascii="Times New Roman" w:hAnsi="Times New Roman" w:cs="Times New Roman"/>
          <w:sz w:val="28"/>
          <w:szCs w:val="28"/>
        </w:rPr>
      </w:pPr>
    </w:p>
    <w:p w:rsidR="00320C0F" w:rsidRPr="00320C0F" w:rsidRDefault="00320C0F" w:rsidP="00320C0F">
      <w:pPr>
        <w:rPr>
          <w:rFonts w:ascii="Times New Roman" w:hAnsi="Times New Roman" w:cs="Times New Roman"/>
          <w:sz w:val="28"/>
          <w:szCs w:val="28"/>
        </w:rPr>
      </w:pPr>
    </w:p>
    <w:p w:rsidR="00320C0F" w:rsidRPr="00320C0F" w:rsidRDefault="00320C0F" w:rsidP="00320C0F">
      <w:pPr>
        <w:rPr>
          <w:rFonts w:ascii="Times New Roman" w:hAnsi="Times New Roman" w:cs="Times New Roman"/>
          <w:sz w:val="28"/>
          <w:szCs w:val="28"/>
        </w:rPr>
      </w:pPr>
    </w:p>
    <w:p w:rsidR="00320C0F" w:rsidRPr="00320C0F" w:rsidRDefault="00320C0F" w:rsidP="00320C0F">
      <w:pPr>
        <w:rPr>
          <w:rFonts w:ascii="Times New Roman" w:hAnsi="Times New Roman" w:cs="Times New Roman"/>
          <w:sz w:val="28"/>
          <w:szCs w:val="28"/>
        </w:rPr>
      </w:pPr>
    </w:p>
    <w:p w:rsidR="00320C0F" w:rsidRPr="00320C0F" w:rsidRDefault="00320C0F" w:rsidP="00320C0F">
      <w:pPr>
        <w:rPr>
          <w:rFonts w:ascii="Times New Roman" w:hAnsi="Times New Roman" w:cs="Times New Roman"/>
          <w:sz w:val="28"/>
          <w:szCs w:val="28"/>
        </w:rPr>
      </w:pPr>
    </w:p>
    <w:p w:rsidR="00320C0F" w:rsidRPr="00320C0F" w:rsidRDefault="00320C0F" w:rsidP="00320C0F">
      <w:pPr>
        <w:rPr>
          <w:rFonts w:ascii="Times New Roman" w:hAnsi="Times New Roman" w:cs="Times New Roman"/>
          <w:sz w:val="28"/>
          <w:szCs w:val="28"/>
        </w:rPr>
      </w:pPr>
    </w:p>
    <w:p w:rsidR="00320C0F" w:rsidRPr="00320C0F" w:rsidRDefault="00320C0F" w:rsidP="00320C0F">
      <w:pPr>
        <w:rPr>
          <w:rFonts w:ascii="Times New Roman" w:hAnsi="Times New Roman" w:cs="Times New Roman"/>
          <w:sz w:val="28"/>
          <w:szCs w:val="28"/>
        </w:rPr>
      </w:pPr>
    </w:p>
    <w:p w:rsidR="00320C0F" w:rsidRPr="00320C0F" w:rsidRDefault="00320C0F" w:rsidP="00320C0F">
      <w:pPr>
        <w:rPr>
          <w:rFonts w:ascii="Times New Roman" w:hAnsi="Times New Roman" w:cs="Times New Roman"/>
          <w:sz w:val="28"/>
          <w:szCs w:val="28"/>
        </w:rPr>
      </w:pPr>
    </w:p>
    <w:p w:rsidR="00320C0F" w:rsidRPr="00320C0F" w:rsidRDefault="00320C0F" w:rsidP="00320C0F">
      <w:pPr>
        <w:rPr>
          <w:rFonts w:ascii="Times New Roman" w:hAnsi="Times New Roman" w:cs="Times New Roman"/>
          <w:sz w:val="28"/>
          <w:szCs w:val="28"/>
        </w:rPr>
      </w:pPr>
    </w:p>
    <w:p w:rsidR="00320C0F" w:rsidRPr="00320C0F" w:rsidRDefault="00320C0F" w:rsidP="00320C0F">
      <w:pPr>
        <w:rPr>
          <w:rFonts w:ascii="Times New Roman" w:hAnsi="Times New Roman" w:cs="Times New Roman"/>
          <w:sz w:val="28"/>
          <w:szCs w:val="28"/>
        </w:rPr>
      </w:pPr>
    </w:p>
    <w:p w:rsidR="00320C0F" w:rsidRPr="00320C0F" w:rsidRDefault="00320C0F" w:rsidP="00320C0F">
      <w:pPr>
        <w:rPr>
          <w:rFonts w:ascii="Times New Roman" w:hAnsi="Times New Roman" w:cs="Times New Roman"/>
          <w:sz w:val="28"/>
          <w:szCs w:val="28"/>
        </w:rPr>
      </w:pPr>
    </w:p>
    <w:p w:rsidR="00320C0F" w:rsidRDefault="00320C0F" w:rsidP="00320C0F">
      <w:pPr>
        <w:rPr>
          <w:rFonts w:ascii="Times New Roman" w:hAnsi="Times New Roman" w:cs="Times New Roman"/>
          <w:sz w:val="28"/>
          <w:szCs w:val="28"/>
        </w:rPr>
      </w:pPr>
    </w:p>
    <w:p w:rsidR="00320C0F" w:rsidRDefault="00320C0F" w:rsidP="00320C0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20C0F" w:rsidRDefault="00320C0F" w:rsidP="00320C0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20C0F" w:rsidRDefault="00320C0F" w:rsidP="00320C0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20C0F" w:rsidRPr="00320C0F" w:rsidRDefault="00C34A00" w:rsidP="00320C0F">
      <w:pPr>
        <w:jc w:val="center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-102125</wp:posOffset>
            </wp:positionH>
            <wp:positionV relativeFrom="paragraph">
              <wp:posOffset>4360793</wp:posOffset>
            </wp:positionV>
            <wp:extent cx="5883966" cy="3800784"/>
            <wp:effectExtent l="0" t="0" r="2540" b="9525"/>
            <wp:wrapNone/>
            <wp:docPr id="7" name="Рисунок 7" descr="C:\Users\user\Desktop\Семинар 29.03.19\DSCN35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Семинар 29.03.19\DSCN354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113" t="10695" b="16221"/>
                    <a:stretch/>
                  </pic:blipFill>
                  <pic:spPr bwMode="auto">
                    <a:xfrm>
                      <a:off x="0" y="0"/>
                      <a:ext cx="5883966" cy="38007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20C0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-99358</wp:posOffset>
            </wp:positionH>
            <wp:positionV relativeFrom="paragraph">
              <wp:posOffset>59414</wp:posOffset>
            </wp:positionV>
            <wp:extent cx="5945334" cy="3943847"/>
            <wp:effectExtent l="0" t="0" r="0" b="0"/>
            <wp:wrapNone/>
            <wp:docPr id="5" name="Рисунок 5" descr="C:\Users\user\Desktop\Семинар 29.03.19\DSCN35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Семинар 29.03.19\DSCN353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586" b="1"/>
                    <a:stretch/>
                  </pic:blipFill>
                  <pic:spPr bwMode="auto">
                    <a:xfrm>
                      <a:off x="0" y="0"/>
                      <a:ext cx="5945334" cy="39438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320C0F" w:rsidRPr="00320C0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806C6"/>
    <w:rsid w:val="00155A03"/>
    <w:rsid w:val="00320C0F"/>
    <w:rsid w:val="00530F89"/>
    <w:rsid w:val="00A806C6"/>
    <w:rsid w:val="00A86340"/>
    <w:rsid w:val="00B113DC"/>
    <w:rsid w:val="00B2466F"/>
    <w:rsid w:val="00BD540D"/>
    <w:rsid w:val="00C34A00"/>
    <w:rsid w:val="00D03381"/>
    <w:rsid w:val="00E836CA"/>
    <w:rsid w:val="00EF5124"/>
    <w:rsid w:val="00F9477B"/>
    <w:rsid w:val="00FB36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2466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20C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20C0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2466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20C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20C0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ettings" Target="settings.xml"/><Relationship Id="rId7" Type="http://schemas.microsoft.com/office/2007/relationships/hdphoto" Target="media/hdphoto1.wdp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128</TotalTime>
  <Pages>1</Pages>
  <Words>503</Words>
  <Characters>2870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3367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4</cp:revision>
  <dcterms:created xsi:type="dcterms:W3CDTF">2019-04-01T01:26:00Z</dcterms:created>
  <dcterms:modified xsi:type="dcterms:W3CDTF">2019-04-01T03:38:00Z</dcterms:modified>
</cp:coreProperties>
</file>