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4699" w:rsidRPr="002D4699" w:rsidRDefault="002D4699" w:rsidP="002D4699">
      <w:pPr>
        <w:rPr>
          <w:rFonts w:ascii="Times New Roman" w:eastAsia="Calibri" w:hAnsi="Times New Roman" w:cs="Times New Roman"/>
          <w:sz w:val="28"/>
          <w:szCs w:val="28"/>
        </w:rPr>
      </w:pPr>
    </w:p>
    <w:p w:rsidR="002D4699" w:rsidRPr="002D4699" w:rsidRDefault="002D4699" w:rsidP="002D4699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D4699">
        <w:rPr>
          <w:rFonts w:ascii="Times New Roman" w:eastAsia="Calibri" w:hAnsi="Times New Roman" w:cs="Times New Roman"/>
          <w:b/>
          <w:sz w:val="28"/>
          <w:szCs w:val="28"/>
        </w:rPr>
        <w:t xml:space="preserve">     25 июля  в  библиотеке  микрорайона  Каменушка,  члены  детского, досугового  клуба «Вместе»  отметили  юбилей  повести  Р.И.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Pr="002D4699">
        <w:rPr>
          <w:rFonts w:ascii="Times New Roman" w:eastAsia="Calibri" w:hAnsi="Times New Roman" w:cs="Times New Roman"/>
          <w:b/>
          <w:sz w:val="28"/>
          <w:szCs w:val="28"/>
        </w:rPr>
        <w:t>Фраермана</w:t>
      </w:r>
      <w:proofErr w:type="spellEnd"/>
      <w:r w:rsidRPr="002D4699">
        <w:rPr>
          <w:rFonts w:ascii="Times New Roman" w:eastAsia="Calibri" w:hAnsi="Times New Roman" w:cs="Times New Roman"/>
          <w:b/>
          <w:sz w:val="28"/>
          <w:szCs w:val="28"/>
        </w:rPr>
        <w:t xml:space="preserve">  «Дикая  собака  Динго  или  повесть  о  настоящей  любви».</w:t>
      </w:r>
      <w:r w:rsidRPr="002D4699">
        <w:rPr>
          <w:rFonts w:ascii="Times New Roman" w:eastAsia="Calibri" w:hAnsi="Times New Roman" w:cs="Times New Roman"/>
          <w:sz w:val="28"/>
          <w:szCs w:val="28"/>
        </w:rPr>
        <w:t xml:space="preserve">  Библиотекарь  напомнила  ребятам  биографию  Р.И.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2D4699">
        <w:rPr>
          <w:rFonts w:ascii="Times New Roman" w:eastAsia="Calibri" w:hAnsi="Times New Roman" w:cs="Times New Roman"/>
          <w:sz w:val="28"/>
          <w:szCs w:val="28"/>
        </w:rPr>
        <w:t>Фраермана</w:t>
      </w:r>
      <w:proofErr w:type="spellEnd"/>
      <w:r w:rsidRPr="002D4699">
        <w:rPr>
          <w:rFonts w:ascii="Times New Roman" w:eastAsia="Calibri" w:hAnsi="Times New Roman" w:cs="Times New Roman"/>
          <w:sz w:val="28"/>
          <w:szCs w:val="28"/>
        </w:rPr>
        <w:t xml:space="preserve">.  Для  наших  читателей,  остаются  эффективными  громкие  чтения.  Ребята  перечитывали  полюбившиеся  главы  из  </w:t>
      </w:r>
      <w:r w:rsidRPr="002D4699">
        <w:rPr>
          <w:rFonts w:ascii="Times New Roman" w:eastAsia="Calibri" w:hAnsi="Times New Roman" w:cs="Times New Roman"/>
          <w:sz w:val="28"/>
          <w:szCs w:val="28"/>
        </w:rPr>
        <w:t>повести,</w:t>
      </w:r>
      <w:r w:rsidRPr="002D4699">
        <w:rPr>
          <w:rFonts w:ascii="Times New Roman" w:eastAsia="Calibri" w:hAnsi="Times New Roman" w:cs="Times New Roman"/>
          <w:sz w:val="28"/>
          <w:szCs w:val="28"/>
        </w:rPr>
        <w:t xml:space="preserve">  затем перешли  к  обсуждению  </w:t>
      </w:r>
      <w:proofErr w:type="gramStart"/>
      <w:r w:rsidRPr="002D4699">
        <w:rPr>
          <w:rFonts w:ascii="Times New Roman" w:eastAsia="Calibri" w:hAnsi="Times New Roman" w:cs="Times New Roman"/>
          <w:sz w:val="28"/>
          <w:szCs w:val="28"/>
        </w:rPr>
        <w:t>прочитанного</w:t>
      </w:r>
      <w:proofErr w:type="gramEnd"/>
      <w:r w:rsidRPr="002D4699">
        <w:rPr>
          <w:rFonts w:ascii="Times New Roman" w:eastAsia="Calibri" w:hAnsi="Times New Roman" w:cs="Times New Roman"/>
          <w:sz w:val="28"/>
          <w:szCs w:val="28"/>
        </w:rPr>
        <w:t>. Перед  читателями  предстал  настоящий  калейдоскоп  человеческих  чувств:  преданная  дружба, безответная  любовь,  искренняя  забота,  родительское  волнение,  раскаяние  и  многое  другое.</w:t>
      </w:r>
    </w:p>
    <w:p w:rsidR="0099347E" w:rsidRDefault="002D4699">
      <w:r w:rsidRPr="002D4699">
        <w:rPr>
          <w:rFonts w:ascii="Times New Roman" w:eastAsia="Calibri" w:hAnsi="Times New Roman" w:cs="Times New Roman"/>
          <w:sz w:val="28"/>
          <w:szCs w:val="28"/>
        </w:rPr>
        <w:object w:dxaOrig="9390" w:dyaOrig="106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3.35pt;height:493.15pt" o:ole="">
            <v:imagedata r:id="rId5" o:title=""/>
          </v:shape>
          <o:OLEObject Type="Embed" ProgID="Word.Document.12" ShapeID="_x0000_i1025" DrawAspect="Content" ObjectID="_1625897143" r:id="rId6"/>
        </w:object>
      </w:r>
      <w:bookmarkStart w:id="0" w:name="_GoBack"/>
      <w:bookmarkEnd w:id="0"/>
    </w:p>
    <w:sectPr w:rsidR="009934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4699"/>
    <w:rsid w:val="002D4699"/>
    <w:rsid w:val="009934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package" Target="embeddings/_________Microsoft_Word1.doc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97</Words>
  <Characters>556</Characters>
  <Application>Microsoft Office Word</Application>
  <DocSecurity>0</DocSecurity>
  <Lines>4</Lines>
  <Paragraphs>1</Paragraphs>
  <ScaleCrop>false</ScaleCrop>
  <Company>SPecialiST RePack</Company>
  <LinksUpToDate>false</LinksUpToDate>
  <CharactersWithSpaces>652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Библиотека</dc:creator>
  <cp:lastModifiedBy>Библиотека</cp:lastModifiedBy>
  <cp:revision>1</cp:revision>
  <dcterms:created xsi:type="dcterms:W3CDTF">2019-07-28T23:17:00Z</dcterms:created>
  <dcterms:modified xsi:type="dcterms:W3CDTF">2019-07-28T23:19:00Z</dcterms:modified>
</cp:coreProperties>
</file>