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4AFC" w:rsidRPr="007B504A" w:rsidRDefault="000D021F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504A">
        <w:rPr>
          <w:rFonts w:ascii="Times New Roman" w:hAnsi="Times New Roman" w:cs="Times New Roman"/>
          <w:sz w:val="24"/>
          <w:szCs w:val="24"/>
        </w:rPr>
        <w:t xml:space="preserve">С 21  по 25 октября в Центральной городской библиотеке состоялись, ставшие уже традиционными,  </w:t>
      </w:r>
      <w:r w:rsidRPr="00896B80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="00600147" w:rsidRPr="00896B80">
        <w:rPr>
          <w:rFonts w:ascii="Times New Roman" w:hAnsi="Times New Roman" w:cs="Times New Roman"/>
          <w:b/>
          <w:sz w:val="24"/>
          <w:szCs w:val="24"/>
        </w:rPr>
        <w:t xml:space="preserve"> Краеведческие чтения.</w:t>
      </w:r>
      <w:r w:rsidR="00600147">
        <w:rPr>
          <w:rFonts w:ascii="Times New Roman" w:hAnsi="Times New Roman" w:cs="Times New Roman"/>
          <w:sz w:val="24"/>
          <w:szCs w:val="24"/>
        </w:rPr>
        <w:t xml:space="preserve"> В юбилейный год 160-летия образования гор</w:t>
      </w:r>
      <w:r w:rsidR="00896B80">
        <w:rPr>
          <w:rFonts w:ascii="Times New Roman" w:hAnsi="Times New Roman" w:cs="Times New Roman"/>
          <w:sz w:val="24"/>
          <w:szCs w:val="24"/>
        </w:rPr>
        <w:t>о</w:t>
      </w:r>
      <w:bookmarkStart w:id="0" w:name="_GoBack"/>
      <w:bookmarkEnd w:id="0"/>
      <w:r w:rsidR="00600147">
        <w:rPr>
          <w:rFonts w:ascii="Times New Roman" w:hAnsi="Times New Roman" w:cs="Times New Roman"/>
          <w:sz w:val="24"/>
          <w:szCs w:val="24"/>
        </w:rPr>
        <w:t xml:space="preserve">да Дальнереченска  Краеведческие чтения были посвящены </w:t>
      </w:r>
      <w:r w:rsidRPr="007B504A">
        <w:rPr>
          <w:rFonts w:ascii="Times New Roman" w:hAnsi="Times New Roman" w:cs="Times New Roman"/>
          <w:sz w:val="24"/>
          <w:szCs w:val="24"/>
        </w:rPr>
        <w:t xml:space="preserve"> </w:t>
      </w:r>
      <w:r w:rsidR="00600147">
        <w:rPr>
          <w:rFonts w:ascii="Times New Roman" w:hAnsi="Times New Roman" w:cs="Times New Roman"/>
          <w:sz w:val="24"/>
          <w:szCs w:val="24"/>
        </w:rPr>
        <w:t>нашему городу и его жителям.</w:t>
      </w:r>
    </w:p>
    <w:p w:rsidR="000D021F" w:rsidRPr="007B504A" w:rsidRDefault="000D021F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504A">
        <w:rPr>
          <w:rFonts w:ascii="Times New Roman" w:hAnsi="Times New Roman" w:cs="Times New Roman"/>
          <w:sz w:val="24"/>
          <w:szCs w:val="24"/>
        </w:rPr>
        <w:t>Откры</w:t>
      </w:r>
      <w:r w:rsidR="00824E8D" w:rsidRPr="007B504A">
        <w:rPr>
          <w:rFonts w:ascii="Times New Roman" w:hAnsi="Times New Roman" w:cs="Times New Roman"/>
          <w:sz w:val="24"/>
          <w:szCs w:val="24"/>
        </w:rPr>
        <w:t>лись</w:t>
      </w:r>
      <w:r w:rsidRPr="007B504A">
        <w:rPr>
          <w:rFonts w:ascii="Times New Roman" w:hAnsi="Times New Roman" w:cs="Times New Roman"/>
          <w:sz w:val="24"/>
          <w:szCs w:val="24"/>
        </w:rPr>
        <w:t xml:space="preserve"> </w:t>
      </w:r>
      <w:r w:rsidRPr="007B504A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7B504A">
        <w:rPr>
          <w:rFonts w:ascii="Times New Roman" w:hAnsi="Times New Roman" w:cs="Times New Roman"/>
          <w:sz w:val="24"/>
          <w:szCs w:val="24"/>
        </w:rPr>
        <w:t xml:space="preserve"> Краеведческие чтения 21 октября</w:t>
      </w:r>
      <w:r w:rsidR="00824E8D" w:rsidRPr="007B504A">
        <w:rPr>
          <w:rFonts w:ascii="Times New Roman" w:hAnsi="Times New Roman" w:cs="Times New Roman"/>
          <w:sz w:val="24"/>
          <w:szCs w:val="24"/>
        </w:rPr>
        <w:t xml:space="preserve">. Библиотекарь Головатюк Евгения Ивановна рассказала </w:t>
      </w:r>
      <w:r w:rsidR="00600147">
        <w:rPr>
          <w:rFonts w:ascii="Times New Roman" w:hAnsi="Times New Roman" w:cs="Times New Roman"/>
          <w:sz w:val="24"/>
          <w:szCs w:val="24"/>
        </w:rPr>
        <w:t>об уже сложившейся традиции</w:t>
      </w:r>
      <w:r w:rsidR="00824E8D" w:rsidRPr="007B504A">
        <w:rPr>
          <w:rFonts w:ascii="Times New Roman" w:hAnsi="Times New Roman" w:cs="Times New Roman"/>
          <w:sz w:val="24"/>
          <w:szCs w:val="24"/>
        </w:rPr>
        <w:t xml:space="preserve"> проведения Краеведческих чтений в нашем городе. Достойным продолжением</w:t>
      </w:r>
      <w:r w:rsidRPr="007B504A">
        <w:rPr>
          <w:rFonts w:ascii="Times New Roman" w:hAnsi="Times New Roman" w:cs="Times New Roman"/>
          <w:sz w:val="24"/>
          <w:szCs w:val="24"/>
        </w:rPr>
        <w:t xml:space="preserve"> </w:t>
      </w:r>
      <w:r w:rsidR="00824E8D" w:rsidRPr="007B504A">
        <w:rPr>
          <w:rFonts w:ascii="Times New Roman" w:hAnsi="Times New Roman" w:cs="Times New Roman"/>
          <w:sz w:val="24"/>
          <w:szCs w:val="24"/>
        </w:rPr>
        <w:t>стал</w:t>
      </w:r>
      <w:r w:rsidR="005505B5">
        <w:rPr>
          <w:rFonts w:ascii="Times New Roman" w:hAnsi="Times New Roman" w:cs="Times New Roman"/>
          <w:sz w:val="24"/>
          <w:szCs w:val="24"/>
        </w:rPr>
        <w:t>о</w:t>
      </w:r>
      <w:r w:rsidR="00824E8D" w:rsidRPr="007B504A">
        <w:rPr>
          <w:rFonts w:ascii="Times New Roman" w:hAnsi="Times New Roman" w:cs="Times New Roman"/>
          <w:sz w:val="24"/>
          <w:szCs w:val="24"/>
        </w:rPr>
        <w:t xml:space="preserve"> открытие </w:t>
      </w:r>
      <w:r w:rsidRPr="007B504A">
        <w:rPr>
          <w:rFonts w:ascii="Times New Roman" w:hAnsi="Times New Roman" w:cs="Times New Roman"/>
          <w:sz w:val="24"/>
          <w:szCs w:val="24"/>
        </w:rPr>
        <w:t>персональной выставк</w:t>
      </w:r>
      <w:r w:rsidR="00824E8D" w:rsidRPr="007B504A">
        <w:rPr>
          <w:rFonts w:ascii="Times New Roman" w:hAnsi="Times New Roman" w:cs="Times New Roman"/>
          <w:sz w:val="24"/>
          <w:szCs w:val="24"/>
        </w:rPr>
        <w:t>и</w:t>
      </w:r>
      <w:r w:rsidRPr="007B504A">
        <w:rPr>
          <w:rFonts w:ascii="Times New Roman" w:hAnsi="Times New Roman" w:cs="Times New Roman"/>
          <w:sz w:val="24"/>
          <w:szCs w:val="24"/>
        </w:rPr>
        <w:t xml:space="preserve"> работ художника Елены Шмидт «Движение души и кисти». Талантливый художник живёт в нашем городе. </w:t>
      </w:r>
      <w:r w:rsidR="00824E8D" w:rsidRPr="007B504A">
        <w:rPr>
          <w:rFonts w:ascii="Times New Roman" w:hAnsi="Times New Roman" w:cs="Times New Roman"/>
          <w:sz w:val="24"/>
          <w:szCs w:val="24"/>
        </w:rPr>
        <w:t>Елена Шмидт п</w:t>
      </w:r>
      <w:r w:rsidR="00600147">
        <w:rPr>
          <w:rFonts w:ascii="Times New Roman" w:hAnsi="Times New Roman" w:cs="Times New Roman"/>
          <w:sz w:val="24"/>
          <w:szCs w:val="24"/>
        </w:rPr>
        <w:t>ишет прекрасные работы, д</w:t>
      </w:r>
      <w:r w:rsidRPr="007B504A">
        <w:rPr>
          <w:rFonts w:ascii="Times New Roman" w:hAnsi="Times New Roman" w:cs="Times New Roman"/>
          <w:sz w:val="24"/>
          <w:szCs w:val="24"/>
        </w:rPr>
        <w:t xml:space="preserve">ушевные, пронизанные любовью к городу, людям, природе, окружающим её. </w:t>
      </w:r>
      <w:r w:rsidR="00824E8D" w:rsidRPr="007B504A">
        <w:rPr>
          <w:rFonts w:ascii="Times New Roman" w:hAnsi="Times New Roman" w:cs="Times New Roman"/>
          <w:sz w:val="24"/>
          <w:szCs w:val="24"/>
        </w:rPr>
        <w:t>На открытие выставки собрались почитатели таланта художника и другие поклонники живописи.</w:t>
      </w:r>
    </w:p>
    <w:p w:rsidR="00824E8D" w:rsidRPr="007B504A" w:rsidRDefault="00824E8D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504A">
        <w:rPr>
          <w:rFonts w:ascii="Times New Roman" w:hAnsi="Times New Roman" w:cs="Times New Roman"/>
          <w:sz w:val="24"/>
          <w:szCs w:val="24"/>
        </w:rPr>
        <w:t xml:space="preserve">22 октября </w:t>
      </w:r>
      <w:r w:rsidR="00203CF5" w:rsidRPr="007B504A">
        <w:rPr>
          <w:rFonts w:ascii="Times New Roman" w:hAnsi="Times New Roman" w:cs="Times New Roman"/>
          <w:sz w:val="24"/>
          <w:szCs w:val="24"/>
        </w:rPr>
        <w:t xml:space="preserve">библиотека </w:t>
      </w:r>
      <w:r w:rsidRPr="007B504A">
        <w:rPr>
          <w:rFonts w:ascii="Times New Roman" w:hAnsi="Times New Roman" w:cs="Times New Roman"/>
          <w:sz w:val="24"/>
          <w:szCs w:val="24"/>
        </w:rPr>
        <w:t>пригласила всех желающих на виртуальную экскурсию по памятным местам города Дальнереченска.</w:t>
      </w:r>
      <w:r w:rsidR="00203CF5" w:rsidRPr="007B504A">
        <w:rPr>
          <w:rFonts w:ascii="Times New Roman" w:hAnsi="Times New Roman" w:cs="Times New Roman"/>
          <w:sz w:val="24"/>
          <w:szCs w:val="24"/>
        </w:rPr>
        <w:t xml:space="preserve">  </w:t>
      </w:r>
      <w:r w:rsidRPr="007B504A">
        <w:rPr>
          <w:rFonts w:ascii="Times New Roman" w:hAnsi="Times New Roman" w:cs="Times New Roman"/>
          <w:sz w:val="24"/>
          <w:szCs w:val="24"/>
        </w:rPr>
        <w:t xml:space="preserve"> </w:t>
      </w:r>
      <w:r w:rsidR="00203CF5" w:rsidRPr="007B504A">
        <w:rPr>
          <w:rFonts w:ascii="Times New Roman" w:hAnsi="Times New Roman" w:cs="Times New Roman"/>
          <w:sz w:val="24"/>
          <w:szCs w:val="24"/>
        </w:rPr>
        <w:t xml:space="preserve">Библиотекарь Назарко Евгения Алексеевна рассказала о памятниках, которые появились за годы существования нашего города. </w:t>
      </w:r>
      <w:r w:rsidRPr="007B504A">
        <w:rPr>
          <w:rFonts w:ascii="Times New Roman" w:hAnsi="Times New Roman" w:cs="Times New Roman"/>
          <w:sz w:val="24"/>
          <w:szCs w:val="24"/>
        </w:rPr>
        <w:t xml:space="preserve">Основными гостями библиотеки в этот день были учащиеся 9-х классов Лицея и студенты </w:t>
      </w:r>
      <w:r w:rsidR="00203CF5" w:rsidRPr="007B504A">
        <w:rPr>
          <w:rFonts w:ascii="Times New Roman" w:hAnsi="Times New Roman" w:cs="Times New Roman"/>
          <w:sz w:val="24"/>
          <w:szCs w:val="24"/>
        </w:rPr>
        <w:t xml:space="preserve">Промышленно-технологического </w:t>
      </w:r>
      <w:r w:rsidRPr="007B504A">
        <w:rPr>
          <w:rFonts w:ascii="Times New Roman" w:hAnsi="Times New Roman" w:cs="Times New Roman"/>
          <w:sz w:val="24"/>
          <w:szCs w:val="24"/>
        </w:rPr>
        <w:t xml:space="preserve">колледжа. </w:t>
      </w:r>
    </w:p>
    <w:p w:rsidR="00203CF5" w:rsidRPr="007B504A" w:rsidRDefault="00203CF5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504A">
        <w:rPr>
          <w:rFonts w:ascii="Times New Roman" w:hAnsi="Times New Roman" w:cs="Times New Roman"/>
          <w:sz w:val="24"/>
          <w:szCs w:val="24"/>
        </w:rPr>
        <w:t>23 октября состоялось знаменательное событие для библиотеки и нашего города. Библиотека презентовала книгу С. Рослого «Огонь на себя», посвященную Герою Советского Союз</w:t>
      </w:r>
      <w:r w:rsidR="00600147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="00600147">
        <w:rPr>
          <w:rFonts w:ascii="Times New Roman" w:hAnsi="Times New Roman" w:cs="Times New Roman"/>
          <w:sz w:val="24"/>
          <w:szCs w:val="24"/>
        </w:rPr>
        <w:t>Е.В.Тягушеву</w:t>
      </w:r>
      <w:proofErr w:type="spellEnd"/>
      <w:r w:rsidR="00600147">
        <w:rPr>
          <w:rFonts w:ascii="Times New Roman" w:hAnsi="Times New Roman" w:cs="Times New Roman"/>
          <w:sz w:val="24"/>
          <w:szCs w:val="24"/>
        </w:rPr>
        <w:t xml:space="preserve"> – нашему земляку</w:t>
      </w:r>
      <w:r w:rsidRPr="007B504A">
        <w:rPr>
          <w:rFonts w:ascii="Times New Roman" w:hAnsi="Times New Roman" w:cs="Times New Roman"/>
          <w:sz w:val="24"/>
          <w:szCs w:val="24"/>
        </w:rPr>
        <w:t xml:space="preserve">. Книга была написана по воспоминаниям Е. </w:t>
      </w:r>
      <w:proofErr w:type="spellStart"/>
      <w:r w:rsidR="007B504A" w:rsidRPr="007B504A">
        <w:rPr>
          <w:rFonts w:ascii="Times New Roman" w:hAnsi="Times New Roman" w:cs="Times New Roman"/>
          <w:sz w:val="24"/>
          <w:szCs w:val="24"/>
        </w:rPr>
        <w:t>Тягушева</w:t>
      </w:r>
      <w:proofErr w:type="spellEnd"/>
      <w:r w:rsidR="007B504A" w:rsidRPr="007B504A">
        <w:rPr>
          <w:rFonts w:ascii="Times New Roman" w:hAnsi="Times New Roman" w:cs="Times New Roman"/>
          <w:sz w:val="24"/>
          <w:szCs w:val="24"/>
        </w:rPr>
        <w:t xml:space="preserve"> и </w:t>
      </w:r>
      <w:r w:rsidRPr="007B504A">
        <w:rPr>
          <w:rFonts w:ascii="Times New Roman" w:hAnsi="Times New Roman" w:cs="Times New Roman"/>
          <w:sz w:val="24"/>
          <w:szCs w:val="24"/>
        </w:rPr>
        <w:t>вышла в Хабаровском издательстве в 1961 году.</w:t>
      </w:r>
      <w:r w:rsidR="007B504A" w:rsidRPr="007B504A">
        <w:rPr>
          <w:rFonts w:ascii="Times New Roman" w:hAnsi="Times New Roman" w:cs="Times New Roman"/>
          <w:sz w:val="24"/>
          <w:szCs w:val="24"/>
        </w:rPr>
        <w:t xml:space="preserve"> Необычна и тяжела была судьба главного героя. Воевал, попал в плен, три раза бежал. Вернулся в ряды Красной Армии, закончил войну в Австрии. Работал и жил в нашем городе. </w:t>
      </w:r>
    </w:p>
    <w:p w:rsidR="007B504A" w:rsidRPr="007B504A" w:rsidRDefault="007B504A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504A">
        <w:rPr>
          <w:rFonts w:ascii="Times New Roman" w:hAnsi="Times New Roman" w:cs="Times New Roman"/>
          <w:sz w:val="24"/>
          <w:szCs w:val="24"/>
        </w:rPr>
        <w:t xml:space="preserve">В преддверии 100-летнего юбилея со дня рождения Е. В. </w:t>
      </w:r>
      <w:proofErr w:type="spellStart"/>
      <w:r w:rsidRPr="007B504A">
        <w:rPr>
          <w:rFonts w:ascii="Times New Roman" w:hAnsi="Times New Roman" w:cs="Times New Roman"/>
          <w:sz w:val="24"/>
          <w:szCs w:val="24"/>
        </w:rPr>
        <w:t>Тягушева</w:t>
      </w:r>
      <w:proofErr w:type="spellEnd"/>
      <w:r w:rsidRPr="007B504A">
        <w:rPr>
          <w:rFonts w:ascii="Times New Roman" w:hAnsi="Times New Roman" w:cs="Times New Roman"/>
          <w:sz w:val="24"/>
          <w:szCs w:val="24"/>
        </w:rPr>
        <w:t xml:space="preserve"> Центральная библиотека обратилась к администрации города Дальнереченска с инициативой о переиздании книги Сергея Рослого «Огонь на себя». Город нас поддержал и выделил средства. И вот, в 2019 году во Владивостоке в издательстве «Русский остров» книга была переиздана.</w:t>
      </w:r>
    </w:p>
    <w:p w:rsidR="007B504A" w:rsidRDefault="007B504A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504A">
        <w:rPr>
          <w:rFonts w:ascii="Times New Roman" w:hAnsi="Times New Roman" w:cs="Times New Roman"/>
          <w:sz w:val="24"/>
          <w:szCs w:val="24"/>
        </w:rPr>
        <w:t xml:space="preserve">24 октября состоялось не менее интересное мероприятие. </w:t>
      </w:r>
      <w:r>
        <w:rPr>
          <w:rFonts w:ascii="Times New Roman" w:hAnsi="Times New Roman" w:cs="Times New Roman"/>
          <w:sz w:val="24"/>
          <w:szCs w:val="24"/>
        </w:rPr>
        <w:t>В 2019 году исполняется 130 лет со времени образова</w:t>
      </w:r>
      <w:r w:rsidR="005D1288">
        <w:rPr>
          <w:rFonts w:ascii="Times New Roman" w:hAnsi="Times New Roman" w:cs="Times New Roman"/>
          <w:sz w:val="24"/>
          <w:szCs w:val="24"/>
        </w:rPr>
        <w:t xml:space="preserve">ния Уссурийского казачьего войска. </w:t>
      </w:r>
      <w:r w:rsidR="00866B2E">
        <w:rPr>
          <w:rFonts w:ascii="Times New Roman" w:hAnsi="Times New Roman" w:cs="Times New Roman"/>
          <w:sz w:val="24"/>
          <w:szCs w:val="24"/>
        </w:rPr>
        <w:t xml:space="preserve">Директор Музея истории города Дальнереченска </w:t>
      </w:r>
      <w:r w:rsidR="005D1288">
        <w:rPr>
          <w:rFonts w:ascii="Times New Roman" w:hAnsi="Times New Roman" w:cs="Times New Roman"/>
          <w:sz w:val="24"/>
          <w:szCs w:val="24"/>
        </w:rPr>
        <w:t xml:space="preserve">Максименко Наталья </w:t>
      </w:r>
      <w:r w:rsidR="00866B2E">
        <w:rPr>
          <w:rFonts w:ascii="Times New Roman" w:hAnsi="Times New Roman" w:cs="Times New Roman"/>
          <w:sz w:val="24"/>
          <w:szCs w:val="24"/>
        </w:rPr>
        <w:t>Владимировна рассказала об истории Уссурийского казачества. Выступил перед учащимися 8 и 9  классов Лицея Почётный атаман, председатель совета старейшин «</w:t>
      </w:r>
      <w:proofErr w:type="spellStart"/>
      <w:r w:rsidR="00866B2E">
        <w:rPr>
          <w:rFonts w:ascii="Times New Roman" w:hAnsi="Times New Roman" w:cs="Times New Roman"/>
          <w:sz w:val="24"/>
          <w:szCs w:val="24"/>
        </w:rPr>
        <w:t>Иманского</w:t>
      </w:r>
      <w:proofErr w:type="spellEnd"/>
      <w:r w:rsidR="00866B2E">
        <w:rPr>
          <w:rFonts w:ascii="Times New Roman" w:hAnsi="Times New Roman" w:cs="Times New Roman"/>
          <w:sz w:val="24"/>
          <w:szCs w:val="24"/>
        </w:rPr>
        <w:t xml:space="preserve"> станичного казачьего общества» Александр Иванович  Мовчан. </w:t>
      </w:r>
    </w:p>
    <w:p w:rsidR="00866B2E" w:rsidRDefault="00866B2E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25 октября состоялось заключительное мероприятие Краеведческих чтений – 2019.</w:t>
      </w:r>
    </w:p>
    <w:p w:rsidR="00866B2E" w:rsidRDefault="00866B2E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Библиотекарь Форманюк Людмила Петровна презентовала гостям библиотеки сборник стихо</w:t>
      </w:r>
      <w:r w:rsidR="00B03CA3">
        <w:rPr>
          <w:rFonts w:ascii="Times New Roman" w:hAnsi="Times New Roman" w:cs="Times New Roman"/>
          <w:sz w:val="24"/>
          <w:szCs w:val="24"/>
        </w:rPr>
        <w:t>творений</w:t>
      </w:r>
      <w:r>
        <w:rPr>
          <w:rFonts w:ascii="Times New Roman" w:hAnsi="Times New Roman" w:cs="Times New Roman"/>
          <w:sz w:val="24"/>
          <w:szCs w:val="24"/>
        </w:rPr>
        <w:t xml:space="preserve"> «Дальнереченск – город мой на берегу Уссури», вышедший в</w:t>
      </w:r>
      <w:r w:rsidR="00600147">
        <w:rPr>
          <w:rFonts w:ascii="Times New Roman" w:hAnsi="Times New Roman" w:cs="Times New Roman"/>
          <w:sz w:val="24"/>
          <w:szCs w:val="24"/>
        </w:rPr>
        <w:t xml:space="preserve"> Х</w:t>
      </w:r>
      <w:r w:rsidR="00B03CA3">
        <w:rPr>
          <w:rFonts w:ascii="Times New Roman" w:hAnsi="Times New Roman" w:cs="Times New Roman"/>
          <w:sz w:val="24"/>
          <w:szCs w:val="24"/>
        </w:rPr>
        <w:t xml:space="preserve">абаровском </w:t>
      </w:r>
      <w:r>
        <w:rPr>
          <w:rFonts w:ascii="Times New Roman" w:hAnsi="Times New Roman" w:cs="Times New Roman"/>
          <w:sz w:val="24"/>
          <w:szCs w:val="24"/>
        </w:rPr>
        <w:t xml:space="preserve"> издательстве</w:t>
      </w:r>
      <w:r w:rsidR="00B03CA3">
        <w:rPr>
          <w:rFonts w:ascii="Times New Roman" w:hAnsi="Times New Roman" w:cs="Times New Roman"/>
          <w:sz w:val="24"/>
          <w:szCs w:val="24"/>
        </w:rPr>
        <w:t xml:space="preserve"> «Ковчег»</w:t>
      </w:r>
      <w:r>
        <w:rPr>
          <w:rFonts w:ascii="Times New Roman" w:hAnsi="Times New Roman" w:cs="Times New Roman"/>
          <w:sz w:val="24"/>
          <w:szCs w:val="24"/>
        </w:rPr>
        <w:t xml:space="preserve">. А сборник не простой. </w:t>
      </w:r>
      <w:r w:rsidR="00B03C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него вошли</w:t>
      </w:r>
      <w:r w:rsidR="00B03CA3">
        <w:rPr>
          <w:rFonts w:ascii="Times New Roman" w:hAnsi="Times New Roman" w:cs="Times New Roman"/>
          <w:sz w:val="24"/>
          <w:szCs w:val="24"/>
        </w:rPr>
        <w:t xml:space="preserve">, в основном, </w:t>
      </w:r>
      <w:r>
        <w:rPr>
          <w:rFonts w:ascii="Times New Roman" w:hAnsi="Times New Roman" w:cs="Times New Roman"/>
          <w:sz w:val="24"/>
          <w:szCs w:val="24"/>
        </w:rPr>
        <w:t xml:space="preserve"> стихи местных </w:t>
      </w:r>
      <w:r w:rsidR="00B03CA3">
        <w:rPr>
          <w:rFonts w:ascii="Times New Roman" w:hAnsi="Times New Roman" w:cs="Times New Roman"/>
          <w:sz w:val="24"/>
          <w:szCs w:val="24"/>
        </w:rPr>
        <w:t xml:space="preserve">авторов, жизнь которых связана с любимым городом.  Встреча прошла в теплой душевной обстановке. Авторы читали свои стихи. Прозвучали песни о Дальнереченске на стихи местных поэтов. </w:t>
      </w:r>
      <w:r w:rsidR="005505B5">
        <w:rPr>
          <w:rFonts w:ascii="Times New Roman" w:hAnsi="Times New Roman" w:cs="Times New Roman"/>
          <w:sz w:val="24"/>
          <w:szCs w:val="24"/>
        </w:rPr>
        <w:t xml:space="preserve"> </w:t>
      </w:r>
      <w:r w:rsidR="00B03CA3">
        <w:rPr>
          <w:rFonts w:ascii="Times New Roman" w:hAnsi="Times New Roman" w:cs="Times New Roman"/>
          <w:sz w:val="24"/>
          <w:szCs w:val="24"/>
        </w:rPr>
        <w:t xml:space="preserve">Михаил Галкин исполнил песню о городе на стихи Петра </w:t>
      </w:r>
      <w:proofErr w:type="spellStart"/>
      <w:r w:rsidR="00B03CA3">
        <w:rPr>
          <w:rFonts w:ascii="Times New Roman" w:hAnsi="Times New Roman" w:cs="Times New Roman"/>
          <w:sz w:val="24"/>
          <w:szCs w:val="24"/>
        </w:rPr>
        <w:t>Щипанова</w:t>
      </w:r>
      <w:proofErr w:type="spellEnd"/>
      <w:r w:rsidR="00B03CA3">
        <w:rPr>
          <w:rFonts w:ascii="Times New Roman" w:hAnsi="Times New Roman" w:cs="Times New Roman"/>
          <w:sz w:val="24"/>
          <w:szCs w:val="24"/>
        </w:rPr>
        <w:t xml:space="preserve">, </w:t>
      </w:r>
      <w:r w:rsidR="00600147">
        <w:rPr>
          <w:rFonts w:ascii="Times New Roman" w:hAnsi="Times New Roman" w:cs="Times New Roman"/>
          <w:sz w:val="24"/>
          <w:szCs w:val="24"/>
        </w:rPr>
        <w:t>музыку,</w:t>
      </w:r>
      <w:r w:rsidR="00B03CA3">
        <w:rPr>
          <w:rFonts w:ascii="Times New Roman" w:hAnsi="Times New Roman" w:cs="Times New Roman"/>
          <w:sz w:val="24"/>
          <w:szCs w:val="24"/>
        </w:rPr>
        <w:t xml:space="preserve"> к которой написал сам. </w:t>
      </w:r>
      <w:r w:rsidR="005505B5">
        <w:rPr>
          <w:rFonts w:ascii="Times New Roman" w:hAnsi="Times New Roman" w:cs="Times New Roman"/>
          <w:sz w:val="24"/>
          <w:szCs w:val="24"/>
        </w:rPr>
        <w:t>Ещё одна песня  о родном Дальнереченске прозвучала в авторском исполнении Сергея Гусева.</w:t>
      </w:r>
    </w:p>
    <w:p w:rsidR="00600147" w:rsidRDefault="0060014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течение рабочей недели с 21 по 15 октября двери библиотеки были открыты для всех желающих </w:t>
      </w:r>
      <w:proofErr w:type="gramStart"/>
      <w:r>
        <w:rPr>
          <w:rFonts w:ascii="Times New Roman" w:hAnsi="Times New Roman" w:cs="Times New Roman"/>
          <w:sz w:val="24"/>
          <w:szCs w:val="24"/>
        </w:rPr>
        <w:t>посетить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мероприятия в рамках </w:t>
      </w:r>
      <w:r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6001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Краеведческих чтений. </w:t>
      </w: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Pr="0060014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61696C7F" wp14:editId="24742DF0">
            <wp:simplePos x="0" y="0"/>
            <wp:positionH relativeFrom="column">
              <wp:posOffset>-86360</wp:posOffset>
            </wp:positionH>
            <wp:positionV relativeFrom="paragraph">
              <wp:posOffset>-403225</wp:posOffset>
            </wp:positionV>
            <wp:extent cx="5940425" cy="4451985"/>
            <wp:effectExtent l="0" t="0" r="0" b="0"/>
            <wp:wrapNone/>
            <wp:docPr id="1" name="Рисунок 1" descr="C:\Users\user\Desktop\III Краеведческие чтения\фото Краеведческие чтения\DSCN46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II Краеведческие чтения\фото Краеведческие чтения\DSCN464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5505B5" w:rsidRDefault="005505B5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71510AB9" wp14:editId="4D15538B">
            <wp:simplePos x="0" y="0"/>
            <wp:positionH relativeFrom="column">
              <wp:posOffset>-85090</wp:posOffset>
            </wp:positionH>
            <wp:positionV relativeFrom="paragraph">
              <wp:posOffset>26035</wp:posOffset>
            </wp:positionV>
            <wp:extent cx="5940425" cy="4451985"/>
            <wp:effectExtent l="0" t="0" r="0" b="0"/>
            <wp:wrapNone/>
            <wp:docPr id="2" name="Рисунок 2" descr="C:\Users\user\Desktop\III Краеведческие чтения\фото Краеведческие чтения\DSCN4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III Краеведческие чтения\фото Краеведческие чтения\DSCN463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5505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4EC963E4" wp14:editId="1F09FC92">
            <wp:simplePos x="0" y="0"/>
            <wp:positionH relativeFrom="column">
              <wp:posOffset>-38625</wp:posOffset>
            </wp:positionH>
            <wp:positionV relativeFrom="paragraph">
              <wp:posOffset>-139949</wp:posOffset>
            </wp:positionV>
            <wp:extent cx="5940425" cy="4452336"/>
            <wp:effectExtent l="0" t="0" r="0" b="0"/>
            <wp:wrapNone/>
            <wp:docPr id="3" name="Рисунок 3" descr="C:\Users\user\Desktop\III Краеведческие чтения\фото Краеведческие чтения\DSCN46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III Краеведческие чтения\фото Краеведческие чтения\DSCN469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2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5D2B3CFA" wp14:editId="5ECF25F3">
            <wp:simplePos x="0" y="0"/>
            <wp:positionH relativeFrom="column">
              <wp:posOffset>-39149</wp:posOffset>
            </wp:positionH>
            <wp:positionV relativeFrom="paragraph">
              <wp:posOffset>144780</wp:posOffset>
            </wp:positionV>
            <wp:extent cx="5940425" cy="4451985"/>
            <wp:effectExtent l="0" t="0" r="0" b="0"/>
            <wp:wrapNone/>
            <wp:docPr id="4" name="Рисунок 4" descr="C:\Users\user\Desktop\III Краеведческие чтения\фото Краеведческие чтения\DSCN46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III Краеведческие чтения\фото Краеведческие чтения\DSCN469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2C2F67C7" wp14:editId="31AD0646">
            <wp:simplePos x="0" y="0"/>
            <wp:positionH relativeFrom="column">
              <wp:posOffset>-309880</wp:posOffset>
            </wp:positionH>
            <wp:positionV relativeFrom="paragraph">
              <wp:posOffset>-466725</wp:posOffset>
            </wp:positionV>
            <wp:extent cx="5940425" cy="4452620"/>
            <wp:effectExtent l="0" t="0" r="0" b="0"/>
            <wp:wrapNone/>
            <wp:docPr id="5" name="Рисунок 5" descr="C:\Users\user\Desktop\III Краеведческие чтения\фото Краеведческие чтения\570bdef4-965e-4b57-80d5-a6bb71bd1a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III Краеведческие чтения\фото Краеведческие чтения\570bdef4-965e-4b57-80d5-a6bb71bd1a07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1DC7BC0C" wp14:editId="1285D953">
            <wp:simplePos x="0" y="0"/>
            <wp:positionH relativeFrom="column">
              <wp:posOffset>-308527</wp:posOffset>
            </wp:positionH>
            <wp:positionV relativeFrom="paragraph">
              <wp:posOffset>110490</wp:posOffset>
            </wp:positionV>
            <wp:extent cx="5940425" cy="4452620"/>
            <wp:effectExtent l="0" t="0" r="0" b="0"/>
            <wp:wrapNone/>
            <wp:docPr id="6" name="Рисунок 6" descr="C:\Users\user\Desktop\III Краеведческие чтения\фото Краеведческие чтения\92416cb9-9545-49b1-82d0-bafe5b4e7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III Краеведческие чтения\фото Краеведческие чтения\92416cb9-9545-49b1-82d0-bafe5b4e745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79EEE45D" wp14:editId="5CBBAC02">
            <wp:simplePos x="0" y="0"/>
            <wp:positionH relativeFrom="column">
              <wp:posOffset>-150495</wp:posOffset>
            </wp:positionH>
            <wp:positionV relativeFrom="paragraph">
              <wp:posOffset>-158115</wp:posOffset>
            </wp:positionV>
            <wp:extent cx="5940425" cy="4451985"/>
            <wp:effectExtent l="0" t="0" r="0" b="0"/>
            <wp:wrapNone/>
            <wp:docPr id="7" name="Рисунок 7" descr="C:\Users\user\Desktop\III Краеведческие чтения\фото Краеведческие чтения\DSCN4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III Краеведческие чтения\фото Краеведческие чтения\DSCN473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1966"/>
        </w:tabs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 wp14:anchorId="7B575611" wp14:editId="608DD278">
            <wp:simplePos x="0" y="0"/>
            <wp:positionH relativeFrom="column">
              <wp:posOffset>-86995</wp:posOffset>
            </wp:positionH>
            <wp:positionV relativeFrom="paragraph">
              <wp:posOffset>191135</wp:posOffset>
            </wp:positionV>
            <wp:extent cx="5940425" cy="4451985"/>
            <wp:effectExtent l="0" t="0" r="0" b="0"/>
            <wp:wrapNone/>
            <wp:docPr id="8" name="Рисунок 8" descr="C:\Users\user\Desktop\III Краеведческие чтения\фото Краеведческие чтения\DSCN4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III Краеведческие чтения\фото Краеведческие чтения\DSCN472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1DB7" w:rsidRP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</w:p>
    <w:p w:rsid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-86830</wp:posOffset>
            </wp:positionH>
            <wp:positionV relativeFrom="paragraph">
              <wp:posOffset>-76338</wp:posOffset>
            </wp:positionV>
            <wp:extent cx="5940425" cy="4452336"/>
            <wp:effectExtent l="0" t="0" r="0" b="0"/>
            <wp:wrapNone/>
            <wp:docPr id="9" name="Рисунок 9" descr="C:\Users\user\Desktop\III Краеведческие чтения\фото Краеведческие чтения\DSCN47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III Краеведческие чтения\фото Краеведческие чтения\DSCN477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2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51DB7" w:rsidRPr="00D51DB7" w:rsidRDefault="00D51DB7" w:rsidP="00D51DB7">
      <w:pPr>
        <w:tabs>
          <w:tab w:val="left" w:pos="2692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-86360</wp:posOffset>
            </wp:positionH>
            <wp:positionV relativeFrom="paragraph">
              <wp:posOffset>4373107</wp:posOffset>
            </wp:positionV>
            <wp:extent cx="5940425" cy="4452336"/>
            <wp:effectExtent l="0" t="0" r="0" b="0"/>
            <wp:wrapNone/>
            <wp:docPr id="10" name="Рисунок 10" descr="C:\Users\user\Desktop\III Краеведческие чтения\фото Краеведческие чтения\DSCN4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III Краеведческие чтения\фото Краеведческие чтения\DSCN475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2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51DB7" w:rsidRPr="00D51DB7" w:rsidSect="00D84A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D021F"/>
    <w:rsid w:val="000D021F"/>
    <w:rsid w:val="00203CF5"/>
    <w:rsid w:val="005505B5"/>
    <w:rsid w:val="005D1288"/>
    <w:rsid w:val="00600147"/>
    <w:rsid w:val="007B504A"/>
    <w:rsid w:val="00824E8D"/>
    <w:rsid w:val="00866B2E"/>
    <w:rsid w:val="00896B80"/>
    <w:rsid w:val="00B03CA3"/>
    <w:rsid w:val="00D51DB7"/>
    <w:rsid w:val="00D84A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4A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1D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1DB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202</TotalTime>
  <Pages>6</Pages>
  <Words>502</Words>
  <Characters>2864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3360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2</cp:revision>
  <dcterms:created xsi:type="dcterms:W3CDTF">2019-10-28T00:00:00Z</dcterms:created>
  <dcterms:modified xsi:type="dcterms:W3CDTF">2019-10-28T03:38:00Z</dcterms:modified>
</cp:coreProperties>
</file>