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50DE" w:rsidRPr="00CD012F" w:rsidRDefault="00ED5C44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012F">
        <w:rPr>
          <w:rFonts w:ascii="Times New Roman" w:hAnsi="Times New Roman" w:cs="Times New Roman"/>
          <w:sz w:val="28"/>
          <w:szCs w:val="28"/>
        </w:rPr>
        <w:t xml:space="preserve">«Есть права у детей», </w:t>
      </w:r>
      <w:r w:rsidR="00170F71">
        <w:rPr>
          <w:rFonts w:ascii="Times New Roman" w:hAnsi="Times New Roman" w:cs="Times New Roman"/>
          <w:sz w:val="28"/>
          <w:szCs w:val="28"/>
        </w:rPr>
        <w:t xml:space="preserve">под </w:t>
      </w:r>
      <w:r w:rsidRPr="00CD012F">
        <w:rPr>
          <w:rFonts w:ascii="Times New Roman" w:hAnsi="Times New Roman" w:cs="Times New Roman"/>
          <w:sz w:val="28"/>
          <w:szCs w:val="28"/>
        </w:rPr>
        <w:t>так</w:t>
      </w:r>
      <w:r w:rsidR="00170F71">
        <w:rPr>
          <w:rFonts w:ascii="Times New Roman" w:hAnsi="Times New Roman" w:cs="Times New Roman"/>
          <w:sz w:val="28"/>
          <w:szCs w:val="28"/>
        </w:rPr>
        <w:t xml:space="preserve">им названием </w:t>
      </w:r>
      <w:r w:rsidRPr="00CD012F">
        <w:rPr>
          <w:rFonts w:ascii="Times New Roman" w:hAnsi="Times New Roman" w:cs="Times New Roman"/>
          <w:sz w:val="28"/>
          <w:szCs w:val="28"/>
        </w:rPr>
        <w:t xml:space="preserve"> прошло </w:t>
      </w:r>
      <w:r w:rsidR="00170F71" w:rsidRPr="00CD012F">
        <w:rPr>
          <w:rFonts w:ascii="Times New Roman" w:hAnsi="Times New Roman" w:cs="Times New Roman"/>
          <w:sz w:val="28"/>
          <w:szCs w:val="28"/>
        </w:rPr>
        <w:t xml:space="preserve">мероприятие </w:t>
      </w:r>
      <w:r w:rsidRPr="00CD012F">
        <w:rPr>
          <w:rFonts w:ascii="Times New Roman" w:hAnsi="Times New Roman" w:cs="Times New Roman"/>
          <w:sz w:val="28"/>
          <w:szCs w:val="28"/>
        </w:rPr>
        <w:t xml:space="preserve">в </w:t>
      </w:r>
      <w:r w:rsidR="00170F71">
        <w:rPr>
          <w:rFonts w:ascii="Times New Roman" w:hAnsi="Times New Roman" w:cs="Times New Roman"/>
          <w:sz w:val="28"/>
          <w:szCs w:val="28"/>
        </w:rPr>
        <w:t xml:space="preserve">Центральной </w:t>
      </w:r>
      <w:r w:rsidRPr="00CD012F">
        <w:rPr>
          <w:rFonts w:ascii="Times New Roman" w:hAnsi="Times New Roman" w:cs="Times New Roman"/>
          <w:sz w:val="28"/>
          <w:szCs w:val="28"/>
        </w:rPr>
        <w:t>горо</w:t>
      </w:r>
      <w:r w:rsidR="0064603C">
        <w:rPr>
          <w:rFonts w:ascii="Times New Roman" w:hAnsi="Times New Roman" w:cs="Times New Roman"/>
          <w:sz w:val="28"/>
          <w:szCs w:val="28"/>
        </w:rPr>
        <w:t>дской библиотеке для учащихся  5х-классов из Лицея и школы №2</w:t>
      </w:r>
      <w:r w:rsidR="00577039">
        <w:rPr>
          <w:rFonts w:ascii="Times New Roman" w:hAnsi="Times New Roman" w:cs="Times New Roman"/>
          <w:sz w:val="28"/>
          <w:szCs w:val="28"/>
        </w:rPr>
        <w:t>.</w:t>
      </w:r>
    </w:p>
    <w:p w:rsidR="00ED5C44" w:rsidRPr="00CD012F" w:rsidRDefault="00170F71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Библиотекарь </w:t>
      </w:r>
      <w:r w:rsidR="00ED5C44" w:rsidRPr="00CD012F">
        <w:rPr>
          <w:rFonts w:ascii="Times New Roman" w:hAnsi="Times New Roman" w:cs="Times New Roman"/>
          <w:sz w:val="28"/>
          <w:szCs w:val="28"/>
        </w:rPr>
        <w:t>Назарко Евгения Алексеевна познакомила ребят с Конвенцией о правах ребенка, которая была при</w:t>
      </w:r>
      <w:r w:rsidR="0064603C">
        <w:rPr>
          <w:rFonts w:ascii="Times New Roman" w:hAnsi="Times New Roman" w:cs="Times New Roman"/>
          <w:sz w:val="28"/>
          <w:szCs w:val="28"/>
        </w:rPr>
        <w:t xml:space="preserve">нята Генеральной Ассамблеей ООН, рассказала </w:t>
      </w:r>
      <w:r>
        <w:rPr>
          <w:rFonts w:ascii="Times New Roman" w:hAnsi="Times New Roman" w:cs="Times New Roman"/>
          <w:sz w:val="28"/>
          <w:szCs w:val="28"/>
        </w:rPr>
        <w:t xml:space="preserve">о </w:t>
      </w:r>
      <w:r w:rsidR="0064603C">
        <w:rPr>
          <w:rFonts w:ascii="Times New Roman" w:hAnsi="Times New Roman" w:cs="Times New Roman"/>
          <w:sz w:val="28"/>
          <w:szCs w:val="28"/>
        </w:rPr>
        <w:t xml:space="preserve"> права</w:t>
      </w:r>
      <w:r>
        <w:rPr>
          <w:rFonts w:ascii="Times New Roman" w:hAnsi="Times New Roman" w:cs="Times New Roman"/>
          <w:sz w:val="28"/>
          <w:szCs w:val="28"/>
        </w:rPr>
        <w:t>х</w:t>
      </w:r>
      <w:r w:rsidR="0064603C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 xml:space="preserve">обратила внимание на </w:t>
      </w:r>
      <w:r w:rsidR="0064603C">
        <w:rPr>
          <w:rFonts w:ascii="Times New Roman" w:hAnsi="Times New Roman" w:cs="Times New Roman"/>
          <w:sz w:val="28"/>
          <w:szCs w:val="28"/>
        </w:rPr>
        <w:t>обяз</w:t>
      </w:r>
      <w:r w:rsidR="00577039">
        <w:rPr>
          <w:rFonts w:ascii="Times New Roman" w:hAnsi="Times New Roman" w:cs="Times New Roman"/>
          <w:sz w:val="28"/>
          <w:szCs w:val="28"/>
        </w:rPr>
        <w:t>анности</w:t>
      </w:r>
      <w:r>
        <w:rPr>
          <w:rFonts w:ascii="Times New Roman" w:hAnsi="Times New Roman" w:cs="Times New Roman"/>
          <w:sz w:val="28"/>
          <w:szCs w:val="28"/>
        </w:rPr>
        <w:t xml:space="preserve">, которые </w:t>
      </w:r>
      <w:r w:rsidR="00577039">
        <w:rPr>
          <w:rFonts w:ascii="Times New Roman" w:hAnsi="Times New Roman" w:cs="Times New Roman"/>
          <w:sz w:val="28"/>
          <w:szCs w:val="28"/>
        </w:rPr>
        <w:t xml:space="preserve"> должен выполнять ученик, </w:t>
      </w:r>
      <w:r>
        <w:rPr>
          <w:rFonts w:ascii="Times New Roman" w:hAnsi="Times New Roman" w:cs="Times New Roman"/>
          <w:sz w:val="28"/>
          <w:szCs w:val="28"/>
        </w:rPr>
        <w:t xml:space="preserve">познакомила с литературой по теме, представленной  </w:t>
      </w:r>
      <w:r w:rsidR="00577039">
        <w:rPr>
          <w:rFonts w:ascii="Times New Roman" w:hAnsi="Times New Roman" w:cs="Times New Roman"/>
          <w:sz w:val="28"/>
          <w:szCs w:val="28"/>
        </w:rPr>
        <w:t xml:space="preserve"> на книжн</w:t>
      </w:r>
      <w:r>
        <w:rPr>
          <w:rFonts w:ascii="Times New Roman" w:hAnsi="Times New Roman" w:cs="Times New Roman"/>
          <w:sz w:val="28"/>
          <w:szCs w:val="28"/>
        </w:rPr>
        <w:t>ой выставке.</w:t>
      </w:r>
      <w:r w:rsidR="0057703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4603C" w:rsidRDefault="00ED5C44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D012F">
        <w:rPr>
          <w:rFonts w:ascii="Times New Roman" w:hAnsi="Times New Roman" w:cs="Times New Roman"/>
          <w:sz w:val="28"/>
          <w:szCs w:val="28"/>
        </w:rPr>
        <w:t xml:space="preserve">На примерах </w:t>
      </w:r>
      <w:r w:rsidR="00170F71">
        <w:rPr>
          <w:rFonts w:ascii="Times New Roman" w:hAnsi="Times New Roman" w:cs="Times New Roman"/>
          <w:sz w:val="28"/>
          <w:szCs w:val="28"/>
        </w:rPr>
        <w:t xml:space="preserve">героев </w:t>
      </w:r>
      <w:r w:rsidRPr="00CD012F">
        <w:rPr>
          <w:rFonts w:ascii="Times New Roman" w:hAnsi="Times New Roman" w:cs="Times New Roman"/>
          <w:sz w:val="28"/>
          <w:szCs w:val="28"/>
        </w:rPr>
        <w:t>из  изв</w:t>
      </w:r>
      <w:r w:rsidR="0064603C">
        <w:rPr>
          <w:rFonts w:ascii="Times New Roman" w:hAnsi="Times New Roman" w:cs="Times New Roman"/>
          <w:sz w:val="28"/>
          <w:szCs w:val="28"/>
        </w:rPr>
        <w:t>естных сказок</w:t>
      </w:r>
      <w:r w:rsidR="006C0CB2">
        <w:rPr>
          <w:rFonts w:ascii="Times New Roman" w:hAnsi="Times New Roman" w:cs="Times New Roman"/>
          <w:sz w:val="28"/>
          <w:szCs w:val="28"/>
        </w:rPr>
        <w:t xml:space="preserve"> «Красная шапочка», «Гадкий утенок», «Буратино» </w:t>
      </w:r>
      <w:r w:rsidR="00170F71">
        <w:rPr>
          <w:rFonts w:ascii="Times New Roman" w:hAnsi="Times New Roman" w:cs="Times New Roman"/>
          <w:sz w:val="28"/>
          <w:szCs w:val="28"/>
        </w:rPr>
        <w:t xml:space="preserve">ребята </w:t>
      </w:r>
      <w:r w:rsidR="0064603C">
        <w:rPr>
          <w:rFonts w:ascii="Times New Roman" w:hAnsi="Times New Roman" w:cs="Times New Roman"/>
          <w:sz w:val="28"/>
          <w:szCs w:val="28"/>
        </w:rPr>
        <w:t xml:space="preserve"> разбирались, какие же права любимых сказочных героев нарушались.</w:t>
      </w:r>
      <w:r w:rsidRPr="00CD012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77039" w:rsidRDefault="00170F71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конце мероприятия </w:t>
      </w:r>
      <w:r w:rsidR="00577039">
        <w:rPr>
          <w:rFonts w:ascii="Times New Roman" w:hAnsi="Times New Roman" w:cs="Times New Roman"/>
          <w:sz w:val="28"/>
          <w:szCs w:val="28"/>
        </w:rPr>
        <w:t>каждый ребенок получил закладку  с ном</w:t>
      </w:r>
      <w:r>
        <w:rPr>
          <w:rFonts w:ascii="Times New Roman" w:hAnsi="Times New Roman" w:cs="Times New Roman"/>
          <w:sz w:val="28"/>
          <w:szCs w:val="28"/>
        </w:rPr>
        <w:t>ерами телефонов «Горячей линии», позвонив на  которые,  можно обратиться за помощью в случае необходимости.</w:t>
      </w:r>
    </w:p>
    <w:p w:rsidR="00ED5C44" w:rsidRDefault="006C0CB2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F6B8F" w:rsidRPr="00CD012F">
        <w:rPr>
          <w:rFonts w:ascii="Times New Roman" w:hAnsi="Times New Roman" w:cs="Times New Roman"/>
          <w:sz w:val="28"/>
          <w:szCs w:val="28"/>
        </w:rPr>
        <w:t xml:space="preserve">Дети, как и взрослые, несут ответственность за свои поступки. Только зная свои права, можно их защищать и грамотно отстаивать, но не </w:t>
      </w:r>
      <w:r w:rsidR="00FA0AC6">
        <w:rPr>
          <w:rFonts w:ascii="Times New Roman" w:hAnsi="Times New Roman" w:cs="Times New Roman"/>
          <w:sz w:val="28"/>
          <w:szCs w:val="28"/>
        </w:rPr>
        <w:t xml:space="preserve">следует </w:t>
      </w:r>
      <w:r w:rsidR="009F6B8F" w:rsidRPr="00CD012F">
        <w:rPr>
          <w:rFonts w:ascii="Times New Roman" w:hAnsi="Times New Roman" w:cs="Times New Roman"/>
          <w:sz w:val="28"/>
          <w:szCs w:val="28"/>
        </w:rPr>
        <w:t xml:space="preserve">забывать </w:t>
      </w:r>
      <w:r w:rsidR="00FA0AC6">
        <w:rPr>
          <w:rFonts w:ascii="Times New Roman" w:hAnsi="Times New Roman" w:cs="Times New Roman"/>
          <w:sz w:val="28"/>
          <w:szCs w:val="28"/>
        </w:rPr>
        <w:t xml:space="preserve"> </w:t>
      </w:r>
      <w:r w:rsidR="009F6B8F" w:rsidRPr="00CD012F">
        <w:rPr>
          <w:rFonts w:ascii="Times New Roman" w:hAnsi="Times New Roman" w:cs="Times New Roman"/>
          <w:sz w:val="28"/>
          <w:szCs w:val="28"/>
        </w:rPr>
        <w:t>о своих обязанностях.</w:t>
      </w: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8B2F537" wp14:editId="3476361E">
            <wp:simplePos x="0" y="0"/>
            <wp:positionH relativeFrom="column">
              <wp:posOffset>-32385</wp:posOffset>
            </wp:positionH>
            <wp:positionV relativeFrom="paragraph">
              <wp:posOffset>168910</wp:posOffset>
            </wp:positionV>
            <wp:extent cx="5940425" cy="4455160"/>
            <wp:effectExtent l="0" t="0" r="3175" b="2540"/>
            <wp:wrapNone/>
            <wp:docPr id="2" name="Рисунок 2" descr="C:\Users\user\Desktop\ЦБ Есть права у детей\DSCN5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ЦБ Есть права у детей\DSCN524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04318" w:rsidRPr="00CD012F" w:rsidRDefault="00604318" w:rsidP="0060431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655C3AEC" wp14:editId="1E4D54F7">
            <wp:simplePos x="0" y="0"/>
            <wp:positionH relativeFrom="column">
              <wp:posOffset>-108585</wp:posOffset>
            </wp:positionH>
            <wp:positionV relativeFrom="paragraph">
              <wp:posOffset>-43815</wp:posOffset>
            </wp:positionV>
            <wp:extent cx="5940425" cy="4455160"/>
            <wp:effectExtent l="0" t="0" r="3175" b="2540"/>
            <wp:wrapNone/>
            <wp:docPr id="1" name="Рисунок 1" descr="C:\Users\user\Desktop\ЦБ Есть права у детей\DSCN52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ЦБ Есть права у детей\DSCN526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D5C44" w:rsidRDefault="00604318" w:rsidP="00604318">
      <w:pPr>
        <w:spacing w:after="0"/>
        <w:ind w:firstLine="709"/>
        <w:jc w:val="both"/>
      </w:pPr>
      <w:bookmarkStart w:id="0" w:name="_GoBack"/>
      <w:bookmarkEnd w:id="0"/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4569460</wp:posOffset>
            </wp:positionV>
            <wp:extent cx="5940425" cy="4455319"/>
            <wp:effectExtent l="0" t="0" r="3175" b="2540"/>
            <wp:wrapNone/>
            <wp:docPr id="3" name="Рисунок 3" descr="C:\Users\user\Desktop\ЦБ Есть права у детей\DSCN52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ЦБ Есть права у детей\DSCN526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D5C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5C44"/>
    <w:rsid w:val="00170F71"/>
    <w:rsid w:val="004A03B0"/>
    <w:rsid w:val="00577039"/>
    <w:rsid w:val="00604318"/>
    <w:rsid w:val="0064603C"/>
    <w:rsid w:val="006C0CB2"/>
    <w:rsid w:val="009D50DE"/>
    <w:rsid w:val="009F6B8F"/>
    <w:rsid w:val="00CD012F"/>
    <w:rsid w:val="00CE24BB"/>
    <w:rsid w:val="00ED5C44"/>
    <w:rsid w:val="00FA0A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43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43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043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043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145</Words>
  <Characters>829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Biblioteka</dc:creator>
  <cp:lastModifiedBy>Пользователь Windows</cp:lastModifiedBy>
  <cp:revision>10</cp:revision>
  <dcterms:created xsi:type="dcterms:W3CDTF">2018-11-20T01:37:00Z</dcterms:created>
  <dcterms:modified xsi:type="dcterms:W3CDTF">2019-11-24T23:51:00Z</dcterms:modified>
</cp:coreProperties>
</file>