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39B" w:rsidRDefault="00B26385" w:rsidP="00804F8C">
      <w:pPr>
        <w:spacing w:after="0" w:line="240" w:lineRule="auto"/>
        <w:ind w:firstLine="709"/>
        <w:jc w:val="both"/>
        <w:rPr>
          <w:b w:val="0"/>
        </w:rPr>
      </w:pPr>
      <w:r>
        <w:rPr>
          <w:b w:val="0"/>
        </w:rPr>
        <w:t>Вот и завершился уже ставший традицией онлайн-спринт от Приморской краевой детской библиотеки. В этом году он был посвящен 620-летию со дня р</w:t>
      </w:r>
      <w:r w:rsidR="00A73A29">
        <w:rPr>
          <w:b w:val="0"/>
        </w:rPr>
        <w:t>ождения немецкого изобретателя</w:t>
      </w:r>
      <w:r>
        <w:rPr>
          <w:b w:val="0"/>
        </w:rPr>
        <w:t xml:space="preserve"> книгопечатания Иоганна </w:t>
      </w:r>
      <w:proofErr w:type="spellStart"/>
      <w:r>
        <w:rPr>
          <w:b w:val="0"/>
        </w:rPr>
        <w:t>Гутенберга</w:t>
      </w:r>
      <w:proofErr w:type="spellEnd"/>
      <w:r>
        <w:rPr>
          <w:b w:val="0"/>
        </w:rPr>
        <w:t xml:space="preserve"> и 445-летию со времени выхода «Азбуки» Ивана Ф</w:t>
      </w:r>
      <w:r w:rsidR="00BF46D8">
        <w:rPr>
          <w:b w:val="0"/>
        </w:rPr>
        <w:t xml:space="preserve">ёдорова и носил название «Крылья, разносящие мысли». </w:t>
      </w:r>
    </w:p>
    <w:p w:rsidR="00BF46D8" w:rsidRDefault="00BF46D8" w:rsidP="00804F8C">
      <w:pPr>
        <w:spacing w:after="0" w:line="240" w:lineRule="auto"/>
        <w:ind w:firstLine="709"/>
        <w:jc w:val="both"/>
        <w:rPr>
          <w:b w:val="0"/>
        </w:rPr>
      </w:pPr>
      <w:r>
        <w:rPr>
          <w:b w:val="0"/>
        </w:rPr>
        <w:t>Дальнереченские школьники в возрасте от 10 до 14 лет не остались в стороне и тоже приняли участие в онлайн-спринте. Всего в игре необходимо было пройти десять заданий, которые оценивались соответствующими баллами, а максимальное их количество – 100. Выполнить все задания необходимо было за полтора часа.</w:t>
      </w:r>
      <w:r w:rsidR="00A73A29">
        <w:rPr>
          <w:b w:val="0"/>
        </w:rPr>
        <w:t xml:space="preserve"> В помощь участникам были предоставлены брошюры и материалы, подготовленные библиотекарем Екатериной Александровной Алексеевой.</w:t>
      </w:r>
    </w:p>
    <w:p w:rsidR="00BF46D8" w:rsidRDefault="00BF46D8" w:rsidP="00804F8C">
      <w:pPr>
        <w:spacing w:after="0" w:line="240" w:lineRule="auto"/>
        <w:ind w:firstLine="709"/>
        <w:jc w:val="both"/>
        <w:rPr>
          <w:b w:val="0"/>
        </w:rPr>
      </w:pPr>
      <w:r>
        <w:rPr>
          <w:b w:val="0"/>
        </w:rPr>
        <w:t>В итоге, победителями онлайн спринта, набравшими от 70 до 100 баллов, стали</w:t>
      </w:r>
      <w:r w:rsidR="0034521D">
        <w:rPr>
          <w:b w:val="0"/>
        </w:rPr>
        <w:t xml:space="preserve">: </w:t>
      </w:r>
      <w:r>
        <w:rPr>
          <w:b w:val="0"/>
        </w:rPr>
        <w:t xml:space="preserve"> </w:t>
      </w:r>
      <w:proofErr w:type="spellStart"/>
      <w:r>
        <w:rPr>
          <w:b w:val="0"/>
        </w:rPr>
        <w:t>Дарина</w:t>
      </w:r>
      <w:proofErr w:type="spellEnd"/>
      <w:r>
        <w:rPr>
          <w:b w:val="0"/>
        </w:rPr>
        <w:t xml:space="preserve"> Машихина</w:t>
      </w:r>
      <w:r w:rsidR="00A27821">
        <w:rPr>
          <w:b w:val="0"/>
        </w:rPr>
        <w:t xml:space="preserve"> – 91 б</w:t>
      </w:r>
      <w:r w:rsidR="0034521D">
        <w:rPr>
          <w:b w:val="0"/>
        </w:rPr>
        <w:t>.</w:t>
      </w:r>
      <w:r w:rsidR="00A27821">
        <w:rPr>
          <w:b w:val="0"/>
        </w:rPr>
        <w:t>, Никита Головатюк – 90.1 б</w:t>
      </w:r>
      <w:r w:rsidR="0034521D">
        <w:rPr>
          <w:b w:val="0"/>
        </w:rPr>
        <w:t>.</w:t>
      </w:r>
      <w:r w:rsidR="00A27821">
        <w:rPr>
          <w:b w:val="0"/>
        </w:rPr>
        <w:t>, Сергей Минаков – 71.4 б</w:t>
      </w:r>
      <w:r w:rsidR="0034521D">
        <w:rPr>
          <w:b w:val="0"/>
        </w:rPr>
        <w:t>.</w:t>
      </w:r>
      <w:r w:rsidR="00A27821">
        <w:rPr>
          <w:b w:val="0"/>
        </w:rPr>
        <w:t xml:space="preserve"> и Минеева Ульяна с результатом 70.6 б. </w:t>
      </w:r>
    </w:p>
    <w:p w:rsidR="00A27821" w:rsidRDefault="00A27821" w:rsidP="00804F8C">
      <w:pPr>
        <w:spacing w:after="0" w:line="240" w:lineRule="auto"/>
        <w:ind w:firstLine="709"/>
        <w:jc w:val="both"/>
        <w:rPr>
          <w:b w:val="0"/>
        </w:rPr>
      </w:pPr>
      <w:r>
        <w:rPr>
          <w:b w:val="0"/>
        </w:rPr>
        <w:t xml:space="preserve">Благодарностями были награждены Елена Марченко, Игнат </w:t>
      </w:r>
      <w:proofErr w:type="spellStart"/>
      <w:r>
        <w:rPr>
          <w:b w:val="0"/>
        </w:rPr>
        <w:t>Крушов</w:t>
      </w:r>
      <w:proofErr w:type="spellEnd"/>
      <w:r>
        <w:rPr>
          <w:b w:val="0"/>
        </w:rPr>
        <w:t xml:space="preserve">, Марк </w:t>
      </w:r>
      <w:proofErr w:type="spellStart"/>
      <w:r>
        <w:rPr>
          <w:b w:val="0"/>
        </w:rPr>
        <w:t>Шитько</w:t>
      </w:r>
      <w:proofErr w:type="spellEnd"/>
      <w:r>
        <w:rPr>
          <w:b w:val="0"/>
        </w:rPr>
        <w:t>, А</w:t>
      </w:r>
      <w:r w:rsidR="0034521D">
        <w:rPr>
          <w:b w:val="0"/>
        </w:rPr>
        <w:t xml:space="preserve">ндрей </w:t>
      </w:r>
      <w:proofErr w:type="spellStart"/>
      <w:r w:rsidR="0034521D">
        <w:rPr>
          <w:b w:val="0"/>
        </w:rPr>
        <w:t>П</w:t>
      </w:r>
      <w:r>
        <w:rPr>
          <w:b w:val="0"/>
        </w:rPr>
        <w:t>олуян</w:t>
      </w:r>
      <w:proofErr w:type="spellEnd"/>
      <w:r>
        <w:rPr>
          <w:b w:val="0"/>
        </w:rPr>
        <w:t xml:space="preserve">, Екатерина </w:t>
      </w:r>
      <w:proofErr w:type="spellStart"/>
      <w:r>
        <w:rPr>
          <w:b w:val="0"/>
        </w:rPr>
        <w:t>Тютюнник</w:t>
      </w:r>
      <w:proofErr w:type="spellEnd"/>
      <w:r>
        <w:rPr>
          <w:b w:val="0"/>
        </w:rPr>
        <w:t xml:space="preserve">, Дарья Дружинина, </w:t>
      </w:r>
      <w:proofErr w:type="spellStart"/>
      <w:r>
        <w:rPr>
          <w:b w:val="0"/>
        </w:rPr>
        <w:t>Шохида</w:t>
      </w:r>
      <w:proofErr w:type="spellEnd"/>
      <w:r>
        <w:rPr>
          <w:b w:val="0"/>
        </w:rPr>
        <w:t xml:space="preserve"> Хакимова, Вера </w:t>
      </w:r>
      <w:proofErr w:type="spellStart"/>
      <w:r>
        <w:rPr>
          <w:b w:val="0"/>
        </w:rPr>
        <w:t>Тоткалова</w:t>
      </w:r>
      <w:proofErr w:type="spellEnd"/>
      <w:r>
        <w:rPr>
          <w:b w:val="0"/>
        </w:rPr>
        <w:t>. Эти ребята набрали от 40 до 69 баллов.</w:t>
      </w:r>
    </w:p>
    <w:p w:rsidR="00A27821" w:rsidRDefault="00A27821" w:rsidP="00804F8C">
      <w:pPr>
        <w:spacing w:after="0" w:line="240" w:lineRule="auto"/>
        <w:ind w:firstLine="709"/>
        <w:jc w:val="both"/>
        <w:rPr>
          <w:b w:val="0"/>
        </w:rPr>
      </w:pPr>
      <w:r>
        <w:rPr>
          <w:b w:val="0"/>
        </w:rPr>
        <w:t xml:space="preserve">Давид </w:t>
      </w:r>
      <w:proofErr w:type="spellStart"/>
      <w:r>
        <w:rPr>
          <w:b w:val="0"/>
        </w:rPr>
        <w:t>Колдашев</w:t>
      </w:r>
      <w:proofErr w:type="spellEnd"/>
      <w:r>
        <w:rPr>
          <w:b w:val="0"/>
        </w:rPr>
        <w:t xml:space="preserve">, Алина Ситник и Виктория </w:t>
      </w:r>
      <w:proofErr w:type="spellStart"/>
      <w:r>
        <w:rPr>
          <w:b w:val="0"/>
        </w:rPr>
        <w:t>Шоколова</w:t>
      </w:r>
      <w:proofErr w:type="spellEnd"/>
      <w:r>
        <w:rPr>
          <w:b w:val="0"/>
        </w:rPr>
        <w:t xml:space="preserve"> были награждены сертификатами участников. </w:t>
      </w:r>
    </w:p>
    <w:p w:rsidR="00A73A29" w:rsidRDefault="00A73A29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  <w:r>
        <w:rPr>
          <w:b w:val="0"/>
        </w:rPr>
        <w:t>Со слов ребят им очень понравилось участвовать в такой нестандартной викторине</w:t>
      </w:r>
      <w:r w:rsidR="0034521D">
        <w:rPr>
          <w:b w:val="0"/>
        </w:rPr>
        <w:t>,</w:t>
      </w:r>
      <w:r>
        <w:rPr>
          <w:b w:val="0"/>
        </w:rPr>
        <w:t xml:space="preserve"> как онлайн-спринт и они с удовольствием примут участие в следующем году. А мы в свою очередь призываем </w:t>
      </w:r>
      <w:r w:rsidR="00B37DE4">
        <w:rPr>
          <w:b w:val="0"/>
        </w:rPr>
        <w:t>школьников</w:t>
      </w:r>
      <w:r>
        <w:rPr>
          <w:b w:val="0"/>
        </w:rPr>
        <w:t xml:space="preserve"> не бояться </w:t>
      </w:r>
      <w:r w:rsidR="00B37DE4">
        <w:rPr>
          <w:b w:val="0"/>
        </w:rPr>
        <w:t>и принимать участие в таких интересных и познавательных играх.</w:t>
      </w: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  <w:r>
        <w:rPr>
          <w:b w:val="0"/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64E58754" wp14:editId="54859A86">
            <wp:simplePos x="0" y="0"/>
            <wp:positionH relativeFrom="column">
              <wp:posOffset>3025140</wp:posOffset>
            </wp:positionH>
            <wp:positionV relativeFrom="paragraph">
              <wp:posOffset>186690</wp:posOffset>
            </wp:positionV>
            <wp:extent cx="2876550" cy="3835400"/>
            <wp:effectExtent l="0" t="0" r="0" b="0"/>
            <wp:wrapNone/>
            <wp:docPr id="4" name="Рисунок 4" descr="C:\Users\user\Desktop\ЦБ Онлайн-спринт\DSCN53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ЦБ Онлайн-спринт\DSCN537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383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 w:val="0"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47BDD78D" wp14:editId="59030BB8">
            <wp:simplePos x="0" y="0"/>
            <wp:positionH relativeFrom="column">
              <wp:posOffset>-13335</wp:posOffset>
            </wp:positionH>
            <wp:positionV relativeFrom="paragraph">
              <wp:posOffset>183514</wp:posOffset>
            </wp:positionV>
            <wp:extent cx="2807534" cy="3895725"/>
            <wp:effectExtent l="0" t="0" r="0" b="0"/>
            <wp:wrapNone/>
            <wp:docPr id="3" name="Рисунок 3" descr="C:\Users\user\Desktop\ЦБ Онлайн-спринт\DSCN53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Онлайн-спринт\DSCN536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84" r="9313"/>
                    <a:stretch/>
                  </pic:blipFill>
                  <pic:spPr bwMode="auto">
                    <a:xfrm>
                      <a:off x="0" y="0"/>
                      <a:ext cx="2807534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</w:p>
    <w:p w:rsidR="00804F8C" w:rsidRDefault="00804F8C" w:rsidP="00804F8C">
      <w:pPr>
        <w:tabs>
          <w:tab w:val="left" w:pos="4962"/>
        </w:tabs>
        <w:spacing w:after="0" w:line="240" w:lineRule="auto"/>
        <w:ind w:firstLine="709"/>
        <w:jc w:val="both"/>
        <w:rPr>
          <w:b w:val="0"/>
        </w:rPr>
      </w:pPr>
      <w:r>
        <w:rPr>
          <w:b w:val="0"/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0993DF37" wp14:editId="08E7028C">
            <wp:simplePos x="0" y="0"/>
            <wp:positionH relativeFrom="column">
              <wp:posOffset>53340</wp:posOffset>
            </wp:positionH>
            <wp:positionV relativeFrom="paragraph">
              <wp:posOffset>-138906</wp:posOffset>
            </wp:positionV>
            <wp:extent cx="5940425" cy="4455160"/>
            <wp:effectExtent l="0" t="0" r="3175" b="2540"/>
            <wp:wrapNone/>
            <wp:docPr id="5" name="Рисунок 5" descr="C:\Users\user\Desktop\ЦБ Онлайн-спринт\DSCN53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ЦБ Онлайн-спринт\DSCN535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4F8C" w:rsidRDefault="00804F8C" w:rsidP="00804F8C">
      <w:pPr>
        <w:spacing w:after="0"/>
        <w:ind w:firstLine="709"/>
        <w:jc w:val="both"/>
        <w:rPr>
          <w:b w:val="0"/>
        </w:rPr>
      </w:pPr>
    </w:p>
    <w:p w:rsidR="00804F8C" w:rsidRDefault="00804F8C" w:rsidP="00804F8C">
      <w:pPr>
        <w:spacing w:after="0"/>
        <w:ind w:firstLine="709"/>
        <w:jc w:val="both"/>
        <w:rPr>
          <w:b w:val="0"/>
        </w:rPr>
      </w:pPr>
    </w:p>
    <w:p w:rsidR="00804F8C" w:rsidRPr="00B26385" w:rsidRDefault="00804F8C" w:rsidP="00804F8C">
      <w:pPr>
        <w:spacing w:after="0"/>
        <w:ind w:firstLine="709"/>
        <w:jc w:val="both"/>
        <w:rPr>
          <w:b w:val="0"/>
        </w:rPr>
      </w:pPr>
      <w:bookmarkStart w:id="0" w:name="_GoBack"/>
      <w:bookmarkEnd w:id="0"/>
      <w:r>
        <w:rPr>
          <w:b w:val="0"/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D154462" wp14:editId="33ED60E2">
            <wp:simplePos x="0" y="0"/>
            <wp:positionH relativeFrom="column">
              <wp:posOffset>120015</wp:posOffset>
            </wp:positionH>
            <wp:positionV relativeFrom="paragraph">
              <wp:posOffset>4072890</wp:posOffset>
            </wp:positionV>
            <wp:extent cx="5940425" cy="4455160"/>
            <wp:effectExtent l="0" t="0" r="3175" b="2540"/>
            <wp:wrapNone/>
            <wp:docPr id="2" name="Рисунок 2" descr="C:\Users\user\Desktop\ЦБ Онлайн-спринт\DSCN53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Онлайн-спринт\DSCN537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04F8C" w:rsidRPr="00B2638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64B4"/>
    <w:rsid w:val="0034521D"/>
    <w:rsid w:val="003E64B4"/>
    <w:rsid w:val="00804F8C"/>
    <w:rsid w:val="00A27821"/>
    <w:rsid w:val="00A73A29"/>
    <w:rsid w:val="00B26385"/>
    <w:rsid w:val="00B37DE4"/>
    <w:rsid w:val="00BF46D8"/>
    <w:rsid w:val="00EF0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4F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4F8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4F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4F8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227</Words>
  <Characters>1295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Пользователь Windows</cp:lastModifiedBy>
  <cp:revision>6</cp:revision>
  <dcterms:created xsi:type="dcterms:W3CDTF">2019-12-12T00:56:00Z</dcterms:created>
  <dcterms:modified xsi:type="dcterms:W3CDTF">2019-12-16T00:30:00Z</dcterms:modified>
</cp:coreProperties>
</file>