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44787" w:rsidRDefault="00B44787" w:rsidP="00B44787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Литературный </w:t>
      </w:r>
      <w:r w:rsidR="005C7CB3" w:rsidRPr="005C7CB3">
        <w:rPr>
          <w:rFonts w:ascii="Times New Roman" w:hAnsi="Times New Roman" w:cs="Times New Roman"/>
          <w:sz w:val="28"/>
          <w:szCs w:val="28"/>
        </w:rPr>
        <w:t xml:space="preserve"> портрет</w:t>
      </w:r>
      <w:r>
        <w:rPr>
          <w:rFonts w:ascii="Times New Roman" w:hAnsi="Times New Roman" w:cs="Times New Roman"/>
          <w:sz w:val="28"/>
          <w:szCs w:val="28"/>
        </w:rPr>
        <w:t xml:space="preserve"> «Он звал потомков землю украшать</w:t>
      </w:r>
      <w:r w:rsidR="005C7CB3">
        <w:rPr>
          <w:rFonts w:ascii="Times New Roman" w:hAnsi="Times New Roman" w:cs="Times New Roman"/>
          <w:sz w:val="28"/>
          <w:szCs w:val="28"/>
        </w:rPr>
        <w:t xml:space="preserve">, посвящённый 160-летию со дня рождения великого русского писателя и драматурга </w:t>
      </w:r>
      <w:proofErr w:type="spellStart"/>
      <w:r w:rsidR="005C7CB3">
        <w:rPr>
          <w:rFonts w:ascii="Times New Roman" w:hAnsi="Times New Roman" w:cs="Times New Roman"/>
          <w:sz w:val="28"/>
          <w:szCs w:val="28"/>
        </w:rPr>
        <w:t>А.П.Чехова</w:t>
      </w:r>
      <w:proofErr w:type="spellEnd"/>
      <w:r w:rsidR="005C7CB3">
        <w:rPr>
          <w:rFonts w:ascii="Times New Roman" w:hAnsi="Times New Roman" w:cs="Times New Roman"/>
          <w:sz w:val="28"/>
          <w:szCs w:val="28"/>
        </w:rPr>
        <w:t xml:space="preserve">, прошёл в Центральной библиотеке в рамках литературной гостиной «Классики и современники». Ведущая </w:t>
      </w: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5C7CB3">
        <w:rPr>
          <w:rFonts w:ascii="Times New Roman" w:hAnsi="Times New Roman" w:cs="Times New Roman"/>
          <w:sz w:val="28"/>
          <w:szCs w:val="28"/>
        </w:rPr>
        <w:t xml:space="preserve"> библиотекарь Людмила Петровна Форманюк</w:t>
      </w:r>
      <w:r w:rsidR="006E7946">
        <w:rPr>
          <w:rFonts w:ascii="Times New Roman" w:hAnsi="Times New Roman" w:cs="Times New Roman"/>
          <w:sz w:val="28"/>
          <w:szCs w:val="28"/>
        </w:rPr>
        <w:t>,</w:t>
      </w:r>
      <w:r w:rsidR="005C7CB3">
        <w:rPr>
          <w:rFonts w:ascii="Times New Roman" w:hAnsi="Times New Roman" w:cs="Times New Roman"/>
          <w:sz w:val="28"/>
          <w:szCs w:val="28"/>
        </w:rPr>
        <w:t xml:space="preserve">  рассказала </w:t>
      </w:r>
      <w:r w:rsidR="00DA5F53">
        <w:rPr>
          <w:rFonts w:ascii="Times New Roman" w:hAnsi="Times New Roman" w:cs="Times New Roman"/>
          <w:sz w:val="28"/>
          <w:szCs w:val="28"/>
        </w:rPr>
        <w:t xml:space="preserve">учащимся </w:t>
      </w:r>
      <w:r w:rsidR="00E41714">
        <w:rPr>
          <w:rFonts w:ascii="Times New Roman" w:hAnsi="Times New Roman" w:cs="Times New Roman"/>
          <w:sz w:val="28"/>
          <w:szCs w:val="28"/>
        </w:rPr>
        <w:t xml:space="preserve"> </w:t>
      </w:r>
      <w:r w:rsidR="00DA5F53">
        <w:rPr>
          <w:rFonts w:ascii="Times New Roman" w:hAnsi="Times New Roman" w:cs="Times New Roman"/>
          <w:sz w:val="28"/>
          <w:szCs w:val="28"/>
        </w:rPr>
        <w:t>9</w:t>
      </w:r>
      <w:r w:rsidR="006E7946">
        <w:rPr>
          <w:rFonts w:ascii="Times New Roman" w:hAnsi="Times New Roman" w:cs="Times New Roman"/>
          <w:sz w:val="28"/>
          <w:szCs w:val="28"/>
        </w:rPr>
        <w:t xml:space="preserve"> класса</w:t>
      </w:r>
      <w:r w:rsidR="00DA5F53">
        <w:rPr>
          <w:rFonts w:ascii="Times New Roman" w:hAnsi="Times New Roman" w:cs="Times New Roman"/>
          <w:sz w:val="28"/>
          <w:szCs w:val="28"/>
        </w:rPr>
        <w:t xml:space="preserve"> «Лицея» </w:t>
      </w:r>
      <w:r w:rsidR="006E7946">
        <w:rPr>
          <w:rFonts w:ascii="Times New Roman" w:hAnsi="Times New Roman" w:cs="Times New Roman"/>
          <w:sz w:val="28"/>
          <w:szCs w:val="28"/>
        </w:rPr>
        <w:t xml:space="preserve"> </w:t>
      </w:r>
      <w:r w:rsidR="005C7CB3">
        <w:rPr>
          <w:rFonts w:ascii="Times New Roman" w:hAnsi="Times New Roman" w:cs="Times New Roman"/>
          <w:sz w:val="28"/>
          <w:szCs w:val="28"/>
        </w:rPr>
        <w:t xml:space="preserve">о Чехове </w:t>
      </w:r>
      <w:proofErr w:type="gramStart"/>
      <w:r w:rsidR="005C7CB3">
        <w:rPr>
          <w:rFonts w:ascii="Times New Roman" w:hAnsi="Times New Roman" w:cs="Times New Roman"/>
          <w:sz w:val="28"/>
          <w:szCs w:val="28"/>
        </w:rPr>
        <w:t>–ч</w:t>
      </w:r>
      <w:proofErr w:type="gramEnd"/>
      <w:r w:rsidR="005C7CB3">
        <w:rPr>
          <w:rFonts w:ascii="Times New Roman" w:hAnsi="Times New Roman" w:cs="Times New Roman"/>
          <w:sz w:val="28"/>
          <w:szCs w:val="28"/>
        </w:rPr>
        <w:t>еловеке, Чехове –</w:t>
      </w:r>
      <w:r w:rsidR="006E7946">
        <w:rPr>
          <w:rFonts w:ascii="Times New Roman" w:hAnsi="Times New Roman" w:cs="Times New Roman"/>
          <w:sz w:val="28"/>
          <w:szCs w:val="28"/>
        </w:rPr>
        <w:t xml:space="preserve"> писателе. При помощи электронной презентации  ребята познакомились с памятными местами, связанными с именем </w:t>
      </w:r>
      <w:proofErr w:type="spellStart"/>
      <w:r w:rsidR="006E7946">
        <w:rPr>
          <w:rFonts w:ascii="Times New Roman" w:hAnsi="Times New Roman" w:cs="Times New Roman"/>
          <w:sz w:val="28"/>
          <w:szCs w:val="28"/>
        </w:rPr>
        <w:t>А.П.Чехова</w:t>
      </w:r>
      <w:proofErr w:type="spellEnd"/>
      <w:r w:rsidR="006E7946">
        <w:rPr>
          <w:rFonts w:ascii="Times New Roman" w:hAnsi="Times New Roman" w:cs="Times New Roman"/>
          <w:sz w:val="28"/>
          <w:szCs w:val="28"/>
        </w:rPr>
        <w:t xml:space="preserve">,  участвовали в викторине по его рассказам, </w:t>
      </w:r>
      <w:r w:rsidR="00DA5F53">
        <w:rPr>
          <w:rFonts w:ascii="Times New Roman" w:hAnsi="Times New Roman" w:cs="Times New Roman"/>
          <w:sz w:val="28"/>
          <w:szCs w:val="28"/>
        </w:rPr>
        <w:t>прочитали по ролям рассказ</w:t>
      </w:r>
      <w:r w:rsidR="006E7946">
        <w:rPr>
          <w:rFonts w:ascii="Times New Roman" w:hAnsi="Times New Roman" w:cs="Times New Roman"/>
          <w:sz w:val="28"/>
          <w:szCs w:val="28"/>
        </w:rPr>
        <w:t xml:space="preserve"> «Пересолил».</w:t>
      </w:r>
      <w:r w:rsidR="00964C27">
        <w:rPr>
          <w:rFonts w:ascii="Times New Roman" w:hAnsi="Times New Roman" w:cs="Times New Roman"/>
          <w:sz w:val="28"/>
          <w:szCs w:val="28"/>
        </w:rPr>
        <w:t xml:space="preserve">  Антон Павлович </w:t>
      </w:r>
      <w:r w:rsidR="00964C27" w:rsidRPr="00964C27">
        <w:rPr>
          <w:rFonts w:ascii="Times New Roman" w:hAnsi="Times New Roman" w:cs="Times New Roman"/>
          <w:sz w:val="28"/>
          <w:szCs w:val="28"/>
        </w:rPr>
        <w:t xml:space="preserve"> украшал землю и жизнь вокруг себя в самом прямом смысле этого слова. На своём примере </w:t>
      </w:r>
      <w:r w:rsidR="00964C27">
        <w:rPr>
          <w:rFonts w:ascii="Times New Roman" w:hAnsi="Times New Roman" w:cs="Times New Roman"/>
          <w:sz w:val="28"/>
          <w:szCs w:val="28"/>
        </w:rPr>
        <w:t xml:space="preserve">он </w:t>
      </w:r>
      <w:r w:rsidR="00964C27" w:rsidRPr="00964C27">
        <w:rPr>
          <w:rFonts w:ascii="Times New Roman" w:hAnsi="Times New Roman" w:cs="Times New Roman"/>
          <w:sz w:val="28"/>
          <w:szCs w:val="28"/>
        </w:rPr>
        <w:t xml:space="preserve">убеждает нас, что сделать мир прекрасным – это посильное дело для каждого. </w:t>
      </w:r>
    </w:p>
    <w:p w:rsidR="00B44787" w:rsidRDefault="00B44787" w:rsidP="00B44787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32385</wp:posOffset>
            </wp:positionH>
            <wp:positionV relativeFrom="paragraph">
              <wp:posOffset>192405</wp:posOffset>
            </wp:positionV>
            <wp:extent cx="5940425" cy="4461009"/>
            <wp:effectExtent l="0" t="0" r="3175" b="0"/>
            <wp:wrapNone/>
            <wp:docPr id="1" name="Рисунок 1" descr="C:\Users\user\Desktop\ЦБ Он звал потомков землю украшать\ЦБ Он звал потомков землю украшать\DSCN56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ЦБ Он звал потомков землю украшать\ЦБ Он звал потомков землю украшать\DSCN564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610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4C27" w:rsidRPr="00964C27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B44787" w:rsidRPr="00B44787" w:rsidRDefault="00B44787" w:rsidP="00B44787">
      <w:pPr>
        <w:rPr>
          <w:rFonts w:ascii="Times New Roman" w:hAnsi="Times New Roman" w:cs="Times New Roman"/>
          <w:sz w:val="28"/>
          <w:szCs w:val="28"/>
        </w:rPr>
      </w:pPr>
    </w:p>
    <w:p w:rsidR="00B44787" w:rsidRPr="00B44787" w:rsidRDefault="00B44787" w:rsidP="00B44787">
      <w:pPr>
        <w:rPr>
          <w:rFonts w:ascii="Times New Roman" w:hAnsi="Times New Roman" w:cs="Times New Roman"/>
          <w:sz w:val="28"/>
          <w:szCs w:val="28"/>
        </w:rPr>
      </w:pPr>
    </w:p>
    <w:p w:rsidR="00B44787" w:rsidRPr="00B44787" w:rsidRDefault="00B44787" w:rsidP="00B44787">
      <w:pPr>
        <w:rPr>
          <w:rFonts w:ascii="Times New Roman" w:hAnsi="Times New Roman" w:cs="Times New Roman"/>
          <w:sz w:val="28"/>
          <w:szCs w:val="28"/>
        </w:rPr>
      </w:pPr>
    </w:p>
    <w:p w:rsidR="00B44787" w:rsidRPr="00B44787" w:rsidRDefault="00B44787" w:rsidP="00B44787">
      <w:pPr>
        <w:rPr>
          <w:rFonts w:ascii="Times New Roman" w:hAnsi="Times New Roman" w:cs="Times New Roman"/>
          <w:sz w:val="28"/>
          <w:szCs w:val="28"/>
        </w:rPr>
      </w:pPr>
    </w:p>
    <w:p w:rsidR="00B44787" w:rsidRPr="00B44787" w:rsidRDefault="00B44787" w:rsidP="00B44787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B44787" w:rsidRPr="00B44787" w:rsidRDefault="00B44787" w:rsidP="00B44787">
      <w:pPr>
        <w:rPr>
          <w:rFonts w:ascii="Times New Roman" w:hAnsi="Times New Roman" w:cs="Times New Roman"/>
          <w:sz w:val="28"/>
          <w:szCs w:val="28"/>
        </w:rPr>
      </w:pPr>
    </w:p>
    <w:p w:rsidR="00B44787" w:rsidRPr="00B44787" w:rsidRDefault="00B44787" w:rsidP="00B44787">
      <w:pPr>
        <w:rPr>
          <w:rFonts w:ascii="Times New Roman" w:hAnsi="Times New Roman" w:cs="Times New Roman"/>
          <w:sz w:val="28"/>
          <w:szCs w:val="28"/>
        </w:rPr>
      </w:pPr>
    </w:p>
    <w:p w:rsidR="00B44787" w:rsidRPr="00B44787" w:rsidRDefault="00B44787" w:rsidP="00B44787">
      <w:pPr>
        <w:rPr>
          <w:rFonts w:ascii="Times New Roman" w:hAnsi="Times New Roman" w:cs="Times New Roman"/>
          <w:sz w:val="28"/>
          <w:szCs w:val="28"/>
        </w:rPr>
      </w:pPr>
    </w:p>
    <w:p w:rsidR="00B44787" w:rsidRPr="00B44787" w:rsidRDefault="00B44787" w:rsidP="00B44787">
      <w:pPr>
        <w:rPr>
          <w:rFonts w:ascii="Times New Roman" w:hAnsi="Times New Roman" w:cs="Times New Roman"/>
          <w:sz w:val="28"/>
          <w:szCs w:val="28"/>
        </w:rPr>
      </w:pPr>
    </w:p>
    <w:p w:rsidR="00B44787" w:rsidRPr="00B44787" w:rsidRDefault="00B44787" w:rsidP="00B44787">
      <w:pPr>
        <w:rPr>
          <w:rFonts w:ascii="Times New Roman" w:hAnsi="Times New Roman" w:cs="Times New Roman"/>
          <w:sz w:val="28"/>
          <w:szCs w:val="28"/>
        </w:rPr>
      </w:pPr>
    </w:p>
    <w:p w:rsidR="00B44787" w:rsidRDefault="00B44787" w:rsidP="00B44787">
      <w:pPr>
        <w:rPr>
          <w:rFonts w:ascii="Times New Roman" w:hAnsi="Times New Roman" w:cs="Times New Roman"/>
          <w:sz w:val="28"/>
          <w:szCs w:val="28"/>
        </w:rPr>
      </w:pPr>
    </w:p>
    <w:p w:rsidR="00B44787" w:rsidRDefault="00B44787" w:rsidP="00B44787">
      <w:pPr>
        <w:rPr>
          <w:rFonts w:ascii="Times New Roman" w:hAnsi="Times New Roman" w:cs="Times New Roman"/>
          <w:sz w:val="28"/>
          <w:szCs w:val="28"/>
        </w:rPr>
      </w:pPr>
    </w:p>
    <w:p w:rsidR="005C7CB3" w:rsidRDefault="00B44787" w:rsidP="00B44787">
      <w:pPr>
        <w:tabs>
          <w:tab w:val="left" w:pos="546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B44787" w:rsidRDefault="00B44787" w:rsidP="00B44787">
      <w:pPr>
        <w:tabs>
          <w:tab w:val="left" w:pos="5460"/>
        </w:tabs>
        <w:rPr>
          <w:rFonts w:ascii="Times New Roman" w:hAnsi="Times New Roman" w:cs="Times New Roman"/>
          <w:sz w:val="28"/>
          <w:szCs w:val="28"/>
        </w:rPr>
      </w:pPr>
    </w:p>
    <w:p w:rsidR="00B44787" w:rsidRDefault="00B44787" w:rsidP="00B44787">
      <w:pPr>
        <w:tabs>
          <w:tab w:val="left" w:pos="5460"/>
        </w:tabs>
        <w:rPr>
          <w:rFonts w:ascii="Times New Roman" w:hAnsi="Times New Roman" w:cs="Times New Roman"/>
          <w:sz w:val="28"/>
          <w:szCs w:val="28"/>
        </w:rPr>
      </w:pPr>
    </w:p>
    <w:p w:rsidR="00B44787" w:rsidRDefault="00B44787" w:rsidP="00B44787">
      <w:pPr>
        <w:tabs>
          <w:tab w:val="left" w:pos="5460"/>
        </w:tabs>
        <w:rPr>
          <w:rFonts w:ascii="Times New Roman" w:hAnsi="Times New Roman" w:cs="Times New Roman"/>
          <w:sz w:val="28"/>
          <w:szCs w:val="28"/>
        </w:rPr>
      </w:pPr>
    </w:p>
    <w:p w:rsidR="00B44787" w:rsidRPr="00B44787" w:rsidRDefault="00B44787" w:rsidP="00B44787">
      <w:pPr>
        <w:tabs>
          <w:tab w:val="left" w:pos="546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33A50DC7" wp14:editId="5E0E52C6">
            <wp:simplePos x="0" y="0"/>
            <wp:positionH relativeFrom="column">
              <wp:posOffset>-178435</wp:posOffset>
            </wp:positionH>
            <wp:positionV relativeFrom="paragraph">
              <wp:posOffset>4740910</wp:posOffset>
            </wp:positionV>
            <wp:extent cx="5940425" cy="4460875"/>
            <wp:effectExtent l="0" t="0" r="3175" b="0"/>
            <wp:wrapNone/>
            <wp:docPr id="3" name="Рисунок 3" descr="C:\Users\user\Desktop\ЦБ Он звал потомков землю украшать\ЦБ Он звал потомков землю украшать\DSCN56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ЦБ Он звал потомков землю украшать\ЦБ Он звал потомков землю украшать\DSCN565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6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23D8259E" wp14:editId="3627E5BB">
            <wp:simplePos x="0" y="0"/>
            <wp:positionH relativeFrom="column">
              <wp:posOffset>-178435</wp:posOffset>
            </wp:positionH>
            <wp:positionV relativeFrom="paragraph">
              <wp:posOffset>-72390</wp:posOffset>
            </wp:positionV>
            <wp:extent cx="5940425" cy="4460875"/>
            <wp:effectExtent l="0" t="0" r="3175" b="0"/>
            <wp:wrapNone/>
            <wp:docPr id="2" name="Рисунок 2" descr="C:\Users\user\Desktop\ЦБ Он звал потомков землю украшать\ЦБ Он звал потомков землю украшать\DSCN56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ЦБ Он звал потомков землю украшать\ЦБ Он звал потомков землю украшать\DSCN565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6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44787" w:rsidRPr="00B4478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3B1A"/>
    <w:rsid w:val="001C0258"/>
    <w:rsid w:val="001E64B6"/>
    <w:rsid w:val="00464A60"/>
    <w:rsid w:val="004A3B1A"/>
    <w:rsid w:val="005C7CB3"/>
    <w:rsid w:val="006E7946"/>
    <w:rsid w:val="00797277"/>
    <w:rsid w:val="00964C27"/>
    <w:rsid w:val="00B44787"/>
    <w:rsid w:val="00DA5F53"/>
    <w:rsid w:val="00E41714"/>
    <w:rsid w:val="00F841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447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4478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447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4478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1</Pages>
  <Words>114</Words>
  <Characters>652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 Windows</cp:lastModifiedBy>
  <cp:revision>8</cp:revision>
  <dcterms:created xsi:type="dcterms:W3CDTF">2020-02-03T02:59:00Z</dcterms:created>
  <dcterms:modified xsi:type="dcterms:W3CDTF">2020-02-05T06:58:00Z</dcterms:modified>
</cp:coreProperties>
</file>