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A48C4" w:rsidRPr="005D4576" w:rsidRDefault="002A48C4" w:rsidP="005D4576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1 августа в рубрике «Чтение детям» на </w:t>
      </w:r>
      <w:r w:rsidR="007E3976">
        <w:rPr>
          <w:color w:val="333333"/>
          <w:sz w:val="28"/>
          <w:szCs w:val="28"/>
        </w:rPr>
        <w:t xml:space="preserve">библиотечных </w:t>
      </w:r>
      <w:r>
        <w:rPr>
          <w:color w:val="333333"/>
          <w:sz w:val="28"/>
          <w:szCs w:val="28"/>
        </w:rPr>
        <w:t>страницах в социальных сетях</w:t>
      </w:r>
      <w:r w:rsidR="005D4576">
        <w:rPr>
          <w:color w:val="333333"/>
          <w:sz w:val="28"/>
          <w:szCs w:val="28"/>
        </w:rPr>
        <w:t xml:space="preserve"> (@</w:t>
      </w:r>
      <w:proofErr w:type="spellStart"/>
      <w:r w:rsidR="005D4576">
        <w:rPr>
          <w:color w:val="333333"/>
          <w:sz w:val="28"/>
          <w:szCs w:val="28"/>
        </w:rPr>
        <w:t>bibliotekadalnerechensk</w:t>
      </w:r>
      <w:proofErr w:type="spellEnd"/>
      <w:r w:rsidR="005D4576">
        <w:rPr>
          <w:color w:val="333333"/>
          <w:sz w:val="28"/>
          <w:szCs w:val="28"/>
        </w:rPr>
        <w:t xml:space="preserve">, </w:t>
      </w:r>
      <w:r w:rsidR="005D4576" w:rsidRPr="005D4576">
        <w:rPr>
          <w:color w:val="333333"/>
          <w:sz w:val="28"/>
          <w:szCs w:val="28"/>
        </w:rPr>
        <w:t>ok.ru/</w:t>
      </w:r>
      <w:proofErr w:type="spellStart"/>
      <w:r w:rsidR="005D4576" w:rsidRPr="005D4576">
        <w:rPr>
          <w:color w:val="333333"/>
          <w:sz w:val="28"/>
          <w:szCs w:val="28"/>
        </w:rPr>
        <w:t>dalner.bib</w:t>
      </w:r>
      <w:proofErr w:type="spellEnd"/>
      <w:r w:rsidR="005D4576">
        <w:rPr>
          <w:color w:val="333333"/>
          <w:sz w:val="28"/>
          <w:szCs w:val="28"/>
        </w:rPr>
        <w:t>)</w:t>
      </w:r>
      <w:r>
        <w:rPr>
          <w:color w:val="333333"/>
          <w:sz w:val="28"/>
          <w:szCs w:val="28"/>
        </w:rPr>
        <w:t xml:space="preserve"> прошли чтения журнала для малышей «Сказка на ночь». Библиотекарь Вера Сергеевна </w:t>
      </w:r>
      <w:proofErr w:type="spellStart"/>
      <w:r>
        <w:rPr>
          <w:color w:val="333333"/>
          <w:sz w:val="28"/>
          <w:szCs w:val="28"/>
        </w:rPr>
        <w:t>Левенец</w:t>
      </w:r>
      <w:proofErr w:type="spellEnd"/>
      <w:r>
        <w:rPr>
          <w:color w:val="333333"/>
          <w:sz w:val="28"/>
          <w:szCs w:val="28"/>
        </w:rPr>
        <w:t xml:space="preserve"> прочитала ребятам сказку Светланы </w:t>
      </w:r>
      <w:proofErr w:type="spellStart"/>
      <w:r>
        <w:rPr>
          <w:color w:val="333333"/>
          <w:sz w:val="28"/>
          <w:szCs w:val="28"/>
        </w:rPr>
        <w:t>Нечай</w:t>
      </w:r>
      <w:proofErr w:type="spellEnd"/>
      <w:r>
        <w:rPr>
          <w:color w:val="333333"/>
          <w:sz w:val="28"/>
          <w:szCs w:val="28"/>
        </w:rPr>
        <w:t xml:space="preserve"> «Капитан Комарик» об отважном комарике и его лучших друзьям Мушке и Пчёлке, о помощи и взаимовыручке в сложных ситуациях.</w:t>
      </w:r>
    </w:p>
    <w:p w:rsidR="002A48C4" w:rsidRDefault="002A48C4" w:rsidP="005D4576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color w:val="333333"/>
          <w:sz w:val="28"/>
          <w:szCs w:val="28"/>
        </w:rPr>
      </w:pPr>
      <w:r>
        <w:rPr>
          <w:color w:val="333333"/>
          <w:sz w:val="28"/>
          <w:szCs w:val="28"/>
        </w:rPr>
        <w:t xml:space="preserve"> 2 августа ребята смогли проверить сво</w:t>
      </w:r>
      <w:r w:rsidR="005D4576">
        <w:rPr>
          <w:color w:val="333333"/>
          <w:sz w:val="28"/>
          <w:szCs w:val="28"/>
        </w:rPr>
        <w:t>и знания</w:t>
      </w:r>
      <w:r>
        <w:rPr>
          <w:color w:val="333333"/>
          <w:sz w:val="28"/>
          <w:szCs w:val="28"/>
        </w:rPr>
        <w:t>, ответив на вопросы к прослушанной сказке, а также выполнить задания, развивающие наблюдательность, внимание, математические знания.</w:t>
      </w:r>
    </w:p>
    <w:p w:rsidR="00A916CE" w:rsidRDefault="00A916CE" w:rsidP="00A916CE">
      <w:pPr>
        <w:pStyle w:val="msonormalmrcssattr"/>
        <w:shd w:val="clear" w:color="auto" w:fill="FFFFFF"/>
        <w:spacing w:before="0" w:beforeAutospacing="0" w:after="0" w:afterAutospacing="0"/>
        <w:ind w:firstLine="709"/>
        <w:jc w:val="both"/>
        <w:rPr>
          <w:rFonts w:ascii="Calibri" w:hAnsi="Calibri"/>
          <w:color w:val="333333"/>
          <w:sz w:val="22"/>
          <w:szCs w:val="22"/>
        </w:rPr>
      </w:pPr>
    </w:p>
    <w:p w:rsidR="007D1B0A" w:rsidRDefault="005D4576"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1DEB435B" wp14:editId="6583AFDB">
            <wp:simplePos x="0" y="0"/>
            <wp:positionH relativeFrom="column">
              <wp:posOffset>4091940</wp:posOffset>
            </wp:positionH>
            <wp:positionV relativeFrom="paragraph">
              <wp:posOffset>1226820</wp:posOffset>
            </wp:positionV>
            <wp:extent cx="1990725" cy="4676775"/>
            <wp:effectExtent l="190500" t="190500" r="180975" b="180975"/>
            <wp:wrapNone/>
            <wp:docPr id="3" name="Рисунок 3" descr="C:\Users\Q\Documents\Библиотека\ОТЧЁТЫ ЦБ\ЦБ 2020\мероприятия\июль\27 июля-2 августа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Q\Documents\Библиотека\ОТЧЁТЫ ЦБ\ЦБ 2020\мероприятия\июль\27 июля-2 августа\2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4676775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 wp14:anchorId="19AD7F92" wp14:editId="3003D410">
            <wp:simplePos x="0" y="0"/>
            <wp:positionH relativeFrom="column">
              <wp:posOffset>1739265</wp:posOffset>
            </wp:positionH>
            <wp:positionV relativeFrom="paragraph">
              <wp:posOffset>550545</wp:posOffset>
            </wp:positionV>
            <wp:extent cx="2175510" cy="4724400"/>
            <wp:effectExtent l="190500" t="190500" r="167640" b="171450"/>
            <wp:wrapNone/>
            <wp:docPr id="2" name="Рисунок 2" descr="C:\Users\Q\Documents\Библиотека\ОТЧЁТЫ ЦБ\ЦБ 2020\мероприятия\июль\27 июля-2 августа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Q\Documents\Библиотека\ОТЧЁТЫ ЦБ\ЦБ 2020\мероприятия\июль\27 июля-2 августа\6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5510" cy="47244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916CE"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131445</wp:posOffset>
            </wp:positionV>
            <wp:extent cx="2072640" cy="4838700"/>
            <wp:effectExtent l="190500" t="152400" r="175260" b="133350"/>
            <wp:wrapNone/>
            <wp:docPr id="1" name="Рисунок 1" descr="C:\Users\Q\Documents\Библиотека\ОТЧЁТЫ ЦБ\ЦБ 2020\мероприятия\июль\27 июля-2 августа\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Q\Documents\Библиотека\ОТЧЁТЫ ЦБ\ЦБ 2020\мероприятия\июль\27 июля-2 августа\1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2640" cy="483870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</pic:spPr>
                </pic:pic>
              </a:graphicData>
            </a:graphic>
          </wp:anchor>
        </w:drawing>
      </w:r>
      <w:r w:rsidR="00A916CE" w:rsidRPr="00A916CE">
        <w:t xml:space="preserve">  </w:t>
      </w:r>
      <w:bookmarkStart w:id="0" w:name="_GoBack"/>
      <w:bookmarkEnd w:id="0"/>
    </w:p>
    <w:sectPr w:rsidR="007D1B0A" w:rsidSect="007D1B0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2A48C4"/>
    <w:rsid w:val="001649BC"/>
    <w:rsid w:val="002A48C4"/>
    <w:rsid w:val="005D4576"/>
    <w:rsid w:val="007D1B0A"/>
    <w:rsid w:val="007E3976"/>
    <w:rsid w:val="00A916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D1B0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msonormalmrcssattr">
    <w:name w:val="msonormal_mr_css_attr"/>
    <w:basedOn w:val="a"/>
    <w:rsid w:val="002A48C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A916C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916C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4157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</Pages>
  <Words>83</Words>
  <Characters>479</Characters>
  <Application>Microsoft Office Word</Application>
  <DocSecurity>0</DocSecurity>
  <Lines>3</Lines>
  <Paragraphs>1</Paragraphs>
  <ScaleCrop>false</ScaleCrop>
  <Company>Reanimator Extreme Edition</Company>
  <LinksUpToDate>false</LinksUpToDate>
  <CharactersWithSpaces>561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Q</dc:creator>
  <cp:lastModifiedBy>Пользователь Windows</cp:lastModifiedBy>
  <cp:revision>5</cp:revision>
  <dcterms:created xsi:type="dcterms:W3CDTF">2020-08-03T00:03:00Z</dcterms:created>
  <dcterms:modified xsi:type="dcterms:W3CDTF">2020-08-03T01:42:00Z</dcterms:modified>
</cp:coreProperties>
</file>