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3176D" w:rsidRPr="00E83CD2" w:rsidRDefault="0093176D" w:rsidP="00E83CD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E1F38" w:rsidRDefault="00DE1F38" w:rsidP="00E83CD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83CD2">
        <w:rPr>
          <w:rFonts w:ascii="Times New Roman" w:hAnsi="Times New Roman" w:cs="Times New Roman"/>
          <w:sz w:val="28"/>
          <w:szCs w:val="28"/>
        </w:rPr>
        <w:t xml:space="preserve">Первое посещение библиотеки в дошкольном возрасте - это первый эмоциональный отклик. И наша библиотека может это важное событие  сделать впечатляющим. В библиотеке много необычных книг: и раскладушки с объемными моделями самолетов в разворот книги, и книги с кармашками и тайниками, и многослойные </w:t>
      </w:r>
      <w:r w:rsidR="00E83CD2" w:rsidRPr="00E83CD2">
        <w:rPr>
          <w:rFonts w:ascii="Times New Roman" w:hAnsi="Times New Roman" w:cs="Times New Roman"/>
          <w:sz w:val="28"/>
          <w:szCs w:val="28"/>
        </w:rPr>
        <w:t>книги,</w:t>
      </w:r>
      <w:r w:rsidRPr="00E83CD2">
        <w:rPr>
          <w:rFonts w:ascii="Times New Roman" w:hAnsi="Times New Roman" w:cs="Times New Roman"/>
          <w:sz w:val="28"/>
          <w:szCs w:val="28"/>
        </w:rPr>
        <w:t xml:space="preserve"> погружающие в глубину </w:t>
      </w:r>
      <w:r w:rsidR="008D2DDB" w:rsidRPr="00E83CD2">
        <w:rPr>
          <w:rFonts w:ascii="Times New Roman" w:hAnsi="Times New Roman" w:cs="Times New Roman"/>
          <w:sz w:val="28"/>
          <w:szCs w:val="28"/>
        </w:rPr>
        <w:t xml:space="preserve">изучаемого </w:t>
      </w:r>
      <w:r w:rsidRPr="00E83CD2">
        <w:rPr>
          <w:rFonts w:ascii="Times New Roman" w:hAnsi="Times New Roman" w:cs="Times New Roman"/>
          <w:sz w:val="28"/>
          <w:szCs w:val="28"/>
        </w:rPr>
        <w:t>предмета, и 3</w:t>
      </w:r>
      <w:r w:rsidRPr="00E83CD2">
        <w:rPr>
          <w:rFonts w:ascii="Times New Roman" w:hAnsi="Times New Roman" w:cs="Times New Roman"/>
          <w:sz w:val="28"/>
          <w:szCs w:val="28"/>
          <w:lang w:val="en-US"/>
        </w:rPr>
        <w:t>D</w:t>
      </w:r>
      <w:r w:rsidRPr="00E83CD2">
        <w:rPr>
          <w:rFonts w:ascii="Times New Roman" w:hAnsi="Times New Roman" w:cs="Times New Roman"/>
          <w:sz w:val="28"/>
          <w:szCs w:val="28"/>
        </w:rPr>
        <w:t>, 4</w:t>
      </w:r>
      <w:r w:rsidRPr="00E83CD2">
        <w:rPr>
          <w:rFonts w:ascii="Times New Roman" w:hAnsi="Times New Roman" w:cs="Times New Roman"/>
          <w:sz w:val="28"/>
          <w:szCs w:val="28"/>
          <w:lang w:val="en-US"/>
        </w:rPr>
        <w:t>D</w:t>
      </w:r>
      <w:r w:rsidRPr="00E83CD2">
        <w:rPr>
          <w:rFonts w:ascii="Times New Roman" w:hAnsi="Times New Roman" w:cs="Times New Roman"/>
          <w:sz w:val="28"/>
          <w:szCs w:val="28"/>
        </w:rPr>
        <w:t xml:space="preserve"> книги </w:t>
      </w:r>
      <w:r w:rsidR="00E83CD2">
        <w:rPr>
          <w:rFonts w:ascii="Times New Roman" w:hAnsi="Times New Roman" w:cs="Times New Roman"/>
          <w:sz w:val="28"/>
          <w:szCs w:val="28"/>
        </w:rPr>
        <w:t>с виртуальной проекцией. В путешествие по книгам отправились и ребята из подготовительной и старшей группы детского сада «Красная шапочка»</w:t>
      </w:r>
      <w:r w:rsidRPr="00E83CD2">
        <w:rPr>
          <w:rFonts w:ascii="Times New Roman" w:hAnsi="Times New Roman" w:cs="Times New Roman"/>
          <w:sz w:val="28"/>
          <w:szCs w:val="28"/>
        </w:rPr>
        <w:t xml:space="preserve"> </w:t>
      </w:r>
      <w:r w:rsidR="00E83CD2">
        <w:rPr>
          <w:rFonts w:ascii="Times New Roman" w:hAnsi="Times New Roman" w:cs="Times New Roman"/>
          <w:sz w:val="28"/>
          <w:szCs w:val="28"/>
        </w:rPr>
        <w:t>вместе с библиографом</w:t>
      </w:r>
      <w:r w:rsidRPr="00E83CD2">
        <w:rPr>
          <w:rFonts w:ascii="Times New Roman" w:hAnsi="Times New Roman" w:cs="Times New Roman"/>
          <w:sz w:val="28"/>
          <w:szCs w:val="28"/>
        </w:rPr>
        <w:t xml:space="preserve"> Екатерин</w:t>
      </w:r>
      <w:r w:rsidR="00E83CD2">
        <w:rPr>
          <w:rFonts w:ascii="Times New Roman" w:hAnsi="Times New Roman" w:cs="Times New Roman"/>
          <w:sz w:val="28"/>
          <w:szCs w:val="28"/>
        </w:rPr>
        <w:t xml:space="preserve">ой </w:t>
      </w:r>
      <w:r w:rsidRPr="00E83CD2">
        <w:rPr>
          <w:rFonts w:ascii="Times New Roman" w:hAnsi="Times New Roman" w:cs="Times New Roman"/>
          <w:sz w:val="28"/>
          <w:szCs w:val="28"/>
        </w:rPr>
        <w:t>Александровн</w:t>
      </w:r>
      <w:r w:rsidR="00E83CD2">
        <w:rPr>
          <w:rFonts w:ascii="Times New Roman" w:hAnsi="Times New Roman" w:cs="Times New Roman"/>
          <w:sz w:val="28"/>
          <w:szCs w:val="28"/>
        </w:rPr>
        <w:t>ой</w:t>
      </w:r>
      <w:r w:rsidRPr="00E83CD2">
        <w:rPr>
          <w:rFonts w:ascii="Times New Roman" w:hAnsi="Times New Roman" w:cs="Times New Roman"/>
          <w:sz w:val="28"/>
          <w:szCs w:val="28"/>
        </w:rPr>
        <w:t xml:space="preserve"> </w:t>
      </w:r>
      <w:r w:rsidR="00E83CD2" w:rsidRPr="00E83CD2">
        <w:rPr>
          <w:rFonts w:ascii="Times New Roman" w:hAnsi="Times New Roman" w:cs="Times New Roman"/>
          <w:sz w:val="28"/>
          <w:szCs w:val="28"/>
        </w:rPr>
        <w:t>Плотников</w:t>
      </w:r>
      <w:r w:rsidR="00E83CD2">
        <w:rPr>
          <w:rFonts w:ascii="Times New Roman" w:hAnsi="Times New Roman" w:cs="Times New Roman"/>
          <w:sz w:val="28"/>
          <w:szCs w:val="28"/>
        </w:rPr>
        <w:t>ой</w:t>
      </w:r>
      <w:r w:rsidRPr="00E83CD2">
        <w:rPr>
          <w:rFonts w:ascii="Times New Roman" w:hAnsi="Times New Roman" w:cs="Times New Roman"/>
          <w:sz w:val="28"/>
          <w:szCs w:val="28"/>
        </w:rPr>
        <w:t xml:space="preserve">. Дошкольники услышали историю письменности, и создания книг, учились читать по иероглифам и рассматривали азбуку Кирилла и </w:t>
      </w:r>
      <w:proofErr w:type="spellStart"/>
      <w:r w:rsidRPr="00E83CD2">
        <w:rPr>
          <w:rFonts w:ascii="Times New Roman" w:hAnsi="Times New Roman" w:cs="Times New Roman"/>
          <w:sz w:val="28"/>
          <w:szCs w:val="28"/>
        </w:rPr>
        <w:t>Мефодия</w:t>
      </w:r>
      <w:proofErr w:type="spellEnd"/>
      <w:r w:rsidRPr="00E83CD2">
        <w:rPr>
          <w:rFonts w:ascii="Times New Roman" w:hAnsi="Times New Roman" w:cs="Times New Roman"/>
          <w:sz w:val="28"/>
          <w:szCs w:val="28"/>
        </w:rPr>
        <w:t>. Вместе с куклой перчаткой</w:t>
      </w:r>
      <w:r w:rsidR="00E83CD2">
        <w:rPr>
          <w:rFonts w:ascii="Times New Roman" w:hAnsi="Times New Roman" w:cs="Times New Roman"/>
          <w:sz w:val="28"/>
          <w:szCs w:val="28"/>
        </w:rPr>
        <w:t xml:space="preserve"> Андрюшкой</w:t>
      </w:r>
      <w:r w:rsidRPr="00E83CD2">
        <w:rPr>
          <w:rFonts w:ascii="Times New Roman" w:hAnsi="Times New Roman" w:cs="Times New Roman"/>
          <w:sz w:val="28"/>
          <w:szCs w:val="28"/>
        </w:rPr>
        <w:t xml:space="preserve"> придумывали</w:t>
      </w:r>
      <w:r w:rsidR="00E83CD2">
        <w:rPr>
          <w:rFonts w:ascii="Times New Roman" w:hAnsi="Times New Roman" w:cs="Times New Roman"/>
          <w:sz w:val="28"/>
          <w:szCs w:val="28"/>
        </w:rPr>
        <w:t>,</w:t>
      </w:r>
      <w:r w:rsidRPr="00E83CD2">
        <w:rPr>
          <w:rFonts w:ascii="Times New Roman" w:hAnsi="Times New Roman" w:cs="Times New Roman"/>
          <w:sz w:val="28"/>
          <w:szCs w:val="28"/>
        </w:rPr>
        <w:t xml:space="preserve"> чем можно заниматься в библиотеке, </w:t>
      </w:r>
      <w:r w:rsidR="008D2DDB" w:rsidRPr="00E83CD2">
        <w:rPr>
          <w:rFonts w:ascii="Times New Roman" w:hAnsi="Times New Roman" w:cs="Times New Roman"/>
          <w:sz w:val="28"/>
          <w:szCs w:val="28"/>
        </w:rPr>
        <w:t xml:space="preserve">конечно </w:t>
      </w:r>
      <w:r w:rsidRPr="00E83CD2">
        <w:rPr>
          <w:rFonts w:ascii="Times New Roman" w:hAnsi="Times New Roman" w:cs="Times New Roman"/>
          <w:sz w:val="28"/>
          <w:szCs w:val="28"/>
        </w:rPr>
        <w:t>с поправкой – чем нельзя. Так и познакомились с правилами библиотеки. Экскурсией прошли и по читальному залу и по</w:t>
      </w:r>
      <w:r w:rsidR="00E83CD2">
        <w:rPr>
          <w:rFonts w:ascii="Times New Roman" w:hAnsi="Times New Roman" w:cs="Times New Roman"/>
          <w:sz w:val="28"/>
          <w:szCs w:val="28"/>
        </w:rPr>
        <w:t xml:space="preserve"> детскому</w:t>
      </w:r>
      <w:r w:rsidRPr="00E83CD2">
        <w:rPr>
          <w:rFonts w:ascii="Times New Roman" w:hAnsi="Times New Roman" w:cs="Times New Roman"/>
          <w:sz w:val="28"/>
          <w:szCs w:val="28"/>
        </w:rPr>
        <w:t xml:space="preserve"> абонементу. </w:t>
      </w:r>
    </w:p>
    <w:p w:rsidR="00E83CD2" w:rsidRPr="00E83CD2" w:rsidRDefault="00E83CD2" w:rsidP="00E83CD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 wp14:anchorId="79EADBB1" wp14:editId="41FB0DA3">
            <wp:simplePos x="0" y="0"/>
            <wp:positionH relativeFrom="margin">
              <wp:posOffset>228600</wp:posOffset>
            </wp:positionH>
            <wp:positionV relativeFrom="margin">
              <wp:posOffset>4438650</wp:posOffset>
            </wp:positionV>
            <wp:extent cx="5676900" cy="4257675"/>
            <wp:effectExtent l="0" t="0" r="0" b="9525"/>
            <wp:wrapSquare wrapText="bothSides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N6157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76900" cy="42576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DE1F38" w:rsidRDefault="00E83CD2" w:rsidP="00271CFF">
      <w:pPr>
        <w:rPr>
          <w:rFonts w:asciiTheme="majorHAnsi" w:hAnsiTheme="majorHAnsi"/>
          <w:sz w:val="24"/>
          <w:szCs w:val="24"/>
        </w:rPr>
      </w:pPr>
      <w:bookmarkStart w:id="0" w:name="_GoBack"/>
      <w:bookmarkEnd w:id="0"/>
      <w:r>
        <w:rPr>
          <w:rFonts w:asciiTheme="majorHAnsi" w:hAnsiTheme="majorHAnsi"/>
          <w:noProof/>
          <w:sz w:val="24"/>
          <w:szCs w:val="24"/>
          <w:lang w:eastAsia="ru-RU"/>
        </w:rPr>
        <w:lastRenderedPageBreak/>
        <w:drawing>
          <wp:anchor distT="0" distB="0" distL="114300" distR="114300" simplePos="0" relativeHeight="251659264" behindDoc="0" locked="0" layoutInCell="1" allowOverlap="1" wp14:anchorId="50AEE66C" wp14:editId="60CA8DA1">
            <wp:simplePos x="723900" y="723900"/>
            <wp:positionH relativeFrom="margin">
              <wp:align>left</wp:align>
            </wp:positionH>
            <wp:positionV relativeFrom="margin">
              <wp:align>top</wp:align>
            </wp:positionV>
            <wp:extent cx="4926965" cy="3267075"/>
            <wp:effectExtent l="0" t="0" r="6985" b="0"/>
            <wp:wrapSquare wrapText="bothSides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N6183.JPG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1598"/>
                    <a:stretch/>
                  </pic:blipFill>
                  <pic:spPr bwMode="auto">
                    <a:xfrm>
                      <a:off x="0" y="0"/>
                      <a:ext cx="4936936" cy="32733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Theme="majorHAnsi" w:hAnsiTheme="majorHAnsi"/>
          <w:noProof/>
          <w:sz w:val="24"/>
          <w:szCs w:val="24"/>
          <w:lang w:eastAsia="ru-RU"/>
        </w:rPr>
        <w:drawing>
          <wp:anchor distT="0" distB="0" distL="114300" distR="114300" simplePos="0" relativeHeight="251660288" behindDoc="0" locked="0" layoutInCell="1" allowOverlap="1" wp14:anchorId="0B406992" wp14:editId="411EABBA">
            <wp:simplePos x="0" y="0"/>
            <wp:positionH relativeFrom="margin">
              <wp:posOffset>746760</wp:posOffset>
            </wp:positionH>
            <wp:positionV relativeFrom="margin">
              <wp:posOffset>2708910</wp:posOffset>
            </wp:positionV>
            <wp:extent cx="5600700" cy="3581400"/>
            <wp:effectExtent l="0" t="0" r="0" b="0"/>
            <wp:wrapSquare wrapText="bothSides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N6163.JPG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4739"/>
                    <a:stretch/>
                  </pic:blipFill>
                  <pic:spPr bwMode="auto">
                    <a:xfrm>
                      <a:off x="0" y="0"/>
                      <a:ext cx="5600700" cy="3581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DE1F38" w:rsidSect="00271CFF">
      <w:type w:val="continuous"/>
      <w:pgSz w:w="11906" w:h="16838"/>
      <w:pgMar w:top="1134" w:right="851" w:bottom="1559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notTrueType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notTrueType/>
    <w:pitch w:val="default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BD14FDD"/>
    <w:multiLevelType w:val="hybridMultilevel"/>
    <w:tmpl w:val="1FD6DADA"/>
    <w:lvl w:ilvl="0" w:tplc="30BE3EF6">
      <w:start w:val="1"/>
      <w:numFmt w:val="bullet"/>
      <w:lvlText w:val="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733C6"/>
    <w:rsid w:val="000716BC"/>
    <w:rsid w:val="000724D6"/>
    <w:rsid w:val="00163DF9"/>
    <w:rsid w:val="001D009E"/>
    <w:rsid w:val="0021673B"/>
    <w:rsid w:val="00271CFF"/>
    <w:rsid w:val="002812AE"/>
    <w:rsid w:val="002B2033"/>
    <w:rsid w:val="002C4CCC"/>
    <w:rsid w:val="002E687A"/>
    <w:rsid w:val="002F1CA0"/>
    <w:rsid w:val="003752B7"/>
    <w:rsid w:val="00377DB6"/>
    <w:rsid w:val="004538D9"/>
    <w:rsid w:val="00477D48"/>
    <w:rsid w:val="0048526E"/>
    <w:rsid w:val="004860EF"/>
    <w:rsid w:val="004C06DF"/>
    <w:rsid w:val="004D6C5D"/>
    <w:rsid w:val="004F06D1"/>
    <w:rsid w:val="00503E8A"/>
    <w:rsid w:val="00520C33"/>
    <w:rsid w:val="005868A1"/>
    <w:rsid w:val="005E351D"/>
    <w:rsid w:val="006733C6"/>
    <w:rsid w:val="007054E9"/>
    <w:rsid w:val="00712F36"/>
    <w:rsid w:val="007A07BF"/>
    <w:rsid w:val="007C7CF7"/>
    <w:rsid w:val="0081533D"/>
    <w:rsid w:val="00860B6E"/>
    <w:rsid w:val="008615F2"/>
    <w:rsid w:val="00861C4A"/>
    <w:rsid w:val="008D2DDB"/>
    <w:rsid w:val="0093176D"/>
    <w:rsid w:val="00951B24"/>
    <w:rsid w:val="00A3479E"/>
    <w:rsid w:val="00AD167D"/>
    <w:rsid w:val="00B32842"/>
    <w:rsid w:val="00B47022"/>
    <w:rsid w:val="00BE412A"/>
    <w:rsid w:val="00C04B8D"/>
    <w:rsid w:val="00C9050C"/>
    <w:rsid w:val="00C9663F"/>
    <w:rsid w:val="00CB6675"/>
    <w:rsid w:val="00CE6A7D"/>
    <w:rsid w:val="00D44E9B"/>
    <w:rsid w:val="00DA7914"/>
    <w:rsid w:val="00DC097A"/>
    <w:rsid w:val="00DE1F38"/>
    <w:rsid w:val="00E83CD2"/>
    <w:rsid w:val="00E94BA3"/>
    <w:rsid w:val="00F15810"/>
    <w:rsid w:val="00F41320"/>
    <w:rsid w:val="00FD78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CE6A7D"/>
    <w:pPr>
      <w:spacing w:after="0" w:line="240" w:lineRule="auto"/>
    </w:pPr>
  </w:style>
  <w:style w:type="character" w:styleId="a4">
    <w:name w:val="Strong"/>
    <w:basedOn w:val="a0"/>
    <w:uiPriority w:val="22"/>
    <w:qFormat/>
    <w:rsid w:val="00503E8A"/>
    <w:rPr>
      <w:b/>
      <w:bCs/>
    </w:rPr>
  </w:style>
  <w:style w:type="paragraph" w:styleId="a5">
    <w:name w:val="Balloon Text"/>
    <w:basedOn w:val="a"/>
    <w:link w:val="a6"/>
    <w:uiPriority w:val="99"/>
    <w:semiHidden/>
    <w:unhideWhenUsed/>
    <w:rsid w:val="003752B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3752B7"/>
    <w:rPr>
      <w:rFonts w:ascii="Tahoma" w:hAnsi="Tahoma" w:cs="Tahoma"/>
      <w:sz w:val="16"/>
      <w:szCs w:val="16"/>
    </w:rPr>
  </w:style>
  <w:style w:type="paragraph" w:styleId="a7">
    <w:name w:val="List Paragraph"/>
    <w:basedOn w:val="a"/>
    <w:uiPriority w:val="34"/>
    <w:qFormat/>
    <w:rsid w:val="000724D6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CE6A7D"/>
    <w:pPr>
      <w:spacing w:after="0" w:line="240" w:lineRule="auto"/>
    </w:pPr>
  </w:style>
  <w:style w:type="character" w:styleId="a4">
    <w:name w:val="Strong"/>
    <w:basedOn w:val="a0"/>
    <w:uiPriority w:val="22"/>
    <w:qFormat/>
    <w:rsid w:val="00503E8A"/>
    <w:rPr>
      <w:b/>
      <w:bCs/>
    </w:rPr>
  </w:style>
  <w:style w:type="paragraph" w:styleId="a5">
    <w:name w:val="Balloon Text"/>
    <w:basedOn w:val="a"/>
    <w:link w:val="a6"/>
    <w:uiPriority w:val="99"/>
    <w:semiHidden/>
    <w:unhideWhenUsed/>
    <w:rsid w:val="003752B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3752B7"/>
    <w:rPr>
      <w:rFonts w:ascii="Tahoma" w:hAnsi="Tahoma" w:cs="Tahoma"/>
      <w:sz w:val="16"/>
      <w:szCs w:val="16"/>
    </w:rPr>
  </w:style>
  <w:style w:type="paragraph" w:styleId="a7">
    <w:name w:val="List Paragraph"/>
    <w:basedOn w:val="a"/>
    <w:uiPriority w:val="34"/>
    <w:qFormat/>
    <w:rsid w:val="000724D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09149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5849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5539830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4868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329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6168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1107302">
          <w:marLeft w:val="0"/>
          <w:marRight w:val="0"/>
          <w:marTop w:val="15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3898786">
          <w:marLeft w:val="0"/>
          <w:marRight w:val="0"/>
          <w:marTop w:val="150"/>
          <w:marBottom w:val="3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409262">
          <w:marLeft w:val="0"/>
          <w:marRight w:val="0"/>
          <w:marTop w:val="150"/>
          <w:marBottom w:val="3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4861817">
          <w:marLeft w:val="0"/>
          <w:marRight w:val="0"/>
          <w:marTop w:val="150"/>
          <w:marBottom w:val="3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9169841">
          <w:marLeft w:val="0"/>
          <w:marRight w:val="0"/>
          <w:marTop w:val="150"/>
          <w:marBottom w:val="3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0869210">
          <w:marLeft w:val="0"/>
          <w:marRight w:val="0"/>
          <w:marTop w:val="150"/>
          <w:marBottom w:val="3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0755342">
          <w:marLeft w:val="0"/>
          <w:marRight w:val="0"/>
          <w:marTop w:val="150"/>
          <w:marBottom w:val="3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452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700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561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548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921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1091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1862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2244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1220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1</Pages>
  <Words>138</Words>
  <Characters>790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927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Library</dc:creator>
  <cp:lastModifiedBy>Администратор</cp:lastModifiedBy>
  <cp:revision>6</cp:revision>
  <dcterms:created xsi:type="dcterms:W3CDTF">2020-09-21T00:49:00Z</dcterms:created>
  <dcterms:modified xsi:type="dcterms:W3CDTF">2020-09-21T01:02:00Z</dcterms:modified>
</cp:coreProperties>
</file>