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29DD" w:rsidRPr="00F376F5" w:rsidRDefault="00D729DD" w:rsidP="00F376F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376F5">
        <w:rPr>
          <w:b/>
          <w:bCs/>
          <w:sz w:val="28"/>
          <w:szCs w:val="28"/>
          <w:shd w:val="clear" w:color="auto" w:fill="FFFFFF"/>
        </w:rPr>
        <w:t>14 марта День православной книги</w:t>
      </w:r>
      <w:r w:rsidR="00F376F5">
        <w:rPr>
          <w:sz w:val="28"/>
          <w:szCs w:val="28"/>
          <w:shd w:val="clear" w:color="auto" w:fill="FFFFFF"/>
        </w:rPr>
        <w:t xml:space="preserve"> </w:t>
      </w:r>
      <w:r w:rsidRPr="00F376F5">
        <w:rPr>
          <w:sz w:val="28"/>
          <w:szCs w:val="28"/>
          <w:shd w:val="clear" w:color="auto" w:fill="FFFFFF"/>
        </w:rPr>
        <w:t>— праздник</w:t>
      </w:r>
      <w:r w:rsidR="00F376F5">
        <w:rPr>
          <w:sz w:val="28"/>
          <w:szCs w:val="28"/>
          <w:shd w:val="clear" w:color="auto" w:fill="FFFFFF"/>
        </w:rPr>
        <w:t xml:space="preserve"> </w:t>
      </w:r>
      <w:hyperlink r:id="rId5" w:tooltip="Русская православная церковь" w:history="1">
        <w:r w:rsidRPr="00F376F5">
          <w:rPr>
            <w:rStyle w:val="a3"/>
            <w:color w:val="auto"/>
            <w:sz w:val="28"/>
            <w:szCs w:val="28"/>
            <w:u w:val="none"/>
            <w:shd w:val="clear" w:color="auto" w:fill="FFFFFF"/>
          </w:rPr>
          <w:t>Русской православной церкви</w:t>
        </w:r>
      </w:hyperlink>
      <w:r w:rsidRPr="00F376F5">
        <w:rPr>
          <w:sz w:val="28"/>
          <w:szCs w:val="28"/>
          <w:shd w:val="clear" w:color="auto" w:fill="FFFFFF"/>
        </w:rPr>
        <w:t>. Приурочен к дате выпуска первой на Руси печатной книги</w:t>
      </w:r>
      <w:r w:rsidR="00F376F5">
        <w:rPr>
          <w:sz w:val="28"/>
          <w:szCs w:val="28"/>
          <w:shd w:val="clear" w:color="auto" w:fill="FFFFFF"/>
        </w:rPr>
        <w:t xml:space="preserve"> </w:t>
      </w:r>
      <w:hyperlink r:id="rId6" w:tooltip="Иван Фёдоров" w:history="1">
        <w:r w:rsidRPr="00F376F5">
          <w:rPr>
            <w:rStyle w:val="a3"/>
            <w:color w:val="auto"/>
            <w:sz w:val="28"/>
            <w:szCs w:val="28"/>
            <w:u w:val="none"/>
            <w:shd w:val="clear" w:color="auto" w:fill="FFFFFF"/>
          </w:rPr>
          <w:t>Ивана Фёдорова</w:t>
        </w:r>
      </w:hyperlink>
      <w:r w:rsidR="00F376F5">
        <w:rPr>
          <w:sz w:val="28"/>
          <w:szCs w:val="28"/>
          <w:shd w:val="clear" w:color="auto" w:fill="FFFFFF"/>
        </w:rPr>
        <w:t xml:space="preserve"> </w:t>
      </w:r>
      <w:r w:rsidRPr="00F376F5">
        <w:rPr>
          <w:sz w:val="28"/>
          <w:szCs w:val="28"/>
          <w:shd w:val="clear" w:color="auto" w:fill="FFFFFF"/>
        </w:rPr>
        <w:t>«</w:t>
      </w:r>
      <w:hyperlink r:id="rId7" w:tooltip="Апостол (книга, 1564)" w:history="1">
        <w:r w:rsidRPr="00F376F5">
          <w:rPr>
            <w:rStyle w:val="a3"/>
            <w:color w:val="auto"/>
            <w:sz w:val="28"/>
            <w:szCs w:val="28"/>
            <w:u w:val="none"/>
            <w:shd w:val="clear" w:color="auto" w:fill="FFFFFF"/>
          </w:rPr>
          <w:t>Апостол</w:t>
        </w:r>
      </w:hyperlink>
      <w:r w:rsidRPr="00F376F5">
        <w:rPr>
          <w:sz w:val="28"/>
          <w:szCs w:val="28"/>
          <w:shd w:val="clear" w:color="auto" w:fill="FFFFFF"/>
        </w:rPr>
        <w:t>», вышедшей в свет</w:t>
      </w:r>
      <w:r w:rsidR="00F376F5">
        <w:rPr>
          <w:sz w:val="28"/>
          <w:szCs w:val="28"/>
          <w:shd w:val="clear" w:color="auto" w:fill="FFFFFF"/>
        </w:rPr>
        <w:t xml:space="preserve"> </w:t>
      </w:r>
      <w:r w:rsidRPr="00F376F5">
        <w:rPr>
          <w:sz w:val="28"/>
          <w:szCs w:val="28"/>
        </w:rPr>
        <w:t>1 марта 1564 года</w:t>
      </w:r>
      <w:r w:rsidRPr="00F376F5">
        <w:rPr>
          <w:sz w:val="28"/>
          <w:szCs w:val="28"/>
          <w:shd w:val="clear" w:color="auto" w:fill="FFFFFF"/>
        </w:rPr>
        <w:t>. Отмечается с 2010 года.</w:t>
      </w:r>
      <w:r w:rsidRPr="00F376F5">
        <w:rPr>
          <w:sz w:val="28"/>
          <w:szCs w:val="28"/>
        </w:rPr>
        <w:t xml:space="preserve"> </w:t>
      </w:r>
    </w:p>
    <w:p w:rsidR="00BC6470" w:rsidRPr="00F376F5" w:rsidRDefault="007162E0" w:rsidP="00F376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76F5">
        <w:rPr>
          <w:rFonts w:ascii="Times New Roman" w:hAnsi="Times New Roman" w:cs="Times New Roman"/>
          <w:sz w:val="28"/>
          <w:szCs w:val="28"/>
          <w:shd w:val="clear" w:color="auto" w:fill="FFFFFF"/>
        </w:rPr>
        <w:t>14 марта в Центральной городской библиотек</w:t>
      </w:r>
      <w:r w:rsidR="0008479C" w:rsidRPr="00F376F5">
        <w:rPr>
          <w:rFonts w:ascii="Times New Roman" w:hAnsi="Times New Roman" w:cs="Times New Roman"/>
          <w:sz w:val="28"/>
          <w:szCs w:val="28"/>
          <w:shd w:val="clear" w:color="auto" w:fill="FFFFFF"/>
        </w:rPr>
        <w:t>е Отец Владимир (</w:t>
      </w:r>
      <w:r w:rsidR="0008479C" w:rsidRPr="00F376F5">
        <w:rPr>
          <w:rFonts w:ascii="Times New Roman" w:hAnsi="Times New Roman" w:cs="Times New Roman"/>
          <w:sz w:val="28"/>
          <w:szCs w:val="28"/>
        </w:rPr>
        <w:t xml:space="preserve">Храм нерукотворного образа Христа Спасителя в г. Дальнереченске) провел занятие для слушателей Воскресной школы. </w:t>
      </w:r>
      <w:r w:rsidR="00BC6470" w:rsidRPr="00F376F5">
        <w:rPr>
          <w:rFonts w:ascii="Times New Roman" w:hAnsi="Times New Roman" w:cs="Times New Roman"/>
          <w:sz w:val="28"/>
          <w:szCs w:val="28"/>
        </w:rPr>
        <w:t>Рассказал о празднике, познакомил слушателей с редкими книгами (время выхода книг в свет 17-19 в.</w:t>
      </w:r>
      <w:proofErr w:type="gramStart"/>
      <w:r w:rsidR="00BC6470" w:rsidRPr="00F376F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BC6470" w:rsidRPr="00F376F5">
        <w:rPr>
          <w:rFonts w:ascii="Times New Roman" w:hAnsi="Times New Roman" w:cs="Times New Roman"/>
          <w:sz w:val="28"/>
          <w:szCs w:val="28"/>
        </w:rPr>
        <w:t xml:space="preserve">.) из личного собрания. </w:t>
      </w:r>
    </w:p>
    <w:p w:rsidR="005860AA" w:rsidRPr="00F376F5" w:rsidRDefault="00BC6470" w:rsidP="00F376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376F5">
        <w:rPr>
          <w:rFonts w:ascii="Times New Roman" w:hAnsi="Times New Roman" w:cs="Times New Roman"/>
          <w:sz w:val="28"/>
          <w:szCs w:val="28"/>
        </w:rPr>
        <w:t>Библиотекарь Наталья Борисовна Божок подготовила книжную выставку православных книг из фонда библиотеки, провела экскурсию, в результате которой библиотека пополнилась новыми читателями</w:t>
      </w:r>
      <w:r w:rsidR="00F376F5" w:rsidRPr="00F376F5">
        <w:rPr>
          <w:rFonts w:ascii="Times New Roman" w:hAnsi="Times New Roman" w:cs="Times New Roman"/>
          <w:sz w:val="28"/>
          <w:szCs w:val="28"/>
        </w:rPr>
        <w:t>. А фонд библиотеки пополнился книгами, которые передал библиотеке Отец Владимир. Это Лицевая библия и 25 томов Большой российской энциклопедии.</w:t>
      </w:r>
    </w:p>
    <w:p w:rsidR="00D729DD" w:rsidRDefault="00D729DD" w:rsidP="00F376F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F376F5">
        <w:rPr>
          <w:sz w:val="28"/>
          <w:szCs w:val="28"/>
        </w:rPr>
        <w:t>По словам председателя</w:t>
      </w:r>
      <w:r w:rsidR="00F376F5">
        <w:rPr>
          <w:sz w:val="28"/>
          <w:szCs w:val="28"/>
        </w:rPr>
        <w:t xml:space="preserve"> </w:t>
      </w:r>
      <w:hyperlink r:id="rId8" w:tooltip="Издательский совет Московского патриархата" w:history="1">
        <w:r w:rsidRPr="00F376F5">
          <w:rPr>
            <w:rStyle w:val="a3"/>
            <w:color w:val="auto"/>
            <w:sz w:val="28"/>
            <w:szCs w:val="28"/>
            <w:u w:val="none"/>
          </w:rPr>
          <w:t>Издательского совета Московского Патриархата</w:t>
        </w:r>
      </w:hyperlink>
      <w:r w:rsidR="00F376F5">
        <w:rPr>
          <w:sz w:val="28"/>
          <w:szCs w:val="28"/>
        </w:rPr>
        <w:t xml:space="preserve"> </w:t>
      </w:r>
      <w:r w:rsidRPr="00F376F5">
        <w:rPr>
          <w:sz w:val="28"/>
          <w:szCs w:val="28"/>
        </w:rPr>
        <w:t>митрополита Калужского и Боровского</w:t>
      </w:r>
      <w:r w:rsidR="00F376F5">
        <w:rPr>
          <w:sz w:val="28"/>
          <w:szCs w:val="28"/>
        </w:rPr>
        <w:t xml:space="preserve"> </w:t>
      </w:r>
      <w:hyperlink r:id="rId9" w:tooltip="Климент (Капалин)" w:history="1">
        <w:r w:rsidRPr="00F376F5">
          <w:rPr>
            <w:rStyle w:val="a3"/>
            <w:color w:val="auto"/>
            <w:sz w:val="28"/>
            <w:szCs w:val="28"/>
            <w:u w:val="none"/>
          </w:rPr>
          <w:t>Климента (</w:t>
        </w:r>
        <w:proofErr w:type="spellStart"/>
        <w:r w:rsidRPr="00F376F5">
          <w:rPr>
            <w:rStyle w:val="a3"/>
            <w:color w:val="auto"/>
            <w:sz w:val="28"/>
            <w:szCs w:val="28"/>
            <w:u w:val="none"/>
          </w:rPr>
          <w:t>Капалина</w:t>
        </w:r>
        <w:proofErr w:type="spellEnd"/>
        <w:r w:rsidRPr="00F376F5">
          <w:rPr>
            <w:rStyle w:val="a3"/>
            <w:color w:val="auto"/>
            <w:sz w:val="28"/>
            <w:szCs w:val="28"/>
            <w:u w:val="none"/>
          </w:rPr>
          <w:t>)</w:t>
        </w:r>
      </w:hyperlink>
      <w:r w:rsidRPr="00F376F5">
        <w:rPr>
          <w:sz w:val="28"/>
          <w:szCs w:val="28"/>
        </w:rPr>
        <w:t>: «</w:t>
      </w:r>
      <w:r w:rsidR="00F376F5">
        <w:rPr>
          <w:iCs/>
          <w:sz w:val="28"/>
          <w:szCs w:val="28"/>
        </w:rPr>
        <w:t xml:space="preserve">Цель этого праздника </w:t>
      </w:r>
      <w:r w:rsidRPr="00F376F5">
        <w:rPr>
          <w:iCs/>
          <w:sz w:val="28"/>
          <w:szCs w:val="28"/>
        </w:rPr>
        <w:t>— не только вспомнить о событии издания первой книги, но и обратить внимание на значение книги для каждого из нас, вспомнить свою первую любимую книгу, которая когда-то распахнула перед нами новый мир знаний, открыла тайны духовной жизни, приобщила нас к великой русской культуре, познакомила с миром прекрасного. Что такое книга? Для каждого из нас она учительница жизни, через неё нам прививается образ восприятия мира, формируется наше мышление</w:t>
      </w:r>
      <w:r w:rsidRPr="00F376F5">
        <w:rPr>
          <w:sz w:val="28"/>
          <w:szCs w:val="28"/>
        </w:rPr>
        <w:t>». Праздник по задумке организаторов не противопоставляет православную книгу другой литературе; он нацелен на то, чтобы обратить внимание самых широких кругов читателей на лучшие традиции русской литературы.</w:t>
      </w:r>
    </w:p>
    <w:p w:rsidR="00BE22CF" w:rsidRPr="00F376F5" w:rsidRDefault="00BE22CF" w:rsidP="00F376F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7B8865BD" wp14:editId="3AB40D4E">
            <wp:simplePos x="0" y="0"/>
            <wp:positionH relativeFrom="column">
              <wp:posOffset>262255</wp:posOffset>
            </wp:positionH>
            <wp:positionV relativeFrom="paragraph">
              <wp:posOffset>65405</wp:posOffset>
            </wp:positionV>
            <wp:extent cx="5419725" cy="3638627"/>
            <wp:effectExtent l="0" t="0" r="0" b="0"/>
            <wp:wrapNone/>
            <wp:docPr id="1" name="Рисунок 1" descr="D:\SYSTEM\Desktop\с 15 по 21 марта\16-03-2021_05-04-58\IMG_20210314_111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5 по 21 марта\16-03-2021_05-04-58\IMG_20210314_1113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71"/>
                    <a:stretch/>
                  </pic:blipFill>
                  <pic:spPr bwMode="auto">
                    <a:xfrm>
                      <a:off x="0" y="0"/>
                      <a:ext cx="5419725" cy="3638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22CF" w:rsidRDefault="00BE22CF" w:rsidP="00F376F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Default="00BE22CF" w:rsidP="00BE22CF">
      <w:pPr>
        <w:rPr>
          <w:lang w:eastAsia="ru-RU"/>
        </w:rPr>
      </w:pPr>
    </w:p>
    <w:p w:rsidR="00BC6470" w:rsidRDefault="00BE22CF" w:rsidP="00BE22CF">
      <w:pPr>
        <w:tabs>
          <w:tab w:val="left" w:pos="6390"/>
        </w:tabs>
        <w:rPr>
          <w:lang w:eastAsia="ru-RU"/>
        </w:rPr>
      </w:pPr>
      <w:r>
        <w:rPr>
          <w:lang w:eastAsia="ru-RU"/>
        </w:rPr>
        <w:tab/>
      </w:r>
    </w:p>
    <w:p w:rsidR="00BE22CF" w:rsidRDefault="00BE22CF" w:rsidP="00BE22CF">
      <w:pPr>
        <w:tabs>
          <w:tab w:val="left" w:pos="6390"/>
        </w:tabs>
        <w:rPr>
          <w:lang w:eastAsia="ru-RU"/>
        </w:rPr>
      </w:pPr>
    </w:p>
    <w:p w:rsidR="00BE22CF" w:rsidRDefault="00BE22CF" w:rsidP="00BE22CF">
      <w:pPr>
        <w:tabs>
          <w:tab w:val="left" w:pos="6390"/>
        </w:tabs>
        <w:rPr>
          <w:lang w:eastAsia="ru-RU"/>
        </w:rPr>
      </w:pPr>
    </w:p>
    <w:p w:rsidR="00BE22CF" w:rsidRDefault="00BE22CF" w:rsidP="00BE22CF">
      <w:pPr>
        <w:tabs>
          <w:tab w:val="left" w:pos="6390"/>
        </w:tabs>
        <w:rPr>
          <w:lang w:eastAsia="ru-RU"/>
        </w:rPr>
      </w:pPr>
    </w:p>
    <w:p w:rsidR="00BE22CF" w:rsidRDefault="00BE22CF" w:rsidP="00BE22CF">
      <w:pPr>
        <w:tabs>
          <w:tab w:val="left" w:pos="6390"/>
        </w:tabs>
        <w:rPr>
          <w:lang w:eastAsia="ru-RU"/>
        </w:rPr>
      </w:pPr>
    </w:p>
    <w:p w:rsidR="00BE22CF" w:rsidRDefault="00BE22CF" w:rsidP="00BE22CF">
      <w:pPr>
        <w:tabs>
          <w:tab w:val="left" w:pos="6390"/>
        </w:tabs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0F229388" wp14:editId="3C826F5F">
            <wp:simplePos x="0" y="0"/>
            <wp:positionH relativeFrom="column">
              <wp:posOffset>226060</wp:posOffset>
            </wp:positionH>
            <wp:positionV relativeFrom="paragraph">
              <wp:posOffset>13970</wp:posOffset>
            </wp:positionV>
            <wp:extent cx="5189466" cy="3867150"/>
            <wp:effectExtent l="0" t="0" r="0" b="0"/>
            <wp:wrapNone/>
            <wp:docPr id="2" name="Рисунок 2" descr="D:\SYSTEM\Desktop\с 15 по 21 марта\16-03-2021_05-04-58\IMG-20210314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5 по 21 марта\16-03-2021_05-04-58\IMG-20210314-WA00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47" b="27163"/>
                    <a:stretch/>
                  </pic:blipFill>
                  <pic:spPr bwMode="auto">
                    <a:xfrm>
                      <a:off x="0" y="0"/>
                      <a:ext cx="5189466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22CF" w:rsidRDefault="00BE22CF" w:rsidP="00BE22CF">
      <w:pPr>
        <w:tabs>
          <w:tab w:val="left" w:pos="6390"/>
        </w:tabs>
        <w:rPr>
          <w:noProof/>
          <w:lang w:eastAsia="ru-RU"/>
        </w:rPr>
      </w:pPr>
    </w:p>
    <w:p w:rsidR="00BE22CF" w:rsidRDefault="00BE22CF" w:rsidP="00BE22CF">
      <w:pPr>
        <w:tabs>
          <w:tab w:val="left" w:pos="6390"/>
        </w:tabs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255A41B1" wp14:editId="1296F008">
            <wp:simplePos x="0" y="0"/>
            <wp:positionH relativeFrom="column">
              <wp:posOffset>224790</wp:posOffset>
            </wp:positionH>
            <wp:positionV relativeFrom="paragraph">
              <wp:posOffset>127635</wp:posOffset>
            </wp:positionV>
            <wp:extent cx="5238750" cy="3769360"/>
            <wp:effectExtent l="0" t="0" r="0" b="0"/>
            <wp:wrapNone/>
            <wp:docPr id="4" name="Рисунок 4" descr="D:\SYSTEM\Desktop\с 15 по 21 марта\16-03-2021_05-04-58\IMG-20210314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5 по 21 марта\16-03-2021_05-04-58\IMG-20210314-WA0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91" b="26443"/>
                    <a:stretch/>
                  </pic:blipFill>
                  <pic:spPr bwMode="auto">
                    <a:xfrm>
                      <a:off x="0" y="0"/>
                      <a:ext cx="5238750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Default="00BE22CF" w:rsidP="00BE22CF">
      <w:pPr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  <w:r>
        <w:rPr>
          <w:lang w:eastAsia="ru-RU"/>
        </w:rPr>
        <w:tab/>
      </w: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BCDBF3A" wp14:editId="5F2DE42B">
            <wp:simplePos x="0" y="0"/>
            <wp:positionH relativeFrom="column">
              <wp:posOffset>24765</wp:posOffset>
            </wp:positionH>
            <wp:positionV relativeFrom="paragraph">
              <wp:posOffset>-271780</wp:posOffset>
            </wp:positionV>
            <wp:extent cx="5552751" cy="3924300"/>
            <wp:effectExtent l="0" t="0" r="0" b="0"/>
            <wp:wrapNone/>
            <wp:docPr id="3" name="Рисунок 3" descr="D:\SYSTEM\Desktop\с 15 по 21 марта\16-03-2021_05-04-58\IMG-20210314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5 по 21 марта\16-03-2021_05-04-58\IMG-20210314-WA0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529" b="16467"/>
                    <a:stretch/>
                  </pic:blipFill>
                  <pic:spPr bwMode="auto">
                    <a:xfrm>
                      <a:off x="0" y="0"/>
                      <a:ext cx="5552751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22CF" w:rsidRDefault="00BE22CF" w:rsidP="00BE22CF">
      <w:pPr>
        <w:tabs>
          <w:tab w:val="left" w:pos="5220"/>
        </w:tabs>
        <w:rPr>
          <w:noProof/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noProof/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noProof/>
          <w:lang w:eastAsia="ru-RU"/>
        </w:rPr>
      </w:pPr>
    </w:p>
    <w:p w:rsidR="00BE22CF" w:rsidRDefault="00BE22CF" w:rsidP="00BE22CF">
      <w:pPr>
        <w:tabs>
          <w:tab w:val="left" w:pos="5220"/>
        </w:tabs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53D67F08" wp14:editId="66D43583">
            <wp:simplePos x="0" y="0"/>
            <wp:positionH relativeFrom="column">
              <wp:posOffset>614680</wp:posOffset>
            </wp:positionH>
            <wp:positionV relativeFrom="paragraph">
              <wp:posOffset>209550</wp:posOffset>
            </wp:positionV>
            <wp:extent cx="4088130" cy="5181600"/>
            <wp:effectExtent l="0" t="0" r="0" b="0"/>
            <wp:wrapNone/>
            <wp:docPr id="5" name="Рисунок 5" descr="D:\SYSTEM\Desktop\с 15 по 21 марта\16-03-2021_05-04-58\IMG-20210314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5 по 21 марта\16-03-2021_05-04-58\IMG-20210314-WA0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16827" b="1"/>
                    <a:stretch/>
                  </pic:blipFill>
                  <pic:spPr bwMode="auto">
                    <a:xfrm>
                      <a:off x="0" y="0"/>
                      <a:ext cx="408813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Pr="00BE22CF" w:rsidRDefault="00BE22CF" w:rsidP="00BE22CF">
      <w:pPr>
        <w:rPr>
          <w:lang w:eastAsia="ru-RU"/>
        </w:rPr>
      </w:pPr>
    </w:p>
    <w:p w:rsidR="00BE22CF" w:rsidRDefault="00BE22CF" w:rsidP="00BE22CF">
      <w:pPr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  <w:r>
        <w:rPr>
          <w:lang w:eastAsia="ru-RU"/>
        </w:rPr>
        <w:tab/>
      </w: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Default="00BE22CF" w:rsidP="00BE22CF">
      <w:pPr>
        <w:tabs>
          <w:tab w:val="left" w:pos="3705"/>
        </w:tabs>
        <w:rPr>
          <w:lang w:eastAsia="ru-RU"/>
        </w:rPr>
      </w:pPr>
    </w:p>
    <w:p w:rsidR="00BE22CF" w:rsidRPr="00BE22CF" w:rsidRDefault="00BE22CF" w:rsidP="00BE22CF">
      <w:pPr>
        <w:tabs>
          <w:tab w:val="left" w:pos="3705"/>
        </w:tabs>
        <w:rPr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203835</wp:posOffset>
            </wp:positionV>
            <wp:extent cx="5940425" cy="4455319"/>
            <wp:effectExtent l="0" t="0" r="0" b="0"/>
            <wp:wrapNone/>
            <wp:docPr id="6" name="Рисунок 6" descr="D:\SYSTEM\Desktop\с 15 по 21 марта\16-03-2021_05-04-58\IMG_20210314_12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5 по 21 марта\16-03-2021_05-04-58\IMG_20210314_12033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E22CF" w:rsidRPr="00BE22CF" w:rsidSect="005860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729DD"/>
    <w:rsid w:val="0008479C"/>
    <w:rsid w:val="005860AA"/>
    <w:rsid w:val="007162E0"/>
    <w:rsid w:val="00BC6470"/>
    <w:rsid w:val="00BE22CF"/>
    <w:rsid w:val="00D729DD"/>
    <w:rsid w:val="00F37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60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729DD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D729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E2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E22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797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8%D0%B7%D0%B4%D0%B0%D1%82%D0%B5%D0%BB%D1%8C%D1%81%D0%BA%D0%B8%D0%B9_%D1%81%D0%BE%D0%B2%D0%B5%D1%82_%D0%9C%D0%BE%D1%81%D0%BA%D0%BE%D0%B2%D1%81%D0%BA%D0%BE%D0%B3%D0%BE_%D0%BF%D0%B0%D1%82%D1%80%D0%B8%D0%B0%D1%80%D1%85%D0%B0%D1%82%D0%B0" TargetMode="External"/><Relationship Id="rId13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hyperlink" Target="https://ru.wikipedia.org/wiki/%D0%90%D0%BF%D0%BE%D1%81%D1%82%D0%BE%D0%BB_(%D0%BA%D0%BD%D0%B8%D0%B3%D0%B0,_1564)" TargetMode="Externa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ru.wikipedia.org/wiki/%D0%98%D0%B2%D0%B0%D0%BD_%D0%A4%D1%91%D0%B4%D0%BE%D1%80%D0%BE%D0%B2" TargetMode="External"/><Relationship Id="rId11" Type="http://schemas.openxmlformats.org/officeDocument/2006/relationships/image" Target="media/image2.jpeg"/><Relationship Id="rId5" Type="http://schemas.openxmlformats.org/officeDocument/2006/relationships/hyperlink" Target="https://ru.wikipedia.org/wiki/%D0%A0%D1%83%D1%81%D1%81%D0%BA%D0%B0%D1%8F_%D0%BF%D1%80%D0%B0%D0%B2%D0%BE%D1%81%D0%BB%D0%B0%D0%B2%D0%BD%D0%B0%D1%8F_%D1%86%D0%B5%D1%80%D0%BA%D0%BE%D0%B2%D1%8C" TargetMode="Externa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A%D0%BB%D0%B8%D0%BC%D0%B5%D0%BD%D1%82_(%D0%9A%D0%B0%D0%BF%D0%B0%D0%BB%D0%B8%D0%BD)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408</Words>
  <Characters>2328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</cp:lastModifiedBy>
  <cp:revision>3</cp:revision>
  <dcterms:created xsi:type="dcterms:W3CDTF">2021-03-16T01:07:00Z</dcterms:created>
  <dcterms:modified xsi:type="dcterms:W3CDTF">2021-03-16T02:20:00Z</dcterms:modified>
</cp:coreProperties>
</file>