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27B" w:rsidRPr="00A6527B" w:rsidRDefault="00A6527B" w:rsidP="00A652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D3D9D" w:rsidRPr="00A6527B">
        <w:rPr>
          <w:rFonts w:ascii="Times New Roman" w:hAnsi="Times New Roman" w:cs="Times New Roman"/>
          <w:sz w:val="24"/>
          <w:szCs w:val="24"/>
        </w:rPr>
        <w:t xml:space="preserve">У времени есть своя память – история. </w:t>
      </w:r>
      <w:proofErr w:type="gramStart"/>
      <w:r w:rsidR="006D3D9D" w:rsidRPr="00A6527B">
        <w:rPr>
          <w:rFonts w:ascii="Times New Roman" w:hAnsi="Times New Roman" w:cs="Times New Roman"/>
          <w:sz w:val="24"/>
          <w:szCs w:val="24"/>
        </w:rPr>
        <w:t>И поэтому мир никогда не забывает о трагедиях, потрясших планету в разные эпохи, в том числе и о жестоких войнах</w:t>
      </w:r>
      <w:r w:rsidR="00567F62" w:rsidRPr="00A6527B">
        <w:rPr>
          <w:rFonts w:ascii="Times New Roman" w:hAnsi="Times New Roman" w:cs="Times New Roman"/>
          <w:sz w:val="24"/>
          <w:szCs w:val="24"/>
        </w:rPr>
        <w:t>,</w:t>
      </w:r>
      <w:r w:rsidR="006D3D9D" w:rsidRPr="00A6527B">
        <w:rPr>
          <w:rFonts w:ascii="Times New Roman" w:hAnsi="Times New Roman" w:cs="Times New Roman"/>
          <w:sz w:val="24"/>
          <w:szCs w:val="24"/>
        </w:rPr>
        <w:t xml:space="preserve"> уносивших миллионы людей, разрушавших великие ценности, созданные человечеством.</w:t>
      </w:r>
      <w:r w:rsidR="005D7FD4" w:rsidRPr="00A6527B">
        <w:rPr>
          <w:rFonts w:ascii="Times New Roman" w:hAnsi="Times New Roman" w:cs="Times New Roman"/>
          <w:sz w:val="24"/>
          <w:szCs w:val="24"/>
        </w:rPr>
        <w:t xml:space="preserve"> 11 сентября в библиотеке – филиале №6</w:t>
      </w:r>
      <w:r w:rsidR="00567F62" w:rsidRPr="00A6527B">
        <w:rPr>
          <w:rFonts w:ascii="Times New Roman" w:hAnsi="Times New Roman" w:cs="Times New Roman"/>
          <w:sz w:val="24"/>
          <w:szCs w:val="24"/>
        </w:rPr>
        <w:t xml:space="preserve"> </w:t>
      </w:r>
      <w:r w:rsidR="005D7FD4" w:rsidRPr="00A6527B">
        <w:rPr>
          <w:rFonts w:ascii="Times New Roman" w:hAnsi="Times New Roman" w:cs="Times New Roman"/>
          <w:sz w:val="24"/>
          <w:szCs w:val="24"/>
        </w:rPr>
        <w:t xml:space="preserve"> п. ЛДК, ребята</w:t>
      </w:r>
      <w:r w:rsidR="00B275FE" w:rsidRPr="00A6527B">
        <w:rPr>
          <w:rFonts w:ascii="Times New Roman" w:hAnsi="Times New Roman" w:cs="Times New Roman"/>
          <w:sz w:val="24"/>
          <w:szCs w:val="24"/>
        </w:rPr>
        <w:t xml:space="preserve"> из реабилитационного центра «Надежда»</w:t>
      </w:r>
      <w:r w:rsidR="005D7FD4" w:rsidRPr="00A6527B">
        <w:rPr>
          <w:rFonts w:ascii="Times New Roman" w:hAnsi="Times New Roman" w:cs="Times New Roman"/>
          <w:sz w:val="24"/>
          <w:szCs w:val="24"/>
        </w:rPr>
        <w:t xml:space="preserve">, вместе с </w:t>
      </w:r>
      <w:r>
        <w:rPr>
          <w:rFonts w:ascii="Times New Roman" w:hAnsi="Times New Roman" w:cs="Times New Roman"/>
          <w:sz w:val="24"/>
          <w:szCs w:val="24"/>
        </w:rPr>
        <w:t xml:space="preserve">библиотекарем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Плишанковой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 А.</w:t>
      </w:r>
      <w:bookmarkStart w:id="0" w:name="_GoBack"/>
      <w:bookmarkEnd w:id="0"/>
      <w:r w:rsidR="005D7FD4" w:rsidRPr="00A6527B">
        <w:rPr>
          <w:rFonts w:ascii="Times New Roman" w:hAnsi="Times New Roman" w:cs="Times New Roman"/>
          <w:sz w:val="24"/>
          <w:szCs w:val="24"/>
        </w:rPr>
        <w:t>,  перелистали некоторые страницы Второй мировой войны и вспомнили о том</w:t>
      </w:r>
      <w:r w:rsidR="00567F62" w:rsidRPr="00A6527B">
        <w:rPr>
          <w:rFonts w:ascii="Times New Roman" w:hAnsi="Times New Roman" w:cs="Times New Roman"/>
          <w:sz w:val="24"/>
          <w:szCs w:val="24"/>
        </w:rPr>
        <w:t>,</w:t>
      </w:r>
      <w:r w:rsidR="005D7FD4" w:rsidRPr="00A6527B">
        <w:rPr>
          <w:rFonts w:ascii="Times New Roman" w:hAnsi="Times New Roman" w:cs="Times New Roman"/>
          <w:sz w:val="24"/>
          <w:szCs w:val="24"/>
        </w:rPr>
        <w:t xml:space="preserve"> как она закончилась</w:t>
      </w:r>
      <w:proofErr w:type="gramEnd"/>
      <w:r w:rsidR="005D7FD4" w:rsidRPr="00A6527B">
        <w:rPr>
          <w:rFonts w:ascii="Times New Roman" w:hAnsi="Times New Roman" w:cs="Times New Roman"/>
          <w:sz w:val="24"/>
          <w:szCs w:val="24"/>
        </w:rPr>
        <w:t>. Вторая мировая война – крупнейшая война в истории человечества. Она началась 1 сентября 1939 года и за</w:t>
      </w:r>
      <w:r w:rsidR="00B275FE" w:rsidRPr="00A6527B">
        <w:rPr>
          <w:rFonts w:ascii="Times New Roman" w:hAnsi="Times New Roman" w:cs="Times New Roman"/>
          <w:sz w:val="24"/>
          <w:szCs w:val="24"/>
        </w:rPr>
        <w:t>кончилась 2 сентября 1945 года. Памятная дата – 2 сентября</w:t>
      </w:r>
      <w:r w:rsidR="00567F62" w:rsidRPr="00A6527B">
        <w:rPr>
          <w:rFonts w:ascii="Times New Roman" w:hAnsi="Times New Roman" w:cs="Times New Roman"/>
          <w:sz w:val="24"/>
          <w:szCs w:val="24"/>
        </w:rPr>
        <w:t xml:space="preserve"> </w:t>
      </w:r>
      <w:r w:rsidR="00B275FE" w:rsidRPr="00A6527B">
        <w:rPr>
          <w:rFonts w:ascii="Times New Roman" w:hAnsi="Times New Roman" w:cs="Times New Roman"/>
          <w:sz w:val="24"/>
          <w:szCs w:val="24"/>
        </w:rPr>
        <w:t>- это своего рода второй День победы- победы над Японией, которой и закончилась Вторая мировая война. Дети узнали</w:t>
      </w:r>
      <w:proofErr w:type="gramStart"/>
      <w:r w:rsidR="00B275FE" w:rsidRPr="00A6527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67F62" w:rsidRPr="00A6527B">
        <w:rPr>
          <w:rFonts w:ascii="Times New Roman" w:hAnsi="Times New Roman" w:cs="Times New Roman"/>
          <w:sz w:val="24"/>
          <w:szCs w:val="24"/>
        </w:rPr>
        <w:t xml:space="preserve"> </w:t>
      </w:r>
      <w:r w:rsidR="00B275FE" w:rsidRPr="00A6527B">
        <w:rPr>
          <w:rFonts w:ascii="Times New Roman" w:hAnsi="Times New Roman" w:cs="Times New Roman"/>
          <w:sz w:val="24"/>
          <w:szCs w:val="24"/>
        </w:rPr>
        <w:t>что наш город во время войны был прифронтовым</w:t>
      </w:r>
      <w:r w:rsidR="0068623A" w:rsidRPr="00A6527B">
        <w:rPr>
          <w:rFonts w:ascii="Times New Roman" w:hAnsi="Times New Roman" w:cs="Times New Roman"/>
          <w:sz w:val="24"/>
          <w:szCs w:val="24"/>
        </w:rPr>
        <w:t xml:space="preserve"> и что </w:t>
      </w:r>
      <w:proofErr w:type="spellStart"/>
      <w:r w:rsidR="0068623A" w:rsidRPr="00A6527B">
        <w:rPr>
          <w:rFonts w:ascii="Times New Roman" w:hAnsi="Times New Roman" w:cs="Times New Roman"/>
          <w:sz w:val="24"/>
          <w:szCs w:val="24"/>
        </w:rPr>
        <w:t>Хутоусский</w:t>
      </w:r>
      <w:proofErr w:type="spellEnd"/>
      <w:r w:rsidR="0068623A" w:rsidRPr="00A6527B">
        <w:rPr>
          <w:rFonts w:ascii="Times New Roman" w:hAnsi="Times New Roman" w:cs="Times New Roman"/>
          <w:sz w:val="24"/>
          <w:szCs w:val="24"/>
        </w:rPr>
        <w:t xml:space="preserve"> укрепрайон находился рядом с </w:t>
      </w:r>
      <w:proofErr w:type="spellStart"/>
      <w:r w:rsidR="0068623A" w:rsidRPr="00A6527B">
        <w:rPr>
          <w:rFonts w:ascii="Times New Roman" w:hAnsi="Times New Roman" w:cs="Times New Roman"/>
          <w:sz w:val="24"/>
          <w:szCs w:val="24"/>
        </w:rPr>
        <w:t>Иманом</w:t>
      </w:r>
      <w:proofErr w:type="spellEnd"/>
      <w:r w:rsidR="0068623A" w:rsidRPr="00A6527B">
        <w:rPr>
          <w:rFonts w:ascii="Times New Roman" w:hAnsi="Times New Roman" w:cs="Times New Roman"/>
          <w:sz w:val="24"/>
          <w:szCs w:val="24"/>
        </w:rPr>
        <w:t xml:space="preserve">. Большой интерес у ребят вызвал рассказ о штурме </w:t>
      </w:r>
      <w:proofErr w:type="spellStart"/>
      <w:r w:rsidR="0068623A" w:rsidRPr="00A6527B">
        <w:rPr>
          <w:rFonts w:ascii="Times New Roman" w:hAnsi="Times New Roman" w:cs="Times New Roman"/>
          <w:sz w:val="24"/>
          <w:szCs w:val="24"/>
        </w:rPr>
        <w:t>Хутоусского</w:t>
      </w:r>
      <w:proofErr w:type="spellEnd"/>
      <w:r w:rsidR="0068623A" w:rsidRPr="00A6527B">
        <w:rPr>
          <w:rFonts w:ascii="Times New Roman" w:hAnsi="Times New Roman" w:cs="Times New Roman"/>
          <w:sz w:val="24"/>
          <w:szCs w:val="24"/>
        </w:rPr>
        <w:t xml:space="preserve"> укрепрайона войсками 35-ой армии. Мы не имеем права забывать ужасы этой войны, чтобы она не </w:t>
      </w:r>
      <w:proofErr w:type="gramStart"/>
      <w:r w:rsidR="0068623A" w:rsidRPr="00A6527B">
        <w:rPr>
          <w:rFonts w:ascii="Times New Roman" w:hAnsi="Times New Roman" w:cs="Times New Roman"/>
          <w:sz w:val="24"/>
          <w:szCs w:val="24"/>
        </w:rPr>
        <w:t>повторилась вновь… Ребята успешно отвечали</w:t>
      </w:r>
      <w:proofErr w:type="gramEnd"/>
      <w:r w:rsidR="0068623A" w:rsidRPr="00A6527B">
        <w:rPr>
          <w:rFonts w:ascii="Times New Roman" w:hAnsi="Times New Roman" w:cs="Times New Roman"/>
          <w:sz w:val="24"/>
          <w:szCs w:val="24"/>
        </w:rPr>
        <w:t xml:space="preserve"> на вопросы викторины о Второй мировой войне. Книги с выставки «Окончание Второй мировой войны на Дальнем Востоке» пользовались спросом у читателей всех возрастов.</w:t>
      </w:r>
      <w:r w:rsidR="00B275FE" w:rsidRPr="00A6527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6527B" w:rsidRDefault="00A6527B"/>
    <w:p w:rsidR="00A6527B" w:rsidRDefault="00A6527B"/>
    <w:p w:rsidR="00A77150" w:rsidRPr="006D3D9D" w:rsidRDefault="00A6527B">
      <w:r>
        <w:rPr>
          <w:noProof/>
          <w:lang w:eastAsia="ru-RU"/>
        </w:rPr>
        <w:drawing>
          <wp:inline distT="0" distB="0" distL="0" distR="0">
            <wp:extent cx="5940425" cy="3347529"/>
            <wp:effectExtent l="0" t="0" r="3175" b="5715"/>
            <wp:docPr id="1" name="Рисунок 1" descr="C:\Users\08A7~1\AppData\Local\Temp\Rar$DI18.672\4fcceedf-8c16-447b-951e-8d56182dfb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8A7~1\AppData\Local\Temp\Rar$DI18.672\4fcceedf-8c16-447b-951e-8d56182dfb0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7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75FE">
        <w:t xml:space="preserve">                                       </w:t>
      </w:r>
      <w:r w:rsidR="005D7FD4">
        <w:t xml:space="preserve">                            </w:t>
      </w:r>
    </w:p>
    <w:sectPr w:rsidR="00A77150" w:rsidRPr="006D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79"/>
    <w:rsid w:val="002C5B79"/>
    <w:rsid w:val="00567F62"/>
    <w:rsid w:val="005D7FD4"/>
    <w:rsid w:val="0068623A"/>
    <w:rsid w:val="006D3D9D"/>
    <w:rsid w:val="00A6527B"/>
    <w:rsid w:val="00A77150"/>
    <w:rsid w:val="00B2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2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2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МБУ ЦБС</cp:lastModifiedBy>
  <cp:revision>5</cp:revision>
  <dcterms:created xsi:type="dcterms:W3CDTF">2021-09-11T01:16:00Z</dcterms:created>
  <dcterms:modified xsi:type="dcterms:W3CDTF">2021-09-13T00:30:00Z</dcterms:modified>
</cp:coreProperties>
</file>