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12" w:rsidRPr="00A43912" w:rsidRDefault="00A43912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43912">
        <w:rPr>
          <w:rFonts w:ascii="Times New Roman" w:hAnsi="Times New Roman" w:cs="Times New Roman"/>
          <w:sz w:val="24"/>
        </w:rPr>
        <w:t xml:space="preserve">В Приморье направлено в суд уголовное дело о контрабанде леса на 33 </w:t>
      </w:r>
      <w:proofErr w:type="gramStart"/>
      <w:r w:rsidRPr="00A43912">
        <w:rPr>
          <w:rFonts w:ascii="Times New Roman" w:hAnsi="Times New Roman" w:cs="Times New Roman"/>
          <w:sz w:val="24"/>
        </w:rPr>
        <w:t>млн</w:t>
      </w:r>
      <w:proofErr w:type="gramEnd"/>
      <w:r w:rsidRPr="00A43912">
        <w:rPr>
          <w:rFonts w:ascii="Times New Roman" w:hAnsi="Times New Roman" w:cs="Times New Roman"/>
          <w:sz w:val="24"/>
        </w:rPr>
        <w:t xml:space="preserve"> рублей</w:t>
      </w:r>
      <w:r>
        <w:rPr>
          <w:rFonts w:ascii="Times New Roman" w:hAnsi="Times New Roman" w:cs="Times New Roman"/>
          <w:sz w:val="24"/>
        </w:rPr>
        <w:t>.</w:t>
      </w:r>
    </w:p>
    <w:p w:rsidR="00A43912" w:rsidRPr="00A43912" w:rsidRDefault="00A43912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43912">
        <w:rPr>
          <w:rFonts w:ascii="Times New Roman" w:hAnsi="Times New Roman" w:cs="Times New Roman"/>
          <w:sz w:val="24"/>
        </w:rPr>
        <w:t>Дальнереченская</w:t>
      </w:r>
      <w:proofErr w:type="spellEnd"/>
      <w:r w:rsidRPr="00A43912">
        <w:rPr>
          <w:rFonts w:ascii="Times New Roman" w:hAnsi="Times New Roman" w:cs="Times New Roman"/>
          <w:sz w:val="24"/>
        </w:rPr>
        <w:t xml:space="preserve"> межрайонная прокуратура утвердила обвинительный акт в отношении генерального директора компании, специализирующейся на опт</w:t>
      </w:r>
      <w:r>
        <w:rPr>
          <w:rFonts w:ascii="Times New Roman" w:hAnsi="Times New Roman" w:cs="Times New Roman"/>
          <w:sz w:val="24"/>
        </w:rPr>
        <w:t xml:space="preserve">овой торговле лесоматериалами.  </w:t>
      </w:r>
      <w:r w:rsidRPr="00A43912">
        <w:rPr>
          <w:rFonts w:ascii="Times New Roman" w:hAnsi="Times New Roman" w:cs="Times New Roman"/>
          <w:sz w:val="24"/>
        </w:rPr>
        <w:t>Он обвиняется по ч. 1 ст. 226.1 УК РФ (контрабанда стратегических важн</w:t>
      </w:r>
      <w:r>
        <w:rPr>
          <w:rFonts w:ascii="Times New Roman" w:hAnsi="Times New Roman" w:cs="Times New Roman"/>
          <w:sz w:val="24"/>
        </w:rPr>
        <w:t>ых ресурсов в крупном размере).</w:t>
      </w:r>
    </w:p>
    <w:p w:rsidR="00A43912" w:rsidRPr="00A43912" w:rsidRDefault="00A43912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43912">
        <w:rPr>
          <w:rFonts w:ascii="Times New Roman" w:hAnsi="Times New Roman" w:cs="Times New Roman"/>
          <w:sz w:val="24"/>
        </w:rPr>
        <w:t>По версии следствия, в период с 2022 по 2023 год обвиняемый организовал преступную схему по незаконному вывозу за г</w:t>
      </w:r>
      <w:r>
        <w:rPr>
          <w:rFonts w:ascii="Times New Roman" w:hAnsi="Times New Roman" w:cs="Times New Roman"/>
          <w:sz w:val="24"/>
        </w:rPr>
        <w:t xml:space="preserve">раницу ценных пород древесины.  </w:t>
      </w:r>
      <w:r w:rsidRPr="00A43912">
        <w:rPr>
          <w:rFonts w:ascii="Times New Roman" w:hAnsi="Times New Roman" w:cs="Times New Roman"/>
          <w:sz w:val="24"/>
        </w:rPr>
        <w:t>В этих целях он обеспечил предоставление подложных документов о происхождении лесоматериалов - дуба и ясеня, которые были использованы для внесения заведом</w:t>
      </w:r>
      <w:r>
        <w:rPr>
          <w:rFonts w:ascii="Times New Roman" w:hAnsi="Times New Roman" w:cs="Times New Roman"/>
          <w:sz w:val="24"/>
        </w:rPr>
        <w:t>о ложных сведений в декларации.</w:t>
      </w:r>
    </w:p>
    <w:p w:rsidR="00A43912" w:rsidRPr="00A43912" w:rsidRDefault="00A43912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43912">
        <w:rPr>
          <w:rFonts w:ascii="Times New Roman" w:hAnsi="Times New Roman" w:cs="Times New Roman"/>
          <w:sz w:val="24"/>
        </w:rPr>
        <w:t xml:space="preserve">На основании фиктивных документов через таможенную границу Российской Федерации  перемещено более 680 куб. м леса, отнесенного к стратегически важным ресурсам, </w:t>
      </w:r>
      <w:r>
        <w:rPr>
          <w:rFonts w:ascii="Times New Roman" w:hAnsi="Times New Roman" w:cs="Times New Roman"/>
          <w:sz w:val="24"/>
        </w:rPr>
        <w:t xml:space="preserve">стоимостью более 33 </w:t>
      </w:r>
      <w:proofErr w:type="gramStart"/>
      <w:r>
        <w:rPr>
          <w:rFonts w:ascii="Times New Roman" w:hAnsi="Times New Roman" w:cs="Times New Roman"/>
          <w:sz w:val="24"/>
        </w:rPr>
        <w:t>млн</w:t>
      </w:r>
      <w:proofErr w:type="gramEnd"/>
      <w:r>
        <w:rPr>
          <w:rFonts w:ascii="Times New Roman" w:hAnsi="Times New Roman" w:cs="Times New Roman"/>
          <w:sz w:val="24"/>
        </w:rPr>
        <w:t xml:space="preserve"> рублей.</w:t>
      </w:r>
    </w:p>
    <w:p w:rsidR="00A43912" w:rsidRPr="00A43912" w:rsidRDefault="00A43912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43912">
        <w:rPr>
          <w:rFonts w:ascii="Times New Roman" w:hAnsi="Times New Roman" w:cs="Times New Roman"/>
          <w:sz w:val="24"/>
        </w:rPr>
        <w:t>В ходе расследования обвиняемым возмещен ущерб</w:t>
      </w:r>
      <w:r>
        <w:rPr>
          <w:rFonts w:ascii="Times New Roman" w:hAnsi="Times New Roman" w:cs="Times New Roman"/>
          <w:sz w:val="24"/>
        </w:rPr>
        <w:t xml:space="preserve"> на сумму более 19 </w:t>
      </w:r>
      <w:proofErr w:type="gramStart"/>
      <w:r>
        <w:rPr>
          <w:rFonts w:ascii="Times New Roman" w:hAnsi="Times New Roman" w:cs="Times New Roman"/>
          <w:sz w:val="24"/>
        </w:rPr>
        <w:t>млн</w:t>
      </w:r>
      <w:proofErr w:type="gramEnd"/>
      <w:r>
        <w:rPr>
          <w:rFonts w:ascii="Times New Roman" w:hAnsi="Times New Roman" w:cs="Times New Roman"/>
          <w:sz w:val="24"/>
        </w:rPr>
        <w:t xml:space="preserve"> рублей.  </w:t>
      </w:r>
      <w:r w:rsidRPr="00A43912">
        <w:rPr>
          <w:rFonts w:ascii="Times New Roman" w:hAnsi="Times New Roman" w:cs="Times New Roman"/>
          <w:sz w:val="24"/>
        </w:rPr>
        <w:t>На имущество обвиняемого: объект недвижимости и три транспортных средства на сумму боле</w:t>
      </w:r>
      <w:r>
        <w:rPr>
          <w:rFonts w:ascii="Times New Roman" w:hAnsi="Times New Roman" w:cs="Times New Roman"/>
          <w:sz w:val="24"/>
        </w:rPr>
        <w:t xml:space="preserve">е 22 </w:t>
      </w:r>
      <w:proofErr w:type="gramStart"/>
      <w:r>
        <w:rPr>
          <w:rFonts w:ascii="Times New Roman" w:hAnsi="Times New Roman" w:cs="Times New Roman"/>
          <w:sz w:val="24"/>
        </w:rPr>
        <w:t>млн</w:t>
      </w:r>
      <w:proofErr w:type="gramEnd"/>
      <w:r>
        <w:rPr>
          <w:rFonts w:ascii="Times New Roman" w:hAnsi="Times New Roman" w:cs="Times New Roman"/>
          <w:sz w:val="24"/>
        </w:rPr>
        <w:t xml:space="preserve"> рублей наложен арест. </w:t>
      </w:r>
    </w:p>
    <w:p w:rsidR="00A43912" w:rsidRPr="00A43912" w:rsidRDefault="00A43912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43912">
        <w:rPr>
          <w:rFonts w:ascii="Times New Roman" w:hAnsi="Times New Roman" w:cs="Times New Roman"/>
          <w:sz w:val="24"/>
        </w:rPr>
        <w:t>Уголовное дело направлено в Пограничный районный су</w:t>
      </w:r>
      <w:r>
        <w:rPr>
          <w:rFonts w:ascii="Times New Roman" w:hAnsi="Times New Roman" w:cs="Times New Roman"/>
          <w:sz w:val="24"/>
        </w:rPr>
        <w:t>д для рассмотрения по существу.</w:t>
      </w:r>
    </w:p>
    <w:p w:rsidR="00A43912" w:rsidRPr="00A43912" w:rsidRDefault="00A43912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43912">
        <w:rPr>
          <w:rFonts w:ascii="Times New Roman" w:hAnsi="Times New Roman" w:cs="Times New Roman"/>
          <w:sz w:val="24"/>
        </w:rPr>
        <w:t>Преступная деятельность выявлена Пограничным управлением ФСБ России по Приморскому краю.</w:t>
      </w:r>
      <w:bookmarkStart w:id="0" w:name="_GoBack"/>
      <w:bookmarkEnd w:id="0"/>
    </w:p>
    <w:p w:rsidR="00A1378C" w:rsidRPr="00A43912" w:rsidRDefault="00A1378C" w:rsidP="00A43912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1378C" w:rsidRPr="00A4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85"/>
    <w:rsid w:val="00A1378C"/>
    <w:rsid w:val="00A43912"/>
    <w:rsid w:val="00C17685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2026-06-15T23:41:00Z</dcterms:created>
  <dcterms:modified xsi:type="dcterms:W3CDTF">2026-06-15T23:43:00Z</dcterms:modified>
</cp:coreProperties>
</file>