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F7" w:rsidRPr="00066005" w:rsidRDefault="009975F7" w:rsidP="009975F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66005">
        <w:rPr>
          <w:rFonts w:ascii="Times New Roman" w:hAnsi="Times New Roman" w:cs="Times New Roman"/>
          <w:sz w:val="24"/>
          <w:szCs w:val="24"/>
        </w:rPr>
        <w:t>В Дальнереченске осужден мужчина за применение насилия в отношении представителя власти</w:t>
      </w:r>
    </w:p>
    <w:p w:rsidR="009975F7" w:rsidRPr="00066005" w:rsidRDefault="009975F7" w:rsidP="009975F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6005">
        <w:rPr>
          <w:rFonts w:ascii="Times New Roman" w:hAnsi="Times New Roman" w:cs="Times New Roman"/>
          <w:sz w:val="24"/>
          <w:szCs w:val="24"/>
        </w:rPr>
        <w:t xml:space="preserve">На основании доказательств, представленных государственным обвинителем </w:t>
      </w:r>
      <w:proofErr w:type="spellStart"/>
      <w:r w:rsidRPr="00066005">
        <w:rPr>
          <w:rFonts w:ascii="Times New Roman" w:hAnsi="Times New Roman" w:cs="Times New Roman"/>
          <w:sz w:val="24"/>
          <w:szCs w:val="24"/>
        </w:rPr>
        <w:t>Дальнереченской</w:t>
      </w:r>
      <w:proofErr w:type="spellEnd"/>
      <w:r w:rsidRPr="00066005">
        <w:rPr>
          <w:rFonts w:ascii="Times New Roman" w:hAnsi="Times New Roman" w:cs="Times New Roman"/>
          <w:sz w:val="24"/>
          <w:szCs w:val="24"/>
        </w:rPr>
        <w:t xml:space="preserve"> межрайонной прокуратуры, вынесен обвинительный приговор  в отношен</w:t>
      </w:r>
      <w:r>
        <w:rPr>
          <w:rFonts w:ascii="Times New Roman" w:hAnsi="Times New Roman" w:cs="Times New Roman"/>
          <w:sz w:val="24"/>
          <w:szCs w:val="24"/>
        </w:rPr>
        <w:t xml:space="preserve">ии 32-летнего местного жителя. </w:t>
      </w:r>
    </w:p>
    <w:p w:rsidR="009975F7" w:rsidRPr="00066005" w:rsidRDefault="009975F7" w:rsidP="009975F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6005">
        <w:rPr>
          <w:rFonts w:ascii="Times New Roman" w:hAnsi="Times New Roman" w:cs="Times New Roman"/>
          <w:sz w:val="24"/>
          <w:szCs w:val="24"/>
        </w:rPr>
        <w:t>Он признан виновным по ч. 1 ст. 318 УК РФ (применение насилия, не опасного для жизни и здоровья в отношении представителя власти в связи с исполнением им с</w:t>
      </w:r>
      <w:r>
        <w:rPr>
          <w:rFonts w:ascii="Times New Roman" w:hAnsi="Times New Roman" w:cs="Times New Roman"/>
          <w:sz w:val="24"/>
          <w:szCs w:val="24"/>
        </w:rPr>
        <w:t>воих должностных обязанностей).</w:t>
      </w:r>
    </w:p>
    <w:p w:rsidR="009975F7" w:rsidRPr="00066005" w:rsidRDefault="009975F7" w:rsidP="009975F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6005">
        <w:rPr>
          <w:rFonts w:ascii="Times New Roman" w:hAnsi="Times New Roman" w:cs="Times New Roman"/>
          <w:sz w:val="24"/>
          <w:szCs w:val="24"/>
        </w:rPr>
        <w:t>Как установлено в судебном заседании, в сентябре 2025 года участковый уполномоченный полиции прибыл по вызову в дом на улице Центральной, где проживала пенсионерка 1961 года рождения. Женщина сообщила в дежурную часть, что ее внук в состоянии алкого</w:t>
      </w:r>
      <w:r>
        <w:rPr>
          <w:rFonts w:ascii="Times New Roman" w:hAnsi="Times New Roman" w:cs="Times New Roman"/>
          <w:sz w:val="24"/>
          <w:szCs w:val="24"/>
        </w:rPr>
        <w:t>льного опьянения устроил ссору.</w:t>
      </w:r>
    </w:p>
    <w:p w:rsidR="009975F7" w:rsidRPr="00066005" w:rsidRDefault="009975F7" w:rsidP="009975F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6005">
        <w:rPr>
          <w:rFonts w:ascii="Times New Roman" w:hAnsi="Times New Roman" w:cs="Times New Roman"/>
          <w:sz w:val="24"/>
          <w:szCs w:val="24"/>
        </w:rPr>
        <w:t>Подсудимый стал высказывать в адрес участкового слова нецензурной брани, а после попытки полицейского пресечь его действия, мужчина оказал сопротивление: нанес ему удар рукой по лицу, отталкивал, хватал за форменное обмундирование и в хо</w:t>
      </w:r>
      <w:r>
        <w:rPr>
          <w:rFonts w:ascii="Times New Roman" w:hAnsi="Times New Roman" w:cs="Times New Roman"/>
          <w:sz w:val="24"/>
          <w:szCs w:val="24"/>
        </w:rPr>
        <w:t>де борьбы сорвал погон с плеча.</w:t>
      </w:r>
    </w:p>
    <w:p w:rsidR="009975F7" w:rsidRPr="00066005" w:rsidRDefault="009975F7" w:rsidP="009975F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6005">
        <w:rPr>
          <w:rFonts w:ascii="Times New Roman" w:hAnsi="Times New Roman" w:cs="Times New Roman"/>
          <w:sz w:val="24"/>
          <w:szCs w:val="24"/>
        </w:rPr>
        <w:t>С учетом позиции прокурора суд признал мужчину виновным и назначил ему наказание в виде 2 лет 6 месяцев лишения свободы.</w:t>
      </w:r>
    </w:p>
    <w:p w:rsidR="009975F7" w:rsidRPr="00066005" w:rsidRDefault="009975F7" w:rsidP="009975F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6005">
        <w:rPr>
          <w:rFonts w:ascii="Times New Roman" w:hAnsi="Times New Roman" w:cs="Times New Roman"/>
          <w:sz w:val="24"/>
          <w:szCs w:val="24"/>
        </w:rPr>
        <w:t>Местом отбывания наказания опре</w:t>
      </w:r>
      <w:r>
        <w:rPr>
          <w:rFonts w:ascii="Times New Roman" w:hAnsi="Times New Roman" w:cs="Times New Roman"/>
          <w:sz w:val="24"/>
          <w:szCs w:val="24"/>
        </w:rPr>
        <w:t xml:space="preserve">делена колония строгого режима. </w:t>
      </w:r>
      <w:r w:rsidRPr="00066005">
        <w:rPr>
          <w:rFonts w:ascii="Times New Roman" w:hAnsi="Times New Roman" w:cs="Times New Roman"/>
          <w:sz w:val="24"/>
          <w:szCs w:val="24"/>
        </w:rPr>
        <w:t xml:space="preserve">Приговор не вступил в законную силу. </w:t>
      </w:r>
    </w:p>
    <w:p w:rsidR="00A1378C" w:rsidRDefault="00A1378C">
      <w:bookmarkStart w:id="0" w:name="_GoBack"/>
      <w:bookmarkEnd w:id="0"/>
    </w:p>
    <w:sectPr w:rsidR="00A1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E0"/>
    <w:rsid w:val="008D79E0"/>
    <w:rsid w:val="009975F7"/>
    <w:rsid w:val="00A1378C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F7"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F7"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HP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Зелепугина Камилла</dc:creator>
  <cp:keywords/>
  <dc:description/>
  <cp:lastModifiedBy>Зелепугина Камилла</cp:lastModifiedBy>
  <cp:revision>2</cp:revision>
  <dcterms:created xsi:type="dcterms:W3CDTF">2026-06-16T00:17:00Z</dcterms:created>
  <dcterms:modified xsi:type="dcterms:W3CDTF">2026-06-16T00:17:00Z</dcterms:modified>
</cp:coreProperties>
</file>