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ДАЛЬНЕВОСТОЧНАЯ ТРАНСПОРТНАЯ ПРОКУРАТУРА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НАХОДКИНСКАЯ ТРАНСПОРТНАЯ ПРОКУРАТУРА</w:t>
      </w:r>
    </w:p>
    <w:p w:rsidR="0050030C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(Приморский край, г. Находка, ул. Кольцевая, д. 39)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</w:p>
    <w:p w:rsidR="0050030C" w:rsidRPr="00631580" w:rsidRDefault="0050030C" w:rsidP="0050030C">
      <w:pPr>
        <w:rPr>
          <w:b/>
          <w:szCs w:val="28"/>
        </w:rPr>
      </w:pPr>
      <w:r w:rsidRPr="00631580">
        <w:rPr>
          <w:b/>
          <w:szCs w:val="28"/>
        </w:rPr>
        <w:t>ПРЕСС – РЕЛИЗ</w:t>
      </w:r>
    </w:p>
    <w:p w:rsidR="007D1C88" w:rsidRDefault="007D1C88"/>
    <w:p w:rsidR="00385731" w:rsidRPr="00385731" w:rsidRDefault="00385731" w:rsidP="00385731">
      <w:pPr>
        <w:ind w:firstLine="709"/>
        <w:jc w:val="both"/>
        <w:rPr>
          <w:b/>
          <w:bCs/>
        </w:rPr>
      </w:pPr>
      <w:r w:rsidRPr="00385731">
        <w:rPr>
          <w:b/>
          <w:bCs/>
        </w:rPr>
        <w:t>Находкинской транспортной прокуратурой обеспечено прохождение должностными лицами служб капитанов морских портов Находка и Восточный курсов повышения квалификации</w:t>
      </w:r>
    </w:p>
    <w:p w:rsidR="00385731" w:rsidRPr="00385731" w:rsidRDefault="00385731" w:rsidP="00385731">
      <w:pPr>
        <w:ind w:firstLine="709"/>
        <w:jc w:val="both"/>
        <w:rPr>
          <w:b/>
          <w:bCs/>
        </w:rPr>
      </w:pPr>
    </w:p>
    <w:p w:rsidR="00385731" w:rsidRPr="00385731" w:rsidRDefault="00385731" w:rsidP="00385731">
      <w:pPr>
        <w:ind w:firstLine="709"/>
        <w:jc w:val="both"/>
        <w:rPr>
          <w:bCs/>
        </w:rPr>
      </w:pPr>
      <w:r w:rsidRPr="00385731">
        <w:rPr>
          <w:bCs/>
        </w:rPr>
        <w:t>Находкинской транспортной прокуратурой в ходе анализа деятельности ФГБУ «Администрация морских портов Приморского края и Восточной Арктики» выявлено нарушение обязательных требований, предъявляемых к должностным лицам службы капитана морского порта, в части неполучения сотрудниками в установленный срок дополнительного профессионального образования. Не все должностные лица морских портов Находка и Восточный прошли обучение по программам повышения квалификации.</w:t>
      </w:r>
    </w:p>
    <w:p w:rsidR="00385731" w:rsidRPr="00385731" w:rsidRDefault="00385731" w:rsidP="00385731">
      <w:pPr>
        <w:ind w:firstLine="709"/>
        <w:jc w:val="both"/>
        <w:rPr>
          <w:bCs/>
        </w:rPr>
      </w:pPr>
    </w:p>
    <w:p w:rsidR="006B38CE" w:rsidRPr="00385731" w:rsidRDefault="00385731" w:rsidP="00385731">
      <w:pPr>
        <w:ind w:firstLine="709"/>
        <w:jc w:val="both"/>
        <w:rPr>
          <w:bCs/>
        </w:rPr>
      </w:pPr>
      <w:r w:rsidRPr="00385731">
        <w:rPr>
          <w:bCs/>
        </w:rPr>
        <w:t>С целью устранения нарушений Находкинский транспортный прокурор внес руководителю учреждения представление, по результатам рассмотрения которого организовано направление персонала на специализированные курсы.</w:t>
      </w:r>
    </w:p>
    <w:p w:rsidR="00385731" w:rsidRDefault="00385731" w:rsidP="00385731">
      <w:pPr>
        <w:ind w:firstLine="709"/>
        <w:jc w:val="both"/>
      </w:pPr>
    </w:p>
    <w:p w:rsidR="003522F9" w:rsidRDefault="003522F9" w:rsidP="006B38CE">
      <w:pPr>
        <w:ind w:firstLine="709"/>
        <w:jc w:val="both"/>
        <w:rPr>
          <w:szCs w:val="28"/>
        </w:rPr>
      </w:pPr>
    </w:p>
    <w:p w:rsidR="00385731" w:rsidRPr="006B38CE" w:rsidRDefault="00385731" w:rsidP="006B38CE">
      <w:pPr>
        <w:ind w:firstLine="709"/>
        <w:jc w:val="both"/>
        <w:rPr>
          <w:szCs w:val="28"/>
        </w:rPr>
      </w:pPr>
      <w:bookmarkStart w:id="0" w:name="_GoBack"/>
      <w:bookmarkEnd w:id="0"/>
    </w:p>
    <w:sectPr w:rsidR="00385731" w:rsidRPr="006B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88"/>
    <w:rsid w:val="00040A35"/>
    <w:rsid w:val="00071E50"/>
    <w:rsid w:val="000B60B4"/>
    <w:rsid w:val="001333EB"/>
    <w:rsid w:val="00173530"/>
    <w:rsid w:val="001C56F3"/>
    <w:rsid w:val="00216951"/>
    <w:rsid w:val="00262F80"/>
    <w:rsid w:val="002A0458"/>
    <w:rsid w:val="002D4CF0"/>
    <w:rsid w:val="003522F9"/>
    <w:rsid w:val="0037418A"/>
    <w:rsid w:val="00385731"/>
    <w:rsid w:val="004C0258"/>
    <w:rsid w:val="004F68C8"/>
    <w:rsid w:val="0050030C"/>
    <w:rsid w:val="00555C59"/>
    <w:rsid w:val="00572FDE"/>
    <w:rsid w:val="006254F4"/>
    <w:rsid w:val="006708FE"/>
    <w:rsid w:val="006B38CE"/>
    <w:rsid w:val="006D0C58"/>
    <w:rsid w:val="00752853"/>
    <w:rsid w:val="007A743C"/>
    <w:rsid w:val="007B1EDB"/>
    <w:rsid w:val="007D1C88"/>
    <w:rsid w:val="007E0C01"/>
    <w:rsid w:val="00851619"/>
    <w:rsid w:val="00896C9F"/>
    <w:rsid w:val="009A6791"/>
    <w:rsid w:val="009F0EF6"/>
    <w:rsid w:val="00A17668"/>
    <w:rsid w:val="00A30E1C"/>
    <w:rsid w:val="00AF58E7"/>
    <w:rsid w:val="00B62C71"/>
    <w:rsid w:val="00B632F5"/>
    <w:rsid w:val="00B94E33"/>
    <w:rsid w:val="00BC0930"/>
    <w:rsid w:val="00BE6D8D"/>
    <w:rsid w:val="00C2521A"/>
    <w:rsid w:val="00C31D82"/>
    <w:rsid w:val="00CE7DF1"/>
    <w:rsid w:val="00D040F9"/>
    <w:rsid w:val="00D972DA"/>
    <w:rsid w:val="00E9332B"/>
    <w:rsid w:val="00F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F7C7"/>
  <w15:chartTrackingRefBased/>
  <w15:docId w15:val="{35B6197C-D25C-42C2-806B-3A0AC1B2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Дремов Станислав Федорович</dc:creator>
  <cp:keywords/>
  <dc:description/>
  <cp:lastModifiedBy>User</cp:lastModifiedBy>
  <cp:revision>19</cp:revision>
  <cp:lastPrinted>2024-08-21T08:07:00Z</cp:lastPrinted>
  <dcterms:created xsi:type="dcterms:W3CDTF">2025-10-06T09:06:00Z</dcterms:created>
  <dcterms:modified xsi:type="dcterms:W3CDTF">2026-08-17T04:29:00Z</dcterms:modified>
</cp:coreProperties>
</file>