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6396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41655" cy="675640"/>
            <wp:effectExtent l="0" t="0" r="0" b="0"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</w:p>
    <w:p w:rsidR="00A63960" w:rsidRPr="00A63960" w:rsidRDefault="00A63960" w:rsidP="00A639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ДАЛЬНЕРЕЧЕНСКОГО ГОРОДСКОГО ОКРУГА </w:t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A63960" w:rsidRPr="00A63960" w:rsidRDefault="00A63960" w:rsidP="00ED54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3960" w:rsidRPr="00A63960" w:rsidRDefault="000522E2" w:rsidP="00A639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06.09.2023 </w:t>
      </w:r>
      <w:bookmarkStart w:id="0" w:name="_GoBack"/>
      <w:bookmarkEnd w:id="0"/>
      <w:r w:rsidR="00A63960" w:rsidRPr="00A63960">
        <w:rPr>
          <w:rFonts w:ascii="Times New Roman" w:hAnsi="Times New Roman" w:cs="Times New Roman"/>
          <w:sz w:val="28"/>
          <w:szCs w:val="28"/>
        </w:rPr>
        <w:t xml:space="preserve">             г. Дальнереченск                             № </w:t>
      </w:r>
      <w:r>
        <w:rPr>
          <w:rFonts w:ascii="Times New Roman" w:hAnsi="Times New Roman" w:cs="Times New Roman"/>
          <w:sz w:val="28"/>
          <w:szCs w:val="28"/>
        </w:rPr>
        <w:t>1006-па</w:t>
      </w:r>
    </w:p>
    <w:p w:rsidR="00D5433B" w:rsidRDefault="00D5433B" w:rsidP="000438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40A" w:rsidRDefault="00A63960" w:rsidP="000438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40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F7439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постановление администрации </w:t>
      </w:r>
      <w:proofErr w:type="spellStart"/>
      <w:r w:rsidR="007F7439">
        <w:rPr>
          <w:rFonts w:ascii="Times New Roman" w:hAnsi="Times New Roman" w:cs="Times New Roman"/>
          <w:b/>
          <w:sz w:val="28"/>
          <w:szCs w:val="28"/>
        </w:rPr>
        <w:t>Дальнереченского</w:t>
      </w:r>
      <w:proofErr w:type="spellEnd"/>
      <w:r w:rsidR="007F7439">
        <w:rPr>
          <w:rFonts w:ascii="Times New Roman" w:hAnsi="Times New Roman" w:cs="Times New Roman"/>
          <w:b/>
          <w:sz w:val="28"/>
          <w:szCs w:val="28"/>
        </w:rPr>
        <w:t xml:space="preserve"> городского округа от 31.10.2022 г. № 1307-па «О </w:t>
      </w:r>
      <w:r w:rsidR="00F7613F" w:rsidRPr="008C640A">
        <w:rPr>
          <w:rFonts w:ascii="Times New Roman" w:hAnsi="Times New Roman" w:cs="Times New Roman"/>
          <w:b/>
          <w:sz w:val="28"/>
          <w:szCs w:val="28"/>
        </w:rPr>
        <w:t xml:space="preserve">дополнительных </w:t>
      </w:r>
      <w:r w:rsidRPr="008C640A">
        <w:rPr>
          <w:rFonts w:ascii="Times New Roman" w:hAnsi="Times New Roman" w:cs="Times New Roman"/>
          <w:b/>
          <w:sz w:val="28"/>
          <w:szCs w:val="28"/>
        </w:rPr>
        <w:t xml:space="preserve">мерах поддержки </w:t>
      </w:r>
      <w:r w:rsidR="008C640A" w:rsidRPr="008C640A">
        <w:rPr>
          <w:rFonts w:ascii="Times New Roman" w:hAnsi="Times New Roman" w:cs="Times New Roman"/>
          <w:b/>
          <w:sz w:val="28"/>
          <w:szCs w:val="28"/>
        </w:rPr>
        <w:t>семей</w:t>
      </w:r>
      <w:r w:rsidR="008C640A" w:rsidRPr="008C640A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участников специальной военной операции</w:t>
      </w:r>
      <w:r w:rsidR="00377E66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»</w:t>
      </w:r>
    </w:p>
    <w:p w:rsidR="008C640A" w:rsidRDefault="008C640A" w:rsidP="00D543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433B" w:rsidRPr="00867D4B" w:rsidRDefault="00A63960" w:rsidP="00867D4B">
      <w:pPr>
        <w:pStyle w:val="20"/>
        <w:shd w:val="clear" w:color="auto" w:fill="auto"/>
        <w:spacing w:before="0"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lang w:eastAsia="ru-RU"/>
        </w:rPr>
      </w:pPr>
      <w:r w:rsidRPr="00867D4B">
        <w:rPr>
          <w:rFonts w:ascii="Times New Roman" w:hAnsi="Times New Roman" w:cs="Times New Roman"/>
        </w:rPr>
        <w:t>В соответствии с Фед</w:t>
      </w:r>
      <w:r w:rsidR="00D5433B" w:rsidRPr="00867D4B">
        <w:rPr>
          <w:rFonts w:ascii="Times New Roman" w:hAnsi="Times New Roman" w:cs="Times New Roman"/>
        </w:rPr>
        <w:t>еральным законом от 06.10.2003 №</w:t>
      </w:r>
      <w:r w:rsidRPr="00867D4B">
        <w:rPr>
          <w:rFonts w:ascii="Times New Roman" w:hAnsi="Times New Roman" w:cs="Times New Roman"/>
        </w:rPr>
        <w:t xml:space="preserve"> 131-ФЗ </w:t>
      </w:r>
      <w:r w:rsidR="00D5433B" w:rsidRPr="00867D4B">
        <w:rPr>
          <w:rFonts w:ascii="Times New Roman" w:hAnsi="Times New Roman" w:cs="Times New Roman"/>
        </w:rPr>
        <w:t>«</w:t>
      </w:r>
      <w:r w:rsidRPr="00867D4B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 w:rsidR="00D5433B" w:rsidRPr="00867D4B">
        <w:rPr>
          <w:rFonts w:ascii="Times New Roman" w:hAnsi="Times New Roman" w:cs="Times New Roman"/>
        </w:rPr>
        <w:t>»</w:t>
      </w:r>
      <w:r w:rsidRPr="00867D4B">
        <w:rPr>
          <w:rFonts w:ascii="Times New Roman" w:hAnsi="Times New Roman" w:cs="Times New Roman"/>
        </w:rPr>
        <w:t xml:space="preserve">, в </w:t>
      </w:r>
      <w:r w:rsidR="008C640A" w:rsidRPr="00867D4B">
        <w:rPr>
          <w:rFonts w:ascii="Times New Roman" w:hAnsi="Times New Roman" w:cs="Times New Roman"/>
          <w:color w:val="000000"/>
          <w:lang w:eastAsia="ru-RU" w:bidi="ru-RU"/>
        </w:rPr>
        <w:t xml:space="preserve">целях поддержки членов семей граждан, постоянно проживающих на территории </w:t>
      </w:r>
      <w:proofErr w:type="spellStart"/>
      <w:r w:rsidR="007A68AF" w:rsidRPr="00867D4B">
        <w:rPr>
          <w:rFonts w:ascii="Times New Roman" w:hAnsi="Times New Roman" w:cs="Times New Roman"/>
          <w:color w:val="000000"/>
          <w:lang w:eastAsia="ru-RU" w:bidi="ru-RU"/>
        </w:rPr>
        <w:t>Дальнереченского</w:t>
      </w:r>
      <w:proofErr w:type="spellEnd"/>
      <w:r w:rsidR="007A68AF" w:rsidRPr="00867D4B">
        <w:rPr>
          <w:rFonts w:ascii="Times New Roman" w:hAnsi="Times New Roman" w:cs="Times New Roman"/>
          <w:color w:val="000000"/>
          <w:lang w:eastAsia="ru-RU" w:bidi="ru-RU"/>
        </w:rPr>
        <w:t xml:space="preserve"> городского округа</w:t>
      </w:r>
      <w:r w:rsidR="008C640A" w:rsidRPr="00867D4B">
        <w:rPr>
          <w:rFonts w:ascii="Times New Roman" w:hAnsi="Times New Roman" w:cs="Times New Roman"/>
          <w:color w:val="000000"/>
          <w:lang w:eastAsia="ru-RU" w:bidi="ru-RU"/>
        </w:rPr>
        <w:t xml:space="preserve">, являющихся участниками специальной военной операции, на основании </w:t>
      </w:r>
      <w:proofErr w:type="spellStart"/>
      <w:r w:rsidRPr="00867D4B">
        <w:rPr>
          <w:rFonts w:ascii="Times New Roman" w:hAnsi="Times New Roman" w:cs="Times New Roman"/>
        </w:rPr>
        <w:t>Устав</w:t>
      </w:r>
      <w:r w:rsidR="007A68AF" w:rsidRPr="00867D4B">
        <w:rPr>
          <w:rFonts w:ascii="Times New Roman" w:hAnsi="Times New Roman" w:cs="Times New Roman"/>
        </w:rPr>
        <w:t>а</w:t>
      </w:r>
      <w:r w:rsidR="00D5433B" w:rsidRPr="00867D4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Дальнереченского</w:t>
      </w:r>
      <w:proofErr w:type="spellEnd"/>
      <w:r w:rsidR="00D5433B" w:rsidRPr="00867D4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городского округа, </w:t>
      </w:r>
      <w:r w:rsidR="00D5433B" w:rsidRPr="00867D4B">
        <w:rPr>
          <w:rFonts w:ascii="Times New Roman" w:eastAsia="Times New Roman" w:hAnsi="Times New Roman" w:cs="Times New Roman"/>
          <w:spacing w:val="-4"/>
          <w:lang w:eastAsia="ru-RU"/>
        </w:rPr>
        <w:t xml:space="preserve">администрация </w:t>
      </w:r>
      <w:proofErr w:type="spellStart"/>
      <w:r w:rsidR="00D5433B" w:rsidRPr="00867D4B">
        <w:rPr>
          <w:rFonts w:ascii="Times New Roman" w:eastAsia="Times New Roman" w:hAnsi="Times New Roman" w:cs="Times New Roman"/>
          <w:spacing w:val="-4"/>
          <w:lang w:eastAsia="ru-RU"/>
        </w:rPr>
        <w:t>Дальнереченского</w:t>
      </w:r>
      <w:proofErr w:type="spellEnd"/>
      <w:r w:rsidR="00D5433B" w:rsidRPr="00867D4B">
        <w:rPr>
          <w:rFonts w:ascii="Times New Roman" w:eastAsia="Times New Roman" w:hAnsi="Times New Roman" w:cs="Times New Roman"/>
          <w:spacing w:val="-4"/>
          <w:lang w:eastAsia="ru-RU"/>
        </w:rPr>
        <w:t xml:space="preserve"> городского округа</w:t>
      </w:r>
    </w:p>
    <w:p w:rsidR="007A68AF" w:rsidRPr="00867D4B" w:rsidRDefault="007A68AF" w:rsidP="00867D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3960" w:rsidRPr="00867D4B" w:rsidRDefault="00A63960" w:rsidP="00867D4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7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ПОСТАНОВЛЯЕТ:</w:t>
      </w:r>
    </w:p>
    <w:p w:rsidR="00377E66" w:rsidRPr="00377E66" w:rsidRDefault="00D5433B" w:rsidP="00377E66">
      <w:pPr>
        <w:pStyle w:val="20"/>
        <w:tabs>
          <w:tab w:val="left" w:pos="1268"/>
        </w:tabs>
        <w:spacing w:before="0" w:after="0" w:line="360" w:lineRule="auto"/>
        <w:ind w:firstLine="1270"/>
        <w:jc w:val="both"/>
        <w:rPr>
          <w:rFonts w:ascii="Times New Roman" w:hAnsi="Times New Roman" w:cs="Times New Roman"/>
        </w:rPr>
      </w:pPr>
      <w:r w:rsidRPr="00867D4B">
        <w:rPr>
          <w:rFonts w:ascii="Times New Roman" w:hAnsi="Times New Roman" w:cs="Times New Roman"/>
        </w:rPr>
        <w:t>1</w:t>
      </w:r>
      <w:r w:rsidRPr="00377E66">
        <w:rPr>
          <w:rFonts w:ascii="Times New Roman" w:hAnsi="Times New Roman" w:cs="Times New Roman"/>
        </w:rPr>
        <w:t>.</w:t>
      </w:r>
      <w:r w:rsidR="00377E66" w:rsidRPr="00377E66">
        <w:rPr>
          <w:rFonts w:ascii="Times New Roman" w:hAnsi="Times New Roman" w:cs="Times New Roman"/>
        </w:rPr>
        <w:t xml:space="preserve"> Внести в постановление администрации </w:t>
      </w:r>
      <w:proofErr w:type="spellStart"/>
      <w:r w:rsidR="00377E66" w:rsidRPr="00377E66">
        <w:rPr>
          <w:rFonts w:ascii="Times New Roman" w:hAnsi="Times New Roman" w:cs="Times New Roman"/>
        </w:rPr>
        <w:t>Дальнереченского</w:t>
      </w:r>
      <w:proofErr w:type="spellEnd"/>
      <w:r w:rsidR="00377E66" w:rsidRPr="00377E66">
        <w:rPr>
          <w:rFonts w:ascii="Times New Roman" w:hAnsi="Times New Roman" w:cs="Times New Roman"/>
        </w:rPr>
        <w:t xml:space="preserve"> городского округа от 31.10.2022 г. № 1307-па «О дополнительных мерах поддержки семей</w:t>
      </w:r>
      <w:r w:rsidR="00377E66" w:rsidRPr="00377E66">
        <w:rPr>
          <w:rFonts w:ascii="Times New Roman" w:hAnsi="Times New Roman" w:cs="Times New Roman"/>
          <w:lang w:bidi="ru-RU"/>
        </w:rPr>
        <w:t xml:space="preserve"> участников специальной военной операции</w:t>
      </w:r>
      <w:proofErr w:type="gramStart"/>
      <w:r w:rsidR="00377E66" w:rsidRPr="00377E66">
        <w:rPr>
          <w:rFonts w:ascii="Times New Roman" w:hAnsi="Times New Roman" w:cs="Times New Roman"/>
          <w:lang w:bidi="ru-RU"/>
        </w:rPr>
        <w:t>»</w:t>
      </w:r>
      <w:r w:rsidR="00377E66">
        <w:rPr>
          <w:rFonts w:ascii="Times New Roman" w:hAnsi="Times New Roman" w:cs="Times New Roman"/>
        </w:rPr>
        <w:t>(</w:t>
      </w:r>
      <w:proofErr w:type="gramEnd"/>
      <w:r w:rsidR="00377E66">
        <w:rPr>
          <w:rFonts w:ascii="Times New Roman" w:hAnsi="Times New Roman" w:cs="Times New Roman"/>
        </w:rPr>
        <w:t xml:space="preserve">далее - постановление) </w:t>
      </w:r>
      <w:r w:rsidR="00377E66" w:rsidRPr="00377E66">
        <w:rPr>
          <w:rFonts w:ascii="Times New Roman" w:hAnsi="Times New Roman" w:cs="Times New Roman"/>
        </w:rPr>
        <w:t>следующие изменения:</w:t>
      </w:r>
    </w:p>
    <w:p w:rsidR="003A3DB6" w:rsidRPr="003A3DB6" w:rsidRDefault="00377E66" w:rsidP="003A3DB6">
      <w:pPr>
        <w:widowControl w:val="0"/>
        <w:tabs>
          <w:tab w:val="left" w:pos="1268"/>
        </w:tabs>
        <w:spacing w:after="0" w:line="360" w:lineRule="auto"/>
        <w:ind w:firstLine="709"/>
        <w:jc w:val="both"/>
        <w:rPr>
          <w:rFonts w:ascii="Times New Roman" w:eastAsia="Sylfaen" w:hAnsi="Times New Roman" w:cs="Times New Roman"/>
          <w:sz w:val="28"/>
          <w:szCs w:val="28"/>
        </w:rPr>
      </w:pPr>
      <w:r w:rsidRPr="003A3DB6">
        <w:rPr>
          <w:rFonts w:ascii="Times New Roman" w:hAnsi="Times New Roman" w:cs="Times New Roman"/>
          <w:sz w:val="28"/>
          <w:szCs w:val="28"/>
        </w:rPr>
        <w:t>1</w:t>
      </w:r>
      <w:r w:rsidR="00D712C6" w:rsidRPr="003A3DB6">
        <w:rPr>
          <w:rFonts w:ascii="Times New Roman" w:hAnsi="Times New Roman" w:cs="Times New Roman"/>
          <w:sz w:val="28"/>
          <w:szCs w:val="28"/>
        </w:rPr>
        <w:t>.1</w:t>
      </w:r>
      <w:r w:rsidRPr="003A3DB6">
        <w:rPr>
          <w:rFonts w:ascii="Times New Roman" w:hAnsi="Times New Roman" w:cs="Times New Roman"/>
          <w:sz w:val="28"/>
          <w:szCs w:val="28"/>
        </w:rPr>
        <w:t xml:space="preserve">. </w:t>
      </w:r>
      <w:r w:rsidR="00D46F03" w:rsidRPr="003A3DB6">
        <w:rPr>
          <w:rFonts w:ascii="Times New Roman" w:hAnsi="Times New Roman" w:cs="Times New Roman"/>
          <w:sz w:val="28"/>
          <w:szCs w:val="28"/>
        </w:rPr>
        <w:t xml:space="preserve">Дополнить пункт 1 постановления </w:t>
      </w:r>
      <w:r w:rsidR="003A3DB6" w:rsidRPr="003A3DB6">
        <w:rPr>
          <w:rFonts w:ascii="Times New Roman" w:hAnsi="Times New Roman" w:cs="Times New Roman"/>
          <w:sz w:val="28"/>
          <w:szCs w:val="28"/>
        </w:rPr>
        <w:t>подпунктом 1.5.</w:t>
      </w:r>
      <w:r w:rsidR="003A3DB6" w:rsidRPr="003A3DB6">
        <w:rPr>
          <w:rFonts w:ascii="Times New Roman" w:eastAsia="Sylfaen" w:hAnsi="Times New Roman" w:cs="Times New Roman"/>
          <w:sz w:val="28"/>
          <w:szCs w:val="28"/>
        </w:rPr>
        <w:t xml:space="preserve"> следующего содержания:</w:t>
      </w:r>
    </w:p>
    <w:p w:rsidR="003A3DB6" w:rsidRDefault="003A3DB6" w:rsidP="00D712C6">
      <w:pPr>
        <w:pStyle w:val="20"/>
        <w:shd w:val="clear" w:color="auto" w:fill="auto"/>
        <w:tabs>
          <w:tab w:val="left" w:pos="1268"/>
        </w:tabs>
        <w:spacing w:before="0" w:after="0" w:line="360" w:lineRule="auto"/>
        <w:ind w:firstLine="1270"/>
        <w:jc w:val="both"/>
      </w:pPr>
      <w:proofErr w:type="gramStart"/>
      <w:r>
        <w:t xml:space="preserve">«Освобождение от платы, взимаемой с родителей (законных представителей), за осуществление присмотра и ухода за детьми </w:t>
      </w:r>
      <w:r>
        <w:lastRenderedPageBreak/>
        <w:t xml:space="preserve">участников специальной военной операции в группах продленного дня в образовательных организациях </w:t>
      </w:r>
      <w:proofErr w:type="spellStart"/>
      <w:r>
        <w:t>Дальнереченского</w:t>
      </w:r>
      <w:proofErr w:type="spellEnd"/>
      <w:r>
        <w:t xml:space="preserve"> городского округа, реализующих образовательные программы начального общего, основного общего и среднего общего образования (в том числе в случае гибели (смерти) участников специальной военной операции). </w:t>
      </w:r>
      <w:proofErr w:type="gramEnd"/>
    </w:p>
    <w:p w:rsidR="003A3DB6" w:rsidRPr="003A3DB6" w:rsidRDefault="003A3DB6" w:rsidP="003A3DB6">
      <w:pPr>
        <w:widowControl w:val="0"/>
        <w:tabs>
          <w:tab w:val="left" w:pos="1268"/>
        </w:tabs>
        <w:spacing w:after="0" w:line="360" w:lineRule="auto"/>
        <w:ind w:firstLine="709"/>
        <w:jc w:val="both"/>
        <w:rPr>
          <w:rFonts w:ascii="Times New Roman" w:eastAsia="Sylfaen" w:hAnsi="Times New Roman" w:cs="Times New Roman"/>
          <w:sz w:val="28"/>
          <w:szCs w:val="28"/>
        </w:rPr>
      </w:pPr>
      <w:r w:rsidRPr="003A3DB6">
        <w:rPr>
          <w:rFonts w:ascii="Times New Roman" w:hAnsi="Times New Roman" w:cs="Times New Roman"/>
          <w:sz w:val="28"/>
          <w:szCs w:val="28"/>
        </w:rPr>
        <w:t>1.1. Дополнить пункт 1 постановления подпунктом 1.5.</w:t>
      </w:r>
      <w:r w:rsidRPr="003A3DB6">
        <w:rPr>
          <w:rFonts w:ascii="Times New Roman" w:eastAsia="Sylfaen" w:hAnsi="Times New Roman" w:cs="Times New Roman"/>
          <w:sz w:val="28"/>
          <w:szCs w:val="28"/>
        </w:rPr>
        <w:t xml:space="preserve"> следующего содержания:</w:t>
      </w:r>
    </w:p>
    <w:p w:rsidR="003A3DB6" w:rsidRPr="00375D47" w:rsidRDefault="003A3DB6" w:rsidP="00D712C6">
      <w:pPr>
        <w:pStyle w:val="20"/>
        <w:shd w:val="clear" w:color="auto" w:fill="auto"/>
        <w:tabs>
          <w:tab w:val="left" w:pos="1268"/>
        </w:tabs>
        <w:spacing w:before="0" w:after="0" w:line="360" w:lineRule="auto"/>
        <w:ind w:firstLine="1270"/>
        <w:jc w:val="both"/>
        <w:rPr>
          <w:rFonts w:ascii="Times New Roman" w:hAnsi="Times New Roman" w:cs="Times New Roman"/>
        </w:rPr>
      </w:pPr>
      <w:r>
        <w:t xml:space="preserve">«Обеспечение зачисления в первоочередном порядке в группы продленного дня детей участников специальной военной операции, обучающихся в 1-6 классах в образовательных организациях </w:t>
      </w:r>
      <w:proofErr w:type="spellStart"/>
      <w:r>
        <w:t>Дальнереченского</w:t>
      </w:r>
      <w:proofErr w:type="spellEnd"/>
      <w:r>
        <w:t xml:space="preserve"> городского округа, реализующих образовательные программы начального общего, основного общего и среднего общего образования (в том числе в случае гибели (смерти) участников специальной военной операции).»</w:t>
      </w:r>
    </w:p>
    <w:p w:rsidR="00A63960" w:rsidRPr="00867D4B" w:rsidRDefault="00375D47" w:rsidP="00867D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63960" w:rsidRPr="00867D4B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постановления возложить на начальника МКУ «Управление образования» Н.Н. </w:t>
      </w:r>
      <w:proofErr w:type="spellStart"/>
      <w:r w:rsidR="00A63960" w:rsidRPr="00867D4B">
        <w:rPr>
          <w:rFonts w:ascii="Times New Roman" w:hAnsi="Times New Roman" w:cs="Times New Roman"/>
          <w:sz w:val="28"/>
          <w:szCs w:val="28"/>
        </w:rPr>
        <w:t>Шитько</w:t>
      </w:r>
      <w:proofErr w:type="spellEnd"/>
      <w:r w:rsidR="00A63960" w:rsidRPr="00867D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055A" w:rsidRPr="006E055A" w:rsidRDefault="006E055A" w:rsidP="006E05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6E055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3. Отделу делопроизводства администрации </w:t>
      </w:r>
      <w:proofErr w:type="spellStart"/>
      <w:r w:rsidRPr="006E055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Дальнереченского</w:t>
      </w:r>
      <w:proofErr w:type="spellEnd"/>
      <w:r w:rsidRPr="006E055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городского округа (Михайлова) обнародовать настоящее постановление.</w:t>
      </w:r>
    </w:p>
    <w:p w:rsidR="003A3DB6" w:rsidRDefault="006E055A" w:rsidP="006E05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55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4. </w:t>
      </w:r>
      <w:r w:rsidRPr="006E0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Организационно-информационному отделу администрации </w:t>
      </w:r>
      <w:proofErr w:type="spellStart"/>
      <w:r w:rsidRPr="006E055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Дальнереченского</w:t>
      </w:r>
      <w:proofErr w:type="spellEnd"/>
      <w:r w:rsidRPr="006E0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(</w:t>
      </w:r>
      <w:proofErr w:type="spellStart"/>
      <w:r w:rsidRPr="006E055A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Димова</w:t>
      </w:r>
      <w:proofErr w:type="spellEnd"/>
      <w:r w:rsidRPr="006E0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Start"/>
      <w:r w:rsidRPr="006E05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6E0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</w:t>
      </w:r>
      <w:proofErr w:type="spellStart"/>
      <w:r w:rsidRPr="006E055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Дальнереченского</w:t>
      </w:r>
      <w:proofErr w:type="spellEnd"/>
      <w:r w:rsidRPr="006E0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</w:p>
    <w:p w:rsidR="00A63960" w:rsidRPr="00867D4B" w:rsidRDefault="003A3DB6" w:rsidP="006E05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63960" w:rsidRPr="00867D4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proofErr w:type="spellStart"/>
      <w:r w:rsidR="00A63960" w:rsidRPr="00867D4B">
        <w:rPr>
          <w:rFonts w:ascii="Times New Roman" w:hAnsi="Times New Roman" w:cs="Times New Roman"/>
          <w:sz w:val="28"/>
          <w:szCs w:val="28"/>
        </w:rPr>
        <w:t>с</w:t>
      </w:r>
      <w:r w:rsidR="00D46F03">
        <w:rPr>
          <w:rFonts w:ascii="Times New Roman" w:hAnsi="Times New Roman" w:cs="Times New Roman"/>
          <w:sz w:val="28"/>
          <w:szCs w:val="28"/>
        </w:rPr>
        <w:t>момента</w:t>
      </w:r>
      <w:proofErr w:type="spellEnd"/>
      <w:r w:rsidR="00D46F03">
        <w:rPr>
          <w:rFonts w:ascii="Times New Roman" w:hAnsi="Times New Roman" w:cs="Times New Roman"/>
          <w:sz w:val="28"/>
          <w:szCs w:val="28"/>
        </w:rPr>
        <w:t xml:space="preserve"> подписания</w:t>
      </w:r>
      <w:r w:rsidR="00C37FEA" w:rsidRPr="00867D4B">
        <w:rPr>
          <w:rFonts w:ascii="Times New Roman" w:hAnsi="Times New Roman" w:cs="Times New Roman"/>
          <w:sz w:val="28"/>
          <w:szCs w:val="28"/>
        </w:rPr>
        <w:t>.</w:t>
      </w:r>
    </w:p>
    <w:p w:rsidR="00294091" w:rsidRDefault="00294091" w:rsidP="00D54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7FEA" w:rsidRDefault="00C37FEA" w:rsidP="00D54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B35" w:rsidRDefault="00A63960" w:rsidP="007F4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96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A63960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A639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960" w:rsidRPr="00A63960" w:rsidRDefault="00A63960" w:rsidP="007F4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960">
        <w:rPr>
          <w:rFonts w:ascii="Times New Roman" w:hAnsi="Times New Roman" w:cs="Times New Roman"/>
          <w:sz w:val="28"/>
          <w:szCs w:val="28"/>
        </w:rPr>
        <w:t>городского округа                                                С.В. Старков</w:t>
      </w:r>
    </w:p>
    <w:p w:rsidR="001861C7" w:rsidRDefault="001861C7" w:rsidP="00FA24CD">
      <w:pPr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867D4B" w:rsidRDefault="00867D4B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867D4B" w:rsidRDefault="00867D4B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p w:rsidR="00867D4B" w:rsidRDefault="00867D4B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</w:p>
    <w:sectPr w:rsidR="00867D4B" w:rsidSect="0004384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A70A1"/>
    <w:multiLevelType w:val="hybridMultilevel"/>
    <w:tmpl w:val="4E5EF856"/>
    <w:lvl w:ilvl="0" w:tplc="CF7A0E5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8CB3DAD"/>
    <w:multiLevelType w:val="multilevel"/>
    <w:tmpl w:val="A0F4612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D7F0AC3"/>
    <w:multiLevelType w:val="multilevel"/>
    <w:tmpl w:val="198A1D26"/>
    <w:lvl w:ilvl="0">
      <w:start w:val="2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E44183F"/>
    <w:multiLevelType w:val="multilevel"/>
    <w:tmpl w:val="9D8230B8"/>
    <w:lvl w:ilvl="0">
      <w:start w:val="2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0C417A"/>
    <w:multiLevelType w:val="hybridMultilevel"/>
    <w:tmpl w:val="961AE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92B59"/>
    <w:multiLevelType w:val="hybridMultilevel"/>
    <w:tmpl w:val="6DA4BC08"/>
    <w:lvl w:ilvl="0" w:tplc="214603C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B152E52"/>
    <w:multiLevelType w:val="multilevel"/>
    <w:tmpl w:val="6D82B762"/>
    <w:lvl w:ilvl="0">
      <w:start w:val="2"/>
      <w:numFmt w:val="decimal"/>
      <w:lvlText w:val="1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3960"/>
    <w:rsid w:val="00043847"/>
    <w:rsid w:val="000522E2"/>
    <w:rsid w:val="00057994"/>
    <w:rsid w:val="00092432"/>
    <w:rsid w:val="000C7DB4"/>
    <w:rsid w:val="000D7C6D"/>
    <w:rsid w:val="000E6A76"/>
    <w:rsid w:val="00156ABC"/>
    <w:rsid w:val="001861C7"/>
    <w:rsid w:val="001E55A6"/>
    <w:rsid w:val="00267A9D"/>
    <w:rsid w:val="00294091"/>
    <w:rsid w:val="00343140"/>
    <w:rsid w:val="00374762"/>
    <w:rsid w:val="00375D47"/>
    <w:rsid w:val="00377E66"/>
    <w:rsid w:val="003A3DB6"/>
    <w:rsid w:val="0051089C"/>
    <w:rsid w:val="00520D61"/>
    <w:rsid w:val="0056207B"/>
    <w:rsid w:val="00565AD6"/>
    <w:rsid w:val="0060772C"/>
    <w:rsid w:val="00687415"/>
    <w:rsid w:val="006E055A"/>
    <w:rsid w:val="00707C17"/>
    <w:rsid w:val="007310E4"/>
    <w:rsid w:val="007A68AF"/>
    <w:rsid w:val="007F4E54"/>
    <w:rsid w:val="007F7439"/>
    <w:rsid w:val="00867D4B"/>
    <w:rsid w:val="008A2B0E"/>
    <w:rsid w:val="008A72CB"/>
    <w:rsid w:val="008C640A"/>
    <w:rsid w:val="00905155"/>
    <w:rsid w:val="00907E16"/>
    <w:rsid w:val="00946BA4"/>
    <w:rsid w:val="009E24D2"/>
    <w:rsid w:val="00A0071E"/>
    <w:rsid w:val="00A317D5"/>
    <w:rsid w:val="00A63960"/>
    <w:rsid w:val="00AC4273"/>
    <w:rsid w:val="00AD6557"/>
    <w:rsid w:val="00B60AFF"/>
    <w:rsid w:val="00B70AE8"/>
    <w:rsid w:val="00BD4B35"/>
    <w:rsid w:val="00BE2B03"/>
    <w:rsid w:val="00BF1187"/>
    <w:rsid w:val="00C37FEA"/>
    <w:rsid w:val="00C71B37"/>
    <w:rsid w:val="00C95BFE"/>
    <w:rsid w:val="00CA280B"/>
    <w:rsid w:val="00CD3713"/>
    <w:rsid w:val="00CD3842"/>
    <w:rsid w:val="00D46F03"/>
    <w:rsid w:val="00D5433B"/>
    <w:rsid w:val="00D712C6"/>
    <w:rsid w:val="00E20E90"/>
    <w:rsid w:val="00E6084E"/>
    <w:rsid w:val="00ED5482"/>
    <w:rsid w:val="00F12C61"/>
    <w:rsid w:val="00F13334"/>
    <w:rsid w:val="00F7613F"/>
    <w:rsid w:val="00FA24CD"/>
    <w:rsid w:val="00FA5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D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A6396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63960"/>
    <w:pPr>
      <w:widowControl w:val="0"/>
      <w:shd w:val="clear" w:color="auto" w:fill="FFFFFF"/>
      <w:spacing w:before="300" w:after="18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3">
    <w:name w:val="Balloon Text"/>
    <w:basedOn w:val="a"/>
    <w:link w:val="a4"/>
    <w:uiPriority w:val="99"/>
    <w:semiHidden/>
    <w:unhideWhenUsed/>
    <w:rsid w:val="00374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476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343140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B70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8C640A"/>
    <w:rPr>
      <w:rFonts w:ascii="Sylfaen" w:eastAsia="Sylfaen" w:hAnsi="Sylfaen" w:cs="Sylfae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640A"/>
    <w:pPr>
      <w:widowControl w:val="0"/>
      <w:shd w:val="clear" w:color="auto" w:fill="FFFFFF"/>
      <w:spacing w:before="480" w:after="420" w:line="0" w:lineRule="atLeast"/>
      <w:jc w:val="center"/>
    </w:pPr>
    <w:rPr>
      <w:rFonts w:ascii="Sylfaen" w:eastAsia="Sylfaen" w:hAnsi="Sylfaen" w:cs="Sylfae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1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735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94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814522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648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A3D74-8EBE-43FD-BACD-5F905FDCB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Каменецкая </cp:lastModifiedBy>
  <cp:revision>4</cp:revision>
  <cp:lastPrinted>2023-08-28T07:27:00Z</cp:lastPrinted>
  <dcterms:created xsi:type="dcterms:W3CDTF">2023-09-25T06:52:00Z</dcterms:created>
  <dcterms:modified xsi:type="dcterms:W3CDTF">2023-09-25T08:25:00Z</dcterms:modified>
</cp:coreProperties>
</file>