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A9E" w:rsidRPr="00FA42A1" w:rsidRDefault="00977A9E" w:rsidP="00977A9E">
      <w:pPr>
        <w:jc w:val="center"/>
        <w:rPr>
          <w:sz w:val="28"/>
          <w:szCs w:val="28"/>
        </w:rPr>
      </w:pPr>
      <w:r>
        <w:rPr>
          <w:b/>
          <w:bCs/>
          <w:noProof/>
          <w:sz w:val="28"/>
          <w:szCs w:val="28"/>
        </w:rPr>
        <w:drawing>
          <wp:inline distT="0" distB="0" distL="0" distR="0">
            <wp:extent cx="520700" cy="680720"/>
            <wp:effectExtent l="19050" t="0" r="0" b="0"/>
            <wp:docPr id="1" name="Рисунок 1"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пия герб 3 copy (копия) копия"/>
                    <pic:cNvPicPr>
                      <a:picLocks noChangeAspect="1" noChangeArrowheads="1"/>
                    </pic:cNvPicPr>
                  </pic:nvPicPr>
                  <pic:blipFill>
                    <a:blip r:embed="rId6" cstate="print"/>
                    <a:srcRect/>
                    <a:stretch>
                      <a:fillRect/>
                    </a:stretch>
                  </pic:blipFill>
                  <pic:spPr bwMode="auto">
                    <a:xfrm>
                      <a:off x="0" y="0"/>
                      <a:ext cx="520700" cy="680720"/>
                    </a:xfrm>
                    <a:prstGeom prst="rect">
                      <a:avLst/>
                    </a:prstGeom>
                    <a:noFill/>
                    <a:ln w="9525">
                      <a:noFill/>
                      <a:miter lim="800000"/>
                      <a:headEnd/>
                      <a:tailEnd/>
                    </a:ln>
                  </pic:spPr>
                </pic:pic>
              </a:graphicData>
            </a:graphic>
          </wp:inline>
        </w:drawing>
      </w:r>
    </w:p>
    <w:p w:rsidR="00977A9E" w:rsidRPr="00FA42A1" w:rsidRDefault="00977A9E" w:rsidP="00977A9E">
      <w:pPr>
        <w:jc w:val="center"/>
        <w:rPr>
          <w:b/>
          <w:bCs/>
          <w:sz w:val="28"/>
          <w:szCs w:val="28"/>
        </w:rPr>
      </w:pPr>
      <w:r w:rsidRPr="00FA42A1">
        <w:rPr>
          <w:b/>
          <w:bCs/>
          <w:sz w:val="28"/>
          <w:szCs w:val="28"/>
        </w:rPr>
        <w:t>АДМИНИСТРАЦИЯ</w:t>
      </w:r>
    </w:p>
    <w:p w:rsidR="00977A9E" w:rsidRPr="00FA42A1" w:rsidRDefault="00977A9E" w:rsidP="00977A9E">
      <w:pPr>
        <w:jc w:val="center"/>
        <w:rPr>
          <w:b/>
          <w:bCs/>
          <w:sz w:val="28"/>
          <w:szCs w:val="28"/>
        </w:rPr>
      </w:pPr>
      <w:r w:rsidRPr="00FA42A1">
        <w:rPr>
          <w:b/>
          <w:bCs/>
          <w:sz w:val="28"/>
          <w:szCs w:val="28"/>
        </w:rPr>
        <w:t>ДАЛЬНЕРЕЧЕНСКОГО ГОРОДСКОГО ОКРУГА</w:t>
      </w:r>
    </w:p>
    <w:p w:rsidR="00977A9E" w:rsidRPr="00FA42A1" w:rsidRDefault="00D35C61" w:rsidP="00977A9E">
      <w:pPr>
        <w:pStyle w:val="1"/>
        <w:rPr>
          <w:rFonts w:ascii="Times New Roman" w:hAnsi="Times New Roman" w:cs="Times New Roman"/>
          <w:sz w:val="28"/>
          <w:szCs w:val="28"/>
        </w:rPr>
      </w:pPr>
      <w:r>
        <w:rPr>
          <w:rFonts w:ascii="Times New Roman" w:hAnsi="Times New Roman" w:cs="Times New Roman"/>
          <w:sz w:val="28"/>
          <w:szCs w:val="28"/>
        </w:rPr>
        <w:t xml:space="preserve">ПРИМОРСКОГО </w:t>
      </w:r>
      <w:r w:rsidR="00977A9E" w:rsidRPr="00FA42A1">
        <w:rPr>
          <w:rFonts w:ascii="Times New Roman" w:hAnsi="Times New Roman" w:cs="Times New Roman"/>
          <w:sz w:val="28"/>
          <w:szCs w:val="28"/>
        </w:rPr>
        <w:t>КРАЯ</w:t>
      </w:r>
    </w:p>
    <w:p w:rsidR="00977A9E" w:rsidRDefault="00977A9E" w:rsidP="00977A9E">
      <w:pPr>
        <w:pStyle w:val="1"/>
        <w:rPr>
          <w:rFonts w:ascii="Times New Roman" w:hAnsi="Times New Roman" w:cs="Times New Roman"/>
          <w:b w:val="0"/>
          <w:bCs w:val="0"/>
          <w:sz w:val="28"/>
          <w:szCs w:val="28"/>
        </w:rPr>
      </w:pPr>
    </w:p>
    <w:p w:rsidR="00977A9E" w:rsidRPr="00FA42A1" w:rsidRDefault="00977A9E" w:rsidP="00977A9E">
      <w:pPr>
        <w:pStyle w:val="1"/>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w:t>
      </w:r>
      <w:r w:rsidRPr="00FA42A1">
        <w:rPr>
          <w:rFonts w:ascii="Times New Roman" w:hAnsi="Times New Roman" w:cs="Times New Roman"/>
          <w:b w:val="0"/>
          <w:bCs w:val="0"/>
          <w:sz w:val="28"/>
          <w:szCs w:val="28"/>
        </w:rPr>
        <w:t>Е</w:t>
      </w:r>
    </w:p>
    <w:p w:rsidR="00977A9E" w:rsidRPr="00FA42A1" w:rsidRDefault="00977A9E" w:rsidP="00977A9E">
      <w:pPr>
        <w:ind w:hanging="180"/>
        <w:jc w:val="center"/>
        <w:rPr>
          <w:b/>
          <w:bCs/>
          <w:sz w:val="28"/>
          <w:szCs w:val="28"/>
        </w:rPr>
      </w:pPr>
    </w:p>
    <w:p w:rsidR="00977A9E" w:rsidRPr="00A43D21" w:rsidRDefault="00624C41" w:rsidP="00977A9E">
      <w:pPr>
        <w:rPr>
          <w:sz w:val="28"/>
          <w:szCs w:val="28"/>
        </w:rPr>
      </w:pPr>
      <w:r>
        <w:rPr>
          <w:sz w:val="28"/>
          <w:szCs w:val="28"/>
        </w:rPr>
        <w:t xml:space="preserve">     </w:t>
      </w:r>
      <w:r w:rsidR="0095604A">
        <w:rPr>
          <w:sz w:val="28"/>
          <w:szCs w:val="28"/>
        </w:rPr>
        <w:t>30.01.2025</w:t>
      </w:r>
      <w:r>
        <w:rPr>
          <w:sz w:val="28"/>
          <w:szCs w:val="28"/>
        </w:rPr>
        <w:t xml:space="preserve">                          </w:t>
      </w:r>
      <w:r w:rsidR="00977A9E" w:rsidRPr="00FA42A1">
        <w:rPr>
          <w:sz w:val="28"/>
          <w:szCs w:val="28"/>
        </w:rPr>
        <w:t xml:space="preserve">г. Дальнереченск    </w:t>
      </w:r>
      <w:r>
        <w:rPr>
          <w:sz w:val="28"/>
          <w:szCs w:val="28"/>
        </w:rPr>
        <w:t xml:space="preserve">                                 № </w:t>
      </w:r>
      <w:r w:rsidR="0095604A">
        <w:rPr>
          <w:sz w:val="28"/>
          <w:szCs w:val="28"/>
        </w:rPr>
        <w:t>106-па</w:t>
      </w:r>
    </w:p>
    <w:p w:rsidR="008A39CA" w:rsidRPr="00E820CC" w:rsidRDefault="008A39CA" w:rsidP="008A39CA">
      <w:pPr>
        <w:spacing w:line="360" w:lineRule="auto"/>
      </w:pPr>
    </w:p>
    <w:p w:rsidR="00884C53" w:rsidRDefault="00977A9E" w:rsidP="008A39CA">
      <w:pPr>
        <w:jc w:val="center"/>
        <w:rPr>
          <w:b/>
          <w:bCs/>
          <w:sz w:val="28"/>
          <w:szCs w:val="28"/>
        </w:rPr>
      </w:pPr>
      <w:r>
        <w:rPr>
          <w:b/>
          <w:bCs/>
          <w:sz w:val="28"/>
          <w:szCs w:val="28"/>
        </w:rPr>
        <w:t>О</w:t>
      </w:r>
      <w:r w:rsidRPr="00FA42A1">
        <w:rPr>
          <w:b/>
          <w:bCs/>
          <w:sz w:val="28"/>
          <w:szCs w:val="28"/>
        </w:rPr>
        <w:t>б установлении стоимости ритуальных услуг на погребение</w:t>
      </w:r>
    </w:p>
    <w:p w:rsidR="008A39CA" w:rsidRPr="00E820CC" w:rsidRDefault="008A39CA" w:rsidP="008A39CA">
      <w:pPr>
        <w:spacing w:line="360" w:lineRule="auto"/>
        <w:jc w:val="center"/>
        <w:rPr>
          <w:b/>
          <w:bCs/>
        </w:rPr>
      </w:pPr>
    </w:p>
    <w:p w:rsidR="00977A9E" w:rsidRPr="00FA42A1" w:rsidRDefault="00977A9E" w:rsidP="00977A9E">
      <w:pPr>
        <w:adjustRightInd w:val="0"/>
        <w:spacing w:line="360" w:lineRule="auto"/>
        <w:ind w:firstLine="709"/>
        <w:jc w:val="both"/>
        <w:rPr>
          <w:sz w:val="28"/>
          <w:szCs w:val="28"/>
        </w:rPr>
      </w:pPr>
      <w:r w:rsidRPr="00FA42A1">
        <w:rPr>
          <w:sz w:val="28"/>
          <w:szCs w:val="28"/>
        </w:rPr>
        <w:t>В соответствии с Федеральным закон</w:t>
      </w:r>
      <w:r>
        <w:rPr>
          <w:sz w:val="28"/>
          <w:szCs w:val="28"/>
        </w:rPr>
        <w:t xml:space="preserve">ом от 12.01.1996 </w:t>
      </w:r>
      <w:r w:rsidRPr="00FA42A1">
        <w:rPr>
          <w:sz w:val="28"/>
          <w:szCs w:val="28"/>
        </w:rPr>
        <w:t xml:space="preserve">№ 8-ФЗ </w:t>
      </w:r>
      <w:r>
        <w:rPr>
          <w:sz w:val="28"/>
          <w:szCs w:val="28"/>
        </w:rPr>
        <w:t>«О погребении и похоронном деле», Постановлением Правительства Российской Федерации от 23.01.202</w:t>
      </w:r>
      <w:r w:rsidR="00605D33">
        <w:rPr>
          <w:sz w:val="28"/>
          <w:szCs w:val="28"/>
        </w:rPr>
        <w:t>5</w:t>
      </w:r>
      <w:r>
        <w:rPr>
          <w:sz w:val="28"/>
          <w:szCs w:val="28"/>
        </w:rPr>
        <w:t xml:space="preserve">  №</w:t>
      </w:r>
      <w:r w:rsidR="00605D33">
        <w:rPr>
          <w:sz w:val="28"/>
          <w:szCs w:val="28"/>
        </w:rPr>
        <w:t>33</w:t>
      </w:r>
      <w:r>
        <w:rPr>
          <w:sz w:val="28"/>
          <w:szCs w:val="28"/>
        </w:rPr>
        <w:t xml:space="preserve"> «Об утверждении коэффициента индексации выплат, пособий и компенсаций в 202</w:t>
      </w:r>
      <w:r w:rsidR="00605D33">
        <w:rPr>
          <w:sz w:val="28"/>
          <w:szCs w:val="28"/>
        </w:rPr>
        <w:t>5</w:t>
      </w:r>
      <w:r>
        <w:rPr>
          <w:sz w:val="28"/>
          <w:szCs w:val="28"/>
        </w:rPr>
        <w:t xml:space="preserve"> году»,                                                                                                                                                       З</w:t>
      </w:r>
      <w:r w:rsidRPr="00FA42A1">
        <w:rPr>
          <w:sz w:val="28"/>
          <w:szCs w:val="28"/>
        </w:rPr>
        <w:t>аконом При</w:t>
      </w:r>
      <w:r>
        <w:rPr>
          <w:sz w:val="28"/>
          <w:szCs w:val="28"/>
        </w:rPr>
        <w:t xml:space="preserve">морского края от 23.12.2005   </w:t>
      </w:r>
      <w:r w:rsidRPr="00FA42A1">
        <w:rPr>
          <w:sz w:val="28"/>
          <w:szCs w:val="28"/>
        </w:rPr>
        <w:t>№ 3</w:t>
      </w:r>
      <w:r>
        <w:rPr>
          <w:sz w:val="28"/>
          <w:szCs w:val="28"/>
        </w:rPr>
        <w:t>32-КЗ «</w:t>
      </w:r>
      <w:r w:rsidRPr="00FA42A1">
        <w:rPr>
          <w:sz w:val="28"/>
          <w:szCs w:val="28"/>
        </w:rPr>
        <w:t>О погребении и по</w:t>
      </w:r>
      <w:r>
        <w:rPr>
          <w:sz w:val="28"/>
          <w:szCs w:val="28"/>
        </w:rPr>
        <w:t>хоронном деле в Приморском крае»</w:t>
      </w:r>
      <w:r w:rsidRPr="00FA42A1">
        <w:rPr>
          <w:sz w:val="28"/>
          <w:szCs w:val="28"/>
        </w:rPr>
        <w:t>, руководствуясь Уставом Дальнереченского городского округа, администрация Дальнереченского городского округа</w:t>
      </w:r>
    </w:p>
    <w:p w:rsidR="00977A9E" w:rsidRPr="00FA42A1" w:rsidRDefault="00977A9E" w:rsidP="00977A9E">
      <w:pPr>
        <w:jc w:val="both"/>
        <w:rPr>
          <w:sz w:val="28"/>
          <w:szCs w:val="28"/>
        </w:rPr>
      </w:pPr>
    </w:p>
    <w:p w:rsidR="00977A9E" w:rsidRPr="00FA42A1" w:rsidRDefault="00977A9E" w:rsidP="00977A9E">
      <w:pPr>
        <w:jc w:val="both"/>
        <w:rPr>
          <w:sz w:val="28"/>
          <w:szCs w:val="28"/>
        </w:rPr>
      </w:pPr>
      <w:r w:rsidRPr="00FA42A1">
        <w:rPr>
          <w:sz w:val="28"/>
          <w:szCs w:val="28"/>
        </w:rPr>
        <w:t>ПОСТАНОВЛЯЕТ:</w:t>
      </w:r>
    </w:p>
    <w:p w:rsidR="00977A9E" w:rsidRPr="00FA42A1" w:rsidRDefault="00977A9E" w:rsidP="00977A9E">
      <w:pPr>
        <w:jc w:val="both"/>
        <w:rPr>
          <w:sz w:val="28"/>
          <w:szCs w:val="28"/>
        </w:rPr>
      </w:pPr>
    </w:p>
    <w:p w:rsidR="00977A9E" w:rsidRPr="00FA42A1" w:rsidRDefault="00977A9E" w:rsidP="00977A9E">
      <w:pPr>
        <w:spacing w:line="360" w:lineRule="auto"/>
        <w:ind w:firstLine="708"/>
        <w:jc w:val="both"/>
        <w:rPr>
          <w:sz w:val="28"/>
          <w:szCs w:val="28"/>
        </w:rPr>
      </w:pPr>
      <w:bookmarkStart w:id="0" w:name="sub_1"/>
      <w:r w:rsidRPr="00FA42A1">
        <w:rPr>
          <w:sz w:val="28"/>
          <w:szCs w:val="28"/>
        </w:rPr>
        <w:t>1. Установить стоимость услуг, предоставляемых согласно гарантированному перечню услуг по погребению</w:t>
      </w:r>
      <w:r>
        <w:rPr>
          <w:sz w:val="28"/>
          <w:szCs w:val="28"/>
        </w:rPr>
        <w:t xml:space="preserve"> на одного умершегос учетом районного коэффициентов 1.2 и 1.3 согласно приложен</w:t>
      </w:r>
      <w:r w:rsidR="002E121F">
        <w:rPr>
          <w:sz w:val="28"/>
          <w:szCs w:val="28"/>
        </w:rPr>
        <w:t>иям</w:t>
      </w:r>
      <w:r w:rsidR="00D35C61">
        <w:rPr>
          <w:sz w:val="28"/>
          <w:szCs w:val="28"/>
        </w:rPr>
        <w:t xml:space="preserve"> к настоящему постановлению:</w:t>
      </w:r>
    </w:p>
    <w:p w:rsidR="00977A9E" w:rsidRPr="00FA42A1" w:rsidRDefault="00977A9E" w:rsidP="00D35C61">
      <w:pPr>
        <w:spacing w:line="360" w:lineRule="auto"/>
        <w:ind w:firstLine="851"/>
        <w:jc w:val="both"/>
        <w:rPr>
          <w:sz w:val="28"/>
          <w:szCs w:val="28"/>
        </w:rPr>
      </w:pPr>
      <w:r w:rsidRPr="00FA42A1">
        <w:rPr>
          <w:sz w:val="28"/>
          <w:szCs w:val="28"/>
        </w:rPr>
        <w:t>а) для с. Л</w:t>
      </w:r>
      <w:r w:rsidR="00884C53">
        <w:rPr>
          <w:sz w:val="28"/>
          <w:szCs w:val="28"/>
        </w:rPr>
        <w:t xml:space="preserve">азо, с. Грушевое, п. Кольцевое </w:t>
      </w:r>
      <w:r w:rsidRPr="00FA42A1">
        <w:rPr>
          <w:sz w:val="28"/>
          <w:szCs w:val="28"/>
        </w:rPr>
        <w:t>Даль</w:t>
      </w:r>
      <w:r>
        <w:rPr>
          <w:sz w:val="28"/>
          <w:szCs w:val="28"/>
        </w:rPr>
        <w:t xml:space="preserve">нереченского городского округа </w:t>
      </w:r>
      <w:r w:rsidRPr="00FA42A1">
        <w:rPr>
          <w:sz w:val="28"/>
          <w:szCs w:val="28"/>
        </w:rPr>
        <w:t xml:space="preserve">в размере </w:t>
      </w:r>
      <w:r w:rsidR="00D35C61" w:rsidRPr="00D35C61">
        <w:rPr>
          <w:sz w:val="28"/>
          <w:szCs w:val="28"/>
        </w:rPr>
        <w:t>11 914,98</w:t>
      </w:r>
      <w:r w:rsidR="002E121F">
        <w:rPr>
          <w:sz w:val="28"/>
          <w:szCs w:val="28"/>
        </w:rPr>
        <w:t xml:space="preserve">рублей </w:t>
      </w:r>
      <w:r w:rsidRPr="00FA42A1">
        <w:rPr>
          <w:sz w:val="28"/>
          <w:szCs w:val="28"/>
        </w:rPr>
        <w:t>(приложение №</w:t>
      </w:r>
      <w:r w:rsidR="00605D33">
        <w:rPr>
          <w:sz w:val="28"/>
          <w:szCs w:val="28"/>
        </w:rPr>
        <w:t>1);</w:t>
      </w:r>
    </w:p>
    <w:p w:rsidR="00977A9E" w:rsidRPr="00FA42A1" w:rsidRDefault="00977A9E" w:rsidP="00D35C61">
      <w:pPr>
        <w:spacing w:line="360" w:lineRule="auto"/>
        <w:ind w:firstLine="851"/>
        <w:jc w:val="both"/>
        <w:rPr>
          <w:sz w:val="28"/>
          <w:szCs w:val="28"/>
        </w:rPr>
      </w:pPr>
      <w:r w:rsidRPr="00FA42A1">
        <w:rPr>
          <w:sz w:val="28"/>
          <w:szCs w:val="28"/>
        </w:rPr>
        <w:t>б) для остальных территорий Дальнереченского гор</w:t>
      </w:r>
      <w:r>
        <w:rPr>
          <w:sz w:val="28"/>
          <w:szCs w:val="28"/>
        </w:rPr>
        <w:t xml:space="preserve">одского округа в размере </w:t>
      </w:r>
      <w:r w:rsidR="00D35C61" w:rsidRPr="00D35C61">
        <w:rPr>
          <w:sz w:val="28"/>
          <w:szCs w:val="28"/>
        </w:rPr>
        <w:t>10 998,44</w:t>
      </w:r>
      <w:r w:rsidRPr="00FA42A1">
        <w:rPr>
          <w:sz w:val="28"/>
          <w:szCs w:val="28"/>
        </w:rPr>
        <w:t>руб</w:t>
      </w:r>
      <w:r w:rsidR="002E121F">
        <w:rPr>
          <w:sz w:val="28"/>
          <w:szCs w:val="28"/>
        </w:rPr>
        <w:t>лей</w:t>
      </w:r>
      <w:r w:rsidRPr="00FA42A1">
        <w:rPr>
          <w:sz w:val="28"/>
          <w:szCs w:val="28"/>
        </w:rPr>
        <w:t xml:space="preserve"> (приложение № 2).</w:t>
      </w:r>
    </w:p>
    <w:p w:rsidR="00977A9E" w:rsidRPr="00FA42A1" w:rsidRDefault="00136CBB" w:rsidP="00977A9E">
      <w:pPr>
        <w:spacing w:line="360" w:lineRule="auto"/>
        <w:ind w:firstLine="708"/>
        <w:jc w:val="both"/>
        <w:rPr>
          <w:sz w:val="28"/>
          <w:szCs w:val="28"/>
        </w:rPr>
      </w:pPr>
      <w:bookmarkStart w:id="1" w:name="sub_2"/>
      <w:bookmarkEnd w:id="0"/>
      <w:r>
        <w:rPr>
          <w:sz w:val="28"/>
          <w:szCs w:val="28"/>
        </w:rPr>
        <w:t>2</w:t>
      </w:r>
      <w:r w:rsidR="00977A9E" w:rsidRPr="00FA42A1">
        <w:rPr>
          <w:sz w:val="28"/>
          <w:szCs w:val="28"/>
        </w:rPr>
        <w:t>. Качество услуг,</w:t>
      </w:r>
      <w:r w:rsidR="002E121F">
        <w:rPr>
          <w:sz w:val="28"/>
          <w:szCs w:val="28"/>
        </w:rPr>
        <w:t xml:space="preserve"> оказываемых в соответствии с пунктами1 и 2 </w:t>
      </w:r>
      <w:r w:rsidR="00977A9E" w:rsidRPr="00FA42A1">
        <w:rPr>
          <w:sz w:val="28"/>
          <w:szCs w:val="28"/>
        </w:rPr>
        <w:t xml:space="preserve">настоящего постановления должно соответствовать санитарным нормам и правилам, техническим условиям и другим нормативным документам, </w:t>
      </w:r>
      <w:r w:rsidR="00977A9E" w:rsidRPr="00FA42A1">
        <w:rPr>
          <w:sz w:val="28"/>
          <w:szCs w:val="28"/>
        </w:rPr>
        <w:lastRenderedPageBreak/>
        <w:t>установленным законодательствомРФ, и требованиям, указанным в приложениях к настоящему постановлению.</w:t>
      </w:r>
    </w:p>
    <w:p w:rsidR="00977A9E" w:rsidRDefault="00136CBB" w:rsidP="00977A9E">
      <w:pPr>
        <w:spacing w:line="360" w:lineRule="auto"/>
        <w:ind w:firstLine="708"/>
        <w:jc w:val="both"/>
        <w:rPr>
          <w:sz w:val="28"/>
          <w:szCs w:val="28"/>
        </w:rPr>
      </w:pPr>
      <w:bookmarkStart w:id="2" w:name="sub_3"/>
      <w:bookmarkEnd w:id="1"/>
      <w:r>
        <w:rPr>
          <w:sz w:val="28"/>
          <w:szCs w:val="28"/>
        </w:rPr>
        <w:t>3</w:t>
      </w:r>
      <w:r w:rsidR="00977A9E" w:rsidRPr="00FA42A1">
        <w:rPr>
          <w:sz w:val="28"/>
          <w:szCs w:val="28"/>
        </w:rPr>
        <w:t>.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977A9E" w:rsidRDefault="00136CBB" w:rsidP="00977A9E">
      <w:pPr>
        <w:spacing w:line="360" w:lineRule="auto"/>
        <w:ind w:firstLine="708"/>
        <w:jc w:val="both"/>
        <w:rPr>
          <w:sz w:val="28"/>
          <w:szCs w:val="28"/>
        </w:rPr>
      </w:pPr>
      <w:r>
        <w:rPr>
          <w:sz w:val="28"/>
          <w:szCs w:val="28"/>
        </w:rPr>
        <w:t>4</w:t>
      </w:r>
      <w:r w:rsidR="00977A9E" w:rsidRPr="00FA42A1">
        <w:rPr>
          <w:sz w:val="28"/>
          <w:szCs w:val="28"/>
        </w:rPr>
        <w:t>. Признать утр</w:t>
      </w:r>
      <w:r w:rsidR="00977A9E">
        <w:rPr>
          <w:sz w:val="28"/>
          <w:szCs w:val="28"/>
        </w:rPr>
        <w:t>атившим силу постановление</w:t>
      </w:r>
      <w:r w:rsidR="00977A9E" w:rsidRPr="00FA42A1">
        <w:rPr>
          <w:sz w:val="28"/>
          <w:szCs w:val="28"/>
        </w:rPr>
        <w:t xml:space="preserve"> администрации Дальнере</w:t>
      </w:r>
      <w:r w:rsidR="00977A9E">
        <w:rPr>
          <w:sz w:val="28"/>
          <w:szCs w:val="28"/>
        </w:rPr>
        <w:t xml:space="preserve">ченского городского округа от </w:t>
      </w:r>
      <w:r w:rsidR="00D35C61">
        <w:rPr>
          <w:sz w:val="28"/>
          <w:szCs w:val="28"/>
        </w:rPr>
        <w:t>30</w:t>
      </w:r>
      <w:r w:rsidR="00977A9E">
        <w:rPr>
          <w:sz w:val="28"/>
          <w:szCs w:val="28"/>
        </w:rPr>
        <w:t>.0</w:t>
      </w:r>
      <w:r w:rsidR="00D35C61">
        <w:rPr>
          <w:sz w:val="28"/>
          <w:szCs w:val="28"/>
        </w:rPr>
        <w:t>1</w:t>
      </w:r>
      <w:r w:rsidR="00977A9E">
        <w:rPr>
          <w:sz w:val="28"/>
          <w:szCs w:val="28"/>
        </w:rPr>
        <w:t>.202</w:t>
      </w:r>
      <w:r w:rsidR="00D35C61">
        <w:rPr>
          <w:sz w:val="28"/>
          <w:szCs w:val="28"/>
        </w:rPr>
        <w:t>4№ 133</w:t>
      </w:r>
      <w:r w:rsidR="00977A9E">
        <w:rPr>
          <w:sz w:val="28"/>
          <w:szCs w:val="28"/>
        </w:rPr>
        <w:t>-па «</w:t>
      </w:r>
      <w:r w:rsidR="00977A9E" w:rsidRPr="00FA42A1">
        <w:rPr>
          <w:sz w:val="28"/>
          <w:szCs w:val="28"/>
        </w:rPr>
        <w:t>Об установлении стоимости ритуальных услуг на погребение</w:t>
      </w:r>
      <w:bookmarkEnd w:id="2"/>
      <w:r w:rsidR="00977A9E">
        <w:rPr>
          <w:sz w:val="28"/>
          <w:szCs w:val="28"/>
        </w:rPr>
        <w:t>».</w:t>
      </w:r>
    </w:p>
    <w:p w:rsidR="00977A9E" w:rsidRPr="00FA42A1" w:rsidRDefault="00136CBB" w:rsidP="00977A9E">
      <w:pPr>
        <w:spacing w:line="360" w:lineRule="auto"/>
        <w:ind w:firstLine="708"/>
        <w:jc w:val="both"/>
        <w:rPr>
          <w:sz w:val="28"/>
          <w:szCs w:val="28"/>
        </w:rPr>
      </w:pPr>
      <w:r>
        <w:rPr>
          <w:sz w:val="28"/>
          <w:szCs w:val="28"/>
        </w:rPr>
        <w:t>5</w:t>
      </w:r>
      <w:r w:rsidR="00977A9E">
        <w:rPr>
          <w:sz w:val="28"/>
          <w:szCs w:val="28"/>
        </w:rPr>
        <w:t>. Отделу делопроизводства администрации Дальнереченского городского округа (Михайлова Н.А.) обнародовать настоящее постановление.</w:t>
      </w:r>
    </w:p>
    <w:p w:rsidR="00977A9E" w:rsidRDefault="00136CBB" w:rsidP="00977A9E">
      <w:pPr>
        <w:spacing w:line="360" w:lineRule="auto"/>
        <w:ind w:firstLine="708"/>
        <w:jc w:val="both"/>
        <w:rPr>
          <w:sz w:val="28"/>
          <w:szCs w:val="28"/>
        </w:rPr>
      </w:pPr>
      <w:r>
        <w:rPr>
          <w:sz w:val="28"/>
          <w:szCs w:val="28"/>
        </w:rPr>
        <w:t>6</w:t>
      </w:r>
      <w:r w:rsidR="00977A9E">
        <w:rPr>
          <w:sz w:val="28"/>
          <w:szCs w:val="28"/>
        </w:rPr>
        <w:t xml:space="preserve">. Организационно-информационному отделу </w:t>
      </w:r>
      <w:r w:rsidR="00977A9E" w:rsidRPr="00E145AA">
        <w:rPr>
          <w:sz w:val="28"/>
          <w:szCs w:val="28"/>
        </w:rPr>
        <w:t>администрации Дальнереченского городского ок</w:t>
      </w:r>
      <w:r w:rsidR="00977A9E">
        <w:rPr>
          <w:sz w:val="28"/>
          <w:szCs w:val="28"/>
        </w:rPr>
        <w:t xml:space="preserve">руга (Каменецкая В.В.)настоящее постановление </w:t>
      </w:r>
      <w:r w:rsidR="00977A9E" w:rsidRPr="00E145AA">
        <w:rPr>
          <w:sz w:val="28"/>
          <w:szCs w:val="28"/>
        </w:rPr>
        <w:t>р</w:t>
      </w:r>
      <w:r w:rsidR="00977A9E">
        <w:rPr>
          <w:sz w:val="28"/>
          <w:szCs w:val="28"/>
        </w:rPr>
        <w:t>азместить на официальном</w:t>
      </w:r>
      <w:r w:rsidR="00977A9E" w:rsidRPr="00E145AA">
        <w:rPr>
          <w:sz w:val="28"/>
          <w:szCs w:val="28"/>
        </w:rPr>
        <w:t xml:space="preserve"> сайте Дальнереченского городского округа.</w:t>
      </w:r>
    </w:p>
    <w:p w:rsidR="00977A9E" w:rsidRPr="00E145AA" w:rsidRDefault="00136CBB" w:rsidP="00977A9E">
      <w:pPr>
        <w:spacing w:line="360" w:lineRule="auto"/>
        <w:ind w:firstLine="708"/>
        <w:jc w:val="both"/>
        <w:rPr>
          <w:sz w:val="28"/>
          <w:szCs w:val="28"/>
        </w:rPr>
      </w:pPr>
      <w:r>
        <w:rPr>
          <w:sz w:val="28"/>
          <w:szCs w:val="28"/>
        </w:rPr>
        <w:t>7</w:t>
      </w:r>
      <w:r w:rsidR="00977A9E">
        <w:rPr>
          <w:sz w:val="28"/>
          <w:szCs w:val="28"/>
        </w:rPr>
        <w:t xml:space="preserve">.   Муниципальному казенному учреждению «Управление жилищно-коммунального хозяйства Дальнереченского городского округа» настоящее постановление </w:t>
      </w:r>
      <w:r w:rsidR="008A39CA">
        <w:rPr>
          <w:sz w:val="28"/>
          <w:szCs w:val="28"/>
        </w:rPr>
        <w:t xml:space="preserve">направить на </w:t>
      </w:r>
      <w:r w:rsidR="00977A9E">
        <w:rPr>
          <w:sz w:val="28"/>
          <w:szCs w:val="28"/>
        </w:rPr>
        <w:t>опубликова</w:t>
      </w:r>
      <w:r w:rsidR="008A39CA">
        <w:rPr>
          <w:sz w:val="28"/>
          <w:szCs w:val="28"/>
        </w:rPr>
        <w:t>ние</w:t>
      </w:r>
      <w:r w:rsidR="00977A9E">
        <w:rPr>
          <w:sz w:val="28"/>
          <w:szCs w:val="28"/>
        </w:rPr>
        <w:t xml:space="preserve"> в газет</w:t>
      </w:r>
      <w:r w:rsidR="008A39CA">
        <w:rPr>
          <w:sz w:val="28"/>
          <w:szCs w:val="28"/>
        </w:rPr>
        <w:t>у</w:t>
      </w:r>
      <w:r w:rsidR="00977A9E">
        <w:rPr>
          <w:sz w:val="28"/>
          <w:szCs w:val="28"/>
        </w:rPr>
        <w:t xml:space="preserve"> «Ударный фронт».</w:t>
      </w:r>
    </w:p>
    <w:p w:rsidR="00977A9E" w:rsidRPr="00FA42A1" w:rsidRDefault="00977A9E" w:rsidP="00977A9E">
      <w:pPr>
        <w:tabs>
          <w:tab w:val="left" w:pos="709"/>
        </w:tabs>
        <w:spacing w:line="360" w:lineRule="auto"/>
        <w:jc w:val="both"/>
        <w:rPr>
          <w:sz w:val="28"/>
          <w:szCs w:val="28"/>
        </w:rPr>
      </w:pPr>
      <w:r>
        <w:rPr>
          <w:sz w:val="28"/>
          <w:szCs w:val="28"/>
        </w:rPr>
        <w:tab/>
      </w:r>
      <w:r w:rsidR="00136CBB">
        <w:rPr>
          <w:sz w:val="28"/>
          <w:szCs w:val="28"/>
        </w:rPr>
        <w:t>8</w:t>
      </w:r>
      <w:r w:rsidRPr="00FA42A1">
        <w:rPr>
          <w:sz w:val="28"/>
          <w:szCs w:val="28"/>
        </w:rPr>
        <w:t>. Настоящее постан</w:t>
      </w:r>
      <w:r>
        <w:rPr>
          <w:sz w:val="28"/>
          <w:szCs w:val="28"/>
        </w:rPr>
        <w:t xml:space="preserve">овление вступает в силу с </w:t>
      </w:r>
      <w:r w:rsidR="008A39CA">
        <w:rPr>
          <w:sz w:val="28"/>
          <w:szCs w:val="28"/>
        </w:rPr>
        <w:t>даты</w:t>
      </w:r>
      <w:r>
        <w:rPr>
          <w:sz w:val="28"/>
          <w:szCs w:val="28"/>
        </w:rPr>
        <w:t xml:space="preserve"> его официального опубликования</w:t>
      </w:r>
      <w:r w:rsidRPr="00FA42A1">
        <w:rPr>
          <w:sz w:val="28"/>
          <w:szCs w:val="28"/>
        </w:rPr>
        <w:t xml:space="preserve"> и распространяет свое дейст</w:t>
      </w:r>
      <w:r>
        <w:rPr>
          <w:sz w:val="28"/>
          <w:szCs w:val="28"/>
        </w:rPr>
        <w:t>вие</w:t>
      </w:r>
      <w:r w:rsidR="002E121F">
        <w:rPr>
          <w:sz w:val="28"/>
          <w:szCs w:val="28"/>
        </w:rPr>
        <w:t xml:space="preserve"> на правоотношения, возникшие</w:t>
      </w:r>
      <w:r w:rsidRPr="00FA42A1">
        <w:rPr>
          <w:sz w:val="28"/>
          <w:szCs w:val="28"/>
        </w:rPr>
        <w:t xml:space="preserve">с </w:t>
      </w:r>
      <w:r>
        <w:rPr>
          <w:sz w:val="28"/>
          <w:szCs w:val="28"/>
        </w:rPr>
        <w:t>0</w:t>
      </w:r>
      <w:r w:rsidR="008A39CA">
        <w:rPr>
          <w:sz w:val="28"/>
          <w:szCs w:val="28"/>
        </w:rPr>
        <w:t>1.0</w:t>
      </w:r>
      <w:r w:rsidR="003965EA">
        <w:rPr>
          <w:sz w:val="28"/>
          <w:szCs w:val="28"/>
        </w:rPr>
        <w:t>2</w:t>
      </w:r>
      <w:r w:rsidR="008A39CA">
        <w:rPr>
          <w:sz w:val="28"/>
          <w:szCs w:val="28"/>
        </w:rPr>
        <w:t>.</w:t>
      </w:r>
      <w:r>
        <w:rPr>
          <w:sz w:val="28"/>
          <w:szCs w:val="28"/>
        </w:rPr>
        <w:t>202</w:t>
      </w:r>
      <w:r w:rsidR="00D35C61">
        <w:rPr>
          <w:sz w:val="28"/>
          <w:szCs w:val="28"/>
        </w:rPr>
        <w:t>5</w:t>
      </w:r>
      <w:r w:rsidR="002E121F">
        <w:rPr>
          <w:sz w:val="28"/>
          <w:szCs w:val="28"/>
        </w:rPr>
        <w:t>.</w:t>
      </w:r>
    </w:p>
    <w:p w:rsidR="008A39CA" w:rsidRDefault="00977A9E" w:rsidP="008A39CA">
      <w:pPr>
        <w:spacing w:line="360" w:lineRule="auto"/>
        <w:jc w:val="both"/>
      </w:pPr>
      <w:r>
        <w:rPr>
          <w:sz w:val="28"/>
          <w:szCs w:val="28"/>
        </w:rPr>
        <w:tab/>
      </w:r>
      <w:r w:rsidR="00136CBB">
        <w:rPr>
          <w:sz w:val="28"/>
          <w:szCs w:val="28"/>
        </w:rPr>
        <w:t>9</w:t>
      </w:r>
      <w:r w:rsidRPr="00E145AA">
        <w:rPr>
          <w:sz w:val="28"/>
          <w:szCs w:val="28"/>
        </w:rPr>
        <w:t>. Контроль за исполнением настоящего постановления возложить на</w:t>
      </w:r>
      <w:r>
        <w:rPr>
          <w:sz w:val="28"/>
          <w:szCs w:val="28"/>
        </w:rPr>
        <w:t xml:space="preserve"> первого </w:t>
      </w:r>
      <w:r w:rsidRPr="00E145AA">
        <w:rPr>
          <w:sz w:val="28"/>
          <w:szCs w:val="28"/>
        </w:rPr>
        <w:t>заместителя главы администрации Дальнереченского городского округа</w:t>
      </w:r>
      <w:r>
        <w:rPr>
          <w:sz w:val="28"/>
          <w:szCs w:val="28"/>
        </w:rPr>
        <w:t xml:space="preserve"> Е.А. Старикову.</w:t>
      </w:r>
    </w:p>
    <w:p w:rsidR="00E820CC" w:rsidRDefault="00E820CC" w:rsidP="00E820CC">
      <w:pPr>
        <w:spacing w:line="276" w:lineRule="auto"/>
        <w:jc w:val="both"/>
      </w:pPr>
    </w:p>
    <w:p w:rsidR="00E820CC" w:rsidRPr="00E820CC" w:rsidRDefault="00E820CC" w:rsidP="00E820CC">
      <w:pPr>
        <w:spacing w:line="276" w:lineRule="auto"/>
        <w:jc w:val="both"/>
      </w:pPr>
    </w:p>
    <w:p w:rsidR="002E121F" w:rsidRDefault="00977A9E" w:rsidP="002E121F">
      <w:pPr>
        <w:jc w:val="both"/>
        <w:rPr>
          <w:sz w:val="28"/>
          <w:szCs w:val="28"/>
        </w:rPr>
      </w:pPr>
      <w:r>
        <w:rPr>
          <w:sz w:val="28"/>
          <w:szCs w:val="28"/>
        </w:rPr>
        <w:t>Глава Дальнереченского</w:t>
      </w:r>
    </w:p>
    <w:p w:rsidR="00977A9E" w:rsidRDefault="00977A9E" w:rsidP="002E121F">
      <w:pPr>
        <w:jc w:val="both"/>
        <w:rPr>
          <w:sz w:val="28"/>
          <w:szCs w:val="28"/>
        </w:rPr>
      </w:pPr>
      <w:r>
        <w:rPr>
          <w:sz w:val="28"/>
          <w:szCs w:val="28"/>
        </w:rPr>
        <w:t xml:space="preserve">городского округа                    </w:t>
      </w:r>
      <w:r w:rsidR="00624C41">
        <w:rPr>
          <w:sz w:val="28"/>
          <w:szCs w:val="28"/>
        </w:rPr>
        <w:t xml:space="preserve">                                                </w:t>
      </w:r>
      <w:r>
        <w:rPr>
          <w:sz w:val="28"/>
          <w:szCs w:val="28"/>
        </w:rPr>
        <w:t xml:space="preserve">    С.В. Старков</w:t>
      </w:r>
    </w:p>
    <w:p w:rsidR="00977A9E" w:rsidRDefault="00977A9E" w:rsidP="00977A9E">
      <w:pPr>
        <w:rPr>
          <w:sz w:val="26"/>
          <w:szCs w:val="26"/>
        </w:rPr>
        <w:sectPr w:rsidR="00977A9E" w:rsidSect="008A39CA">
          <w:footerReference w:type="default" r:id="rId7"/>
          <w:pgSz w:w="11906" w:h="16838"/>
          <w:pgMar w:top="1134" w:right="850" w:bottom="1134" w:left="1701" w:header="720" w:footer="720" w:gutter="0"/>
          <w:cols w:space="708"/>
          <w:titlePg/>
          <w:docGrid w:linePitch="360"/>
        </w:sectPr>
      </w:pPr>
    </w:p>
    <w:p w:rsidR="00977A9E" w:rsidRPr="008A39CA" w:rsidRDefault="00E635A3" w:rsidP="00E37D0F">
      <w:pPr>
        <w:ind w:left="9923"/>
        <w:jc w:val="center"/>
        <w:rPr>
          <w:sz w:val="28"/>
          <w:szCs w:val="28"/>
        </w:rPr>
      </w:pPr>
      <w:r>
        <w:rPr>
          <w:noProof/>
          <w:sz w:val="28"/>
          <w:szCs w:val="28"/>
        </w:rPr>
        <w:lastRenderedPageBreak/>
        <w:pict>
          <v:shapetype id="_x0000_t202" coordsize="21600,21600" o:spt="202" path="m,l,21600r21600,l21600,xe">
            <v:stroke joinstyle="miter"/>
            <v:path gradientshapeok="t" o:connecttype="rect"/>
          </v:shapetype>
          <v:shape id="Надпись 7" o:spid="_x0000_s1026" type="#_x0000_t202" style="position:absolute;left:0;text-align:left;margin-left:10.05pt;margin-top:-.3pt;width:271.5pt;height:136.5pt;z-index:251659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" strokecolor="white">
            <v:textbox>
              <w:txbxContent>
                <w:p w:rsidR="00977A9E" w:rsidRPr="008A39CA" w:rsidRDefault="00977A9E" w:rsidP="00977A9E">
                  <w:pPr>
                    <w:jc w:val="center"/>
                    <w:rPr>
                      <w:sz w:val="28"/>
                      <w:szCs w:val="28"/>
                    </w:rPr>
                  </w:pPr>
                  <w:r w:rsidRPr="008A39CA">
                    <w:rPr>
                      <w:sz w:val="28"/>
                      <w:szCs w:val="28"/>
                    </w:rPr>
                    <w:t>СОГЛАСОВАНО</w:t>
                  </w:r>
                </w:p>
                <w:p w:rsidR="00977A9E" w:rsidRPr="008A39CA" w:rsidRDefault="00977A9E" w:rsidP="00977A9E">
                  <w:pPr>
                    <w:jc w:val="center"/>
                    <w:rPr>
                      <w:sz w:val="28"/>
                      <w:szCs w:val="28"/>
                    </w:rPr>
                  </w:pPr>
                </w:p>
                <w:p w:rsidR="00884C53" w:rsidRPr="008A39CA" w:rsidRDefault="00884C53" w:rsidP="00884C53">
                  <w:pPr>
                    <w:jc w:val="center"/>
                    <w:rPr>
                      <w:sz w:val="28"/>
                      <w:szCs w:val="28"/>
                    </w:rPr>
                  </w:pPr>
                  <w:r w:rsidRPr="008A39CA">
                    <w:rPr>
                      <w:sz w:val="28"/>
                      <w:szCs w:val="28"/>
                    </w:rPr>
                    <w:t xml:space="preserve">/Н.Н. Лунь/                         </w:t>
                  </w:r>
                </w:p>
                <w:p w:rsidR="00884C53" w:rsidRPr="008A39CA" w:rsidRDefault="00884C53" w:rsidP="00884C53">
                  <w:pPr>
                    <w:jc w:val="center"/>
                    <w:rPr>
                      <w:sz w:val="28"/>
                      <w:szCs w:val="28"/>
                    </w:rPr>
                  </w:pPr>
                  <w:r w:rsidRPr="008A39CA">
                    <w:rPr>
                      <w:sz w:val="28"/>
                      <w:szCs w:val="28"/>
                    </w:rPr>
                    <w:t>Заместитель министра труда и социально</w:t>
                  </w:r>
                  <w:r w:rsidR="00E37D0F">
                    <w:rPr>
                      <w:sz w:val="28"/>
                      <w:szCs w:val="28"/>
                    </w:rPr>
                    <w:t>йполитики</w:t>
                  </w:r>
                  <w:r w:rsidRPr="008A39CA">
                    <w:rPr>
                      <w:sz w:val="28"/>
                      <w:szCs w:val="28"/>
                    </w:rPr>
                    <w:t xml:space="preserve"> Приморского края </w:t>
                  </w:r>
                </w:p>
                <w:p w:rsidR="00884C53" w:rsidRDefault="00884C53" w:rsidP="00884C53">
                  <w:pPr>
                    <w:jc w:val="center"/>
                  </w:pPr>
                </w:p>
                <w:p w:rsidR="00977A9E" w:rsidRDefault="00977A9E" w:rsidP="00977A9E">
                  <w:pPr>
                    <w:jc w:val="center"/>
                  </w:pPr>
                </w:p>
                <w:p w:rsidR="00977A9E" w:rsidRDefault="00977A9E" w:rsidP="00977A9E">
                  <w:r>
                    <w:t>М.П.</w:t>
                  </w:r>
                </w:p>
              </w:txbxContent>
            </v:textbox>
            <w10:wrap anchorx="margin"/>
          </v:shape>
        </w:pict>
      </w:r>
      <w:r w:rsidR="00977A9E" w:rsidRPr="008A39CA">
        <w:rPr>
          <w:sz w:val="28"/>
          <w:szCs w:val="28"/>
        </w:rPr>
        <w:t>Приложение № 1</w:t>
      </w:r>
    </w:p>
    <w:p w:rsidR="00977A9E" w:rsidRPr="008A39CA" w:rsidRDefault="00977A9E" w:rsidP="00E37D0F">
      <w:pPr>
        <w:ind w:left="9923"/>
        <w:jc w:val="center"/>
        <w:rPr>
          <w:sz w:val="28"/>
          <w:szCs w:val="28"/>
        </w:rPr>
      </w:pPr>
      <w:r w:rsidRPr="008A39CA">
        <w:rPr>
          <w:sz w:val="28"/>
          <w:szCs w:val="28"/>
        </w:rPr>
        <w:t>к постановлению администрации</w:t>
      </w:r>
    </w:p>
    <w:p w:rsidR="00977A9E" w:rsidRPr="008A39CA" w:rsidRDefault="00977A9E" w:rsidP="00E37D0F">
      <w:pPr>
        <w:ind w:left="9923"/>
        <w:jc w:val="center"/>
        <w:rPr>
          <w:sz w:val="28"/>
          <w:szCs w:val="28"/>
        </w:rPr>
      </w:pPr>
      <w:r w:rsidRPr="008A39CA">
        <w:rPr>
          <w:sz w:val="28"/>
          <w:szCs w:val="28"/>
        </w:rPr>
        <w:t>Дальнереченского городского округа</w:t>
      </w:r>
    </w:p>
    <w:p w:rsidR="00605D33" w:rsidRPr="008A39CA" w:rsidRDefault="00605D33" w:rsidP="00E37D0F">
      <w:pPr>
        <w:ind w:left="9923"/>
        <w:jc w:val="center"/>
        <w:rPr>
          <w:sz w:val="28"/>
          <w:szCs w:val="28"/>
        </w:rPr>
      </w:pPr>
      <w:r w:rsidRPr="008A39CA">
        <w:rPr>
          <w:sz w:val="28"/>
          <w:szCs w:val="28"/>
        </w:rPr>
        <w:t xml:space="preserve">от </w:t>
      </w:r>
      <w:r w:rsidR="0095604A">
        <w:rPr>
          <w:sz w:val="28"/>
          <w:szCs w:val="28"/>
        </w:rPr>
        <w:t xml:space="preserve">30.01.2025 </w:t>
      </w:r>
      <w:r w:rsidRPr="008A39CA">
        <w:rPr>
          <w:sz w:val="28"/>
          <w:szCs w:val="28"/>
        </w:rPr>
        <w:t>№</w:t>
      </w:r>
      <w:r w:rsidR="0095604A">
        <w:rPr>
          <w:sz w:val="28"/>
          <w:szCs w:val="28"/>
        </w:rPr>
        <w:t xml:space="preserve"> 106-па</w:t>
      </w:r>
    </w:p>
    <w:p w:rsidR="00977A9E" w:rsidRPr="008A39CA" w:rsidRDefault="00977A9E" w:rsidP="00E37D0F">
      <w:pPr>
        <w:ind w:left="9923"/>
        <w:jc w:val="center"/>
        <w:rPr>
          <w:sz w:val="28"/>
          <w:szCs w:val="28"/>
        </w:rPr>
      </w:pPr>
    </w:p>
    <w:p w:rsidR="00977A9E" w:rsidRDefault="00977A9E" w:rsidP="00977A9E">
      <w:pPr>
        <w:jc w:val="right"/>
        <w:rPr>
          <w:sz w:val="26"/>
          <w:szCs w:val="26"/>
        </w:rPr>
      </w:pPr>
    </w:p>
    <w:p w:rsidR="00977A9E" w:rsidRDefault="00977A9E" w:rsidP="00977A9E">
      <w:pPr>
        <w:jc w:val="center"/>
        <w:rPr>
          <w:sz w:val="26"/>
          <w:szCs w:val="26"/>
        </w:rPr>
      </w:pPr>
    </w:p>
    <w:p w:rsidR="00977A9E" w:rsidRDefault="00977A9E" w:rsidP="00977A9E">
      <w:pPr>
        <w:jc w:val="center"/>
        <w:rPr>
          <w:sz w:val="26"/>
          <w:szCs w:val="26"/>
        </w:rPr>
      </w:pPr>
    </w:p>
    <w:p w:rsidR="00977A9E" w:rsidRDefault="00977A9E" w:rsidP="00977A9E">
      <w:pPr>
        <w:jc w:val="center"/>
        <w:rPr>
          <w:sz w:val="26"/>
          <w:szCs w:val="26"/>
        </w:rPr>
      </w:pPr>
    </w:p>
    <w:p w:rsidR="00977A9E" w:rsidRPr="008A39CA" w:rsidRDefault="00977A9E" w:rsidP="00977A9E">
      <w:pPr>
        <w:jc w:val="center"/>
        <w:rPr>
          <w:sz w:val="28"/>
          <w:szCs w:val="28"/>
        </w:rPr>
      </w:pPr>
      <w:r w:rsidRPr="008A39CA">
        <w:rPr>
          <w:sz w:val="28"/>
          <w:szCs w:val="28"/>
        </w:rPr>
        <w:t xml:space="preserve">Стоимость услуг, предоставляемых согласно </w:t>
      </w:r>
    </w:p>
    <w:p w:rsidR="00977A9E" w:rsidRPr="008A39CA" w:rsidRDefault="00977A9E" w:rsidP="00977A9E">
      <w:pPr>
        <w:jc w:val="center"/>
        <w:rPr>
          <w:sz w:val="28"/>
          <w:szCs w:val="28"/>
        </w:rPr>
      </w:pPr>
      <w:r w:rsidRPr="008A39CA">
        <w:rPr>
          <w:sz w:val="28"/>
          <w:szCs w:val="28"/>
        </w:rPr>
        <w:t>гарантированному перечню услуг по погребению</w:t>
      </w:r>
    </w:p>
    <w:p w:rsidR="00E820CC" w:rsidRDefault="00977A9E" w:rsidP="00977A9E">
      <w:pPr>
        <w:jc w:val="center"/>
      </w:pPr>
      <w:r w:rsidRPr="008A39CA">
        <w:rPr>
          <w:sz w:val="28"/>
          <w:szCs w:val="28"/>
        </w:rPr>
        <w:t xml:space="preserve"> с учетом районного коэффициента </w:t>
      </w:r>
      <w:r w:rsidR="00A43D21">
        <w:rPr>
          <w:sz w:val="28"/>
          <w:szCs w:val="28"/>
        </w:rPr>
        <w:t xml:space="preserve">1.2 </w:t>
      </w:r>
      <w:r w:rsidRPr="008A39CA">
        <w:rPr>
          <w:sz w:val="28"/>
          <w:szCs w:val="28"/>
        </w:rPr>
        <w:t>для Дальнереченского городского округа</w:t>
      </w:r>
    </w:p>
    <w:p w:rsidR="00E820CC" w:rsidRPr="00E820CC" w:rsidRDefault="00E820CC" w:rsidP="00977A9E">
      <w:pPr>
        <w:jc w:val="cente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5"/>
        <w:gridCol w:w="10570"/>
        <w:gridCol w:w="2380"/>
      </w:tblGrid>
      <w:tr w:rsidR="00977A9E" w:rsidRPr="00E37D0F" w:rsidTr="00063139">
        <w:trPr>
          <w:trHeight w:val="290"/>
        </w:trPr>
        <w:tc>
          <w:tcPr>
            <w:tcW w:w="1445" w:type="dxa"/>
          </w:tcPr>
          <w:p w:rsidR="00977A9E" w:rsidRPr="00E37D0F" w:rsidRDefault="00977A9E" w:rsidP="00063139">
            <w:pPr>
              <w:jc w:val="center"/>
            </w:pPr>
            <w:r w:rsidRPr="00E37D0F">
              <w:t>№ п/п</w:t>
            </w:r>
          </w:p>
        </w:tc>
        <w:tc>
          <w:tcPr>
            <w:tcW w:w="10570" w:type="dxa"/>
          </w:tcPr>
          <w:p w:rsidR="00977A9E" w:rsidRPr="00E37D0F" w:rsidRDefault="00977A9E" w:rsidP="00063139">
            <w:pPr>
              <w:jc w:val="center"/>
            </w:pPr>
            <w:r w:rsidRPr="00E37D0F">
              <w:t>Наименование услуги</w:t>
            </w:r>
          </w:p>
        </w:tc>
        <w:tc>
          <w:tcPr>
            <w:tcW w:w="2380" w:type="dxa"/>
          </w:tcPr>
          <w:p w:rsidR="00977A9E" w:rsidRPr="00E37D0F" w:rsidRDefault="00977A9E" w:rsidP="00063139">
            <w:pPr>
              <w:jc w:val="center"/>
            </w:pPr>
            <w:r w:rsidRPr="00E37D0F">
              <w:t>Стоимость, руб.</w:t>
            </w:r>
          </w:p>
        </w:tc>
      </w:tr>
      <w:tr w:rsidR="00977A9E" w:rsidRPr="00E37D0F" w:rsidTr="00063139">
        <w:trPr>
          <w:trHeight w:val="376"/>
        </w:trPr>
        <w:tc>
          <w:tcPr>
            <w:tcW w:w="1445" w:type="dxa"/>
          </w:tcPr>
          <w:p w:rsidR="00977A9E" w:rsidRPr="00E37D0F" w:rsidRDefault="00977A9E" w:rsidP="00063139">
            <w:pPr>
              <w:jc w:val="center"/>
            </w:pPr>
            <w:r w:rsidRPr="00E37D0F">
              <w:t>1</w:t>
            </w:r>
          </w:p>
        </w:tc>
        <w:tc>
          <w:tcPr>
            <w:tcW w:w="10570" w:type="dxa"/>
          </w:tcPr>
          <w:p w:rsidR="00977A9E" w:rsidRPr="00E37D0F" w:rsidRDefault="00977A9E" w:rsidP="00063139">
            <w:pPr>
              <w:jc w:val="both"/>
            </w:pPr>
            <w:r w:rsidRPr="00E37D0F">
              <w:t>Оформление документов, необходимых для погребения.</w:t>
            </w:r>
          </w:p>
        </w:tc>
        <w:tc>
          <w:tcPr>
            <w:tcW w:w="2380" w:type="dxa"/>
          </w:tcPr>
          <w:p w:rsidR="00977A9E" w:rsidRPr="00E37D0F" w:rsidRDefault="00FA466E" w:rsidP="00063139">
            <w:pPr>
              <w:jc w:val="center"/>
            </w:pPr>
            <w:r w:rsidRPr="00E37D0F">
              <w:t>883,66</w:t>
            </w:r>
          </w:p>
        </w:tc>
      </w:tr>
      <w:tr w:rsidR="00977A9E" w:rsidRPr="00E37D0F" w:rsidTr="00063139">
        <w:trPr>
          <w:trHeight w:val="1275"/>
        </w:trPr>
        <w:tc>
          <w:tcPr>
            <w:tcW w:w="1445" w:type="dxa"/>
          </w:tcPr>
          <w:p w:rsidR="00977A9E" w:rsidRPr="00E37D0F" w:rsidRDefault="00977A9E" w:rsidP="00063139">
            <w:pPr>
              <w:jc w:val="center"/>
            </w:pPr>
            <w:r w:rsidRPr="00E37D0F">
              <w:t>2</w:t>
            </w:r>
          </w:p>
        </w:tc>
        <w:tc>
          <w:tcPr>
            <w:tcW w:w="10570" w:type="dxa"/>
          </w:tcPr>
          <w:p w:rsidR="00977A9E" w:rsidRPr="00E37D0F" w:rsidRDefault="00977A9E" w:rsidP="00063139">
            <w:pPr>
              <w:jc w:val="both"/>
            </w:pPr>
            <w:r w:rsidRPr="00E37D0F">
              <w:t>Предоставление и доставка гроба и других предметов, необходимых для погребения:</w:t>
            </w:r>
          </w:p>
          <w:p w:rsidR="00977A9E" w:rsidRPr="00E37D0F" w:rsidRDefault="00977A9E" w:rsidP="00063139">
            <w:pPr>
              <w:jc w:val="both"/>
            </w:pPr>
            <w:r w:rsidRPr="00E37D0F">
              <w:t>- предоставляется обитый тканью гроб, надмогильный знак, регистрационный номер;</w:t>
            </w:r>
          </w:p>
          <w:p w:rsidR="00977A9E" w:rsidRPr="00E37D0F" w:rsidRDefault="00977A9E" w:rsidP="00063139">
            <w:pPr>
              <w:jc w:val="both"/>
            </w:pPr>
            <w:r w:rsidRPr="00E37D0F">
              <w:t>- вынос гроба из предприятия ритуального обслуживания, погрузка на автотранспорт;</w:t>
            </w:r>
          </w:p>
          <w:p w:rsidR="00977A9E" w:rsidRPr="00E37D0F" w:rsidRDefault="00977A9E" w:rsidP="00063139">
            <w:pPr>
              <w:jc w:val="both"/>
            </w:pPr>
            <w:r w:rsidRPr="00E37D0F">
              <w:t>- доставка гроба к месту нахождения умершего.</w:t>
            </w:r>
          </w:p>
        </w:tc>
        <w:tc>
          <w:tcPr>
            <w:tcW w:w="2380" w:type="dxa"/>
          </w:tcPr>
          <w:p w:rsidR="00977A9E" w:rsidRPr="00E37D0F" w:rsidRDefault="00FA466E" w:rsidP="00FA466E">
            <w:pPr>
              <w:jc w:val="center"/>
            </w:pPr>
            <w:r w:rsidRPr="00E37D0F">
              <w:t>3702,93</w:t>
            </w:r>
          </w:p>
        </w:tc>
      </w:tr>
      <w:tr w:rsidR="00977A9E" w:rsidRPr="00E37D0F" w:rsidTr="00063139">
        <w:trPr>
          <w:trHeight w:val="1264"/>
        </w:trPr>
        <w:tc>
          <w:tcPr>
            <w:tcW w:w="1445" w:type="dxa"/>
          </w:tcPr>
          <w:p w:rsidR="00977A9E" w:rsidRPr="00E37D0F" w:rsidRDefault="00977A9E" w:rsidP="00063139">
            <w:pPr>
              <w:jc w:val="center"/>
            </w:pPr>
            <w:r w:rsidRPr="00E37D0F">
              <w:t>3</w:t>
            </w:r>
          </w:p>
        </w:tc>
        <w:tc>
          <w:tcPr>
            <w:tcW w:w="10570" w:type="dxa"/>
          </w:tcPr>
          <w:p w:rsidR="00977A9E" w:rsidRPr="00E37D0F" w:rsidRDefault="00977A9E" w:rsidP="00063139">
            <w:pPr>
              <w:jc w:val="both"/>
            </w:pPr>
            <w:r w:rsidRPr="00E37D0F">
              <w:t>Перевозка тела (останков) умершего на кладбище:</w:t>
            </w:r>
          </w:p>
          <w:p w:rsidR="00977A9E" w:rsidRPr="00E37D0F" w:rsidRDefault="00977A9E" w:rsidP="00063139">
            <w:pPr>
              <w:jc w:val="both"/>
            </w:pPr>
            <w:r w:rsidRPr="00E37D0F">
              <w:t>- вынос гроба из помещения с установкой на автотранспорт;</w:t>
            </w:r>
          </w:p>
          <w:p w:rsidR="00977A9E" w:rsidRPr="00E37D0F" w:rsidRDefault="00977A9E" w:rsidP="00063139">
            <w:pPr>
              <w:jc w:val="both"/>
            </w:pPr>
            <w:r w:rsidRPr="00E37D0F">
              <w:t>- перевозка тела умершего от дома (морга) до кладбища;</w:t>
            </w:r>
          </w:p>
          <w:p w:rsidR="00977A9E" w:rsidRPr="00E37D0F" w:rsidRDefault="00977A9E" w:rsidP="00063139">
            <w:pPr>
              <w:jc w:val="both"/>
            </w:pPr>
            <w:r w:rsidRPr="00E37D0F">
              <w:t>- снятие гроба с телом умершего с автотранспорта и переноска гроба до места захоронения.</w:t>
            </w:r>
          </w:p>
        </w:tc>
        <w:tc>
          <w:tcPr>
            <w:tcW w:w="2380" w:type="dxa"/>
          </w:tcPr>
          <w:p w:rsidR="00977A9E" w:rsidRPr="00E37D0F" w:rsidRDefault="00FA466E" w:rsidP="00063139">
            <w:pPr>
              <w:jc w:val="center"/>
            </w:pPr>
            <w:r w:rsidRPr="00E37D0F">
              <w:t>1437,73</w:t>
            </w:r>
          </w:p>
        </w:tc>
      </w:tr>
      <w:tr w:rsidR="00977A9E" w:rsidRPr="00E37D0F" w:rsidTr="00063139">
        <w:trPr>
          <w:trHeight w:val="871"/>
        </w:trPr>
        <w:tc>
          <w:tcPr>
            <w:tcW w:w="1445" w:type="dxa"/>
          </w:tcPr>
          <w:p w:rsidR="00977A9E" w:rsidRPr="00E37D0F" w:rsidRDefault="00977A9E" w:rsidP="00063139">
            <w:pPr>
              <w:jc w:val="center"/>
            </w:pPr>
            <w:r w:rsidRPr="00E37D0F">
              <w:t>4</w:t>
            </w:r>
          </w:p>
        </w:tc>
        <w:tc>
          <w:tcPr>
            <w:tcW w:w="10570" w:type="dxa"/>
          </w:tcPr>
          <w:p w:rsidR="00977A9E" w:rsidRPr="00E37D0F" w:rsidRDefault="00977A9E" w:rsidP="00063139">
            <w:pPr>
              <w:jc w:val="both"/>
            </w:pPr>
            <w:r w:rsidRPr="00E37D0F">
              <w:t>Погребение:</w:t>
            </w:r>
          </w:p>
          <w:p w:rsidR="00977A9E" w:rsidRPr="00E37D0F" w:rsidRDefault="00977A9E" w:rsidP="00063139">
            <w:pPr>
              <w:jc w:val="both"/>
            </w:pPr>
            <w:r w:rsidRPr="00E37D0F">
              <w:t xml:space="preserve">- расчистка и разметка места для рытья могилы; </w:t>
            </w:r>
          </w:p>
          <w:p w:rsidR="00977A9E" w:rsidRPr="00E37D0F" w:rsidRDefault="00977A9E" w:rsidP="00063139">
            <w:pPr>
              <w:jc w:val="both"/>
            </w:pPr>
            <w:r w:rsidRPr="00E37D0F">
              <w:t>- рытье могилы вручную;</w:t>
            </w:r>
          </w:p>
          <w:p w:rsidR="00977A9E" w:rsidRPr="00E37D0F" w:rsidRDefault="00977A9E" w:rsidP="00063139">
            <w:pPr>
              <w:jc w:val="both"/>
            </w:pPr>
            <w:r w:rsidRPr="00E37D0F">
              <w:t>- забивка крышки гроба и опускание гроба в могилу;</w:t>
            </w:r>
          </w:p>
          <w:p w:rsidR="00977A9E" w:rsidRPr="00E37D0F" w:rsidRDefault="00977A9E" w:rsidP="00063139">
            <w:pPr>
              <w:jc w:val="both"/>
            </w:pPr>
            <w:r w:rsidRPr="00E37D0F">
              <w:t>- засыпка могилы вручную с формированием холма;</w:t>
            </w:r>
          </w:p>
          <w:p w:rsidR="00977A9E" w:rsidRPr="00E37D0F" w:rsidRDefault="00977A9E" w:rsidP="00063139">
            <w:pPr>
              <w:jc w:val="both"/>
            </w:pPr>
            <w:r w:rsidRPr="00E37D0F">
              <w:t>- установка надмогильного знака.</w:t>
            </w:r>
          </w:p>
        </w:tc>
        <w:tc>
          <w:tcPr>
            <w:tcW w:w="2380" w:type="dxa"/>
          </w:tcPr>
          <w:p w:rsidR="00977A9E" w:rsidRPr="00E37D0F" w:rsidRDefault="00FA466E" w:rsidP="00063139">
            <w:pPr>
              <w:jc w:val="center"/>
            </w:pPr>
            <w:r w:rsidRPr="00E37D0F">
              <w:t>4974,12</w:t>
            </w:r>
          </w:p>
        </w:tc>
      </w:tr>
      <w:tr w:rsidR="00977A9E" w:rsidRPr="00E37D0F" w:rsidTr="00063139">
        <w:trPr>
          <w:trHeight w:val="140"/>
        </w:trPr>
        <w:tc>
          <w:tcPr>
            <w:tcW w:w="1445" w:type="dxa"/>
          </w:tcPr>
          <w:p w:rsidR="00977A9E" w:rsidRPr="00E37D0F" w:rsidRDefault="00977A9E" w:rsidP="00063139">
            <w:pPr>
              <w:jc w:val="center"/>
              <w:rPr>
                <w:b/>
                <w:bCs/>
              </w:rPr>
            </w:pPr>
            <w:r w:rsidRPr="00E37D0F">
              <w:rPr>
                <w:b/>
                <w:bCs/>
              </w:rPr>
              <w:t>5</w:t>
            </w:r>
          </w:p>
        </w:tc>
        <w:tc>
          <w:tcPr>
            <w:tcW w:w="10570" w:type="dxa"/>
          </w:tcPr>
          <w:p w:rsidR="00977A9E" w:rsidRPr="00E37D0F" w:rsidRDefault="00977A9E" w:rsidP="00063139">
            <w:pPr>
              <w:jc w:val="both"/>
              <w:rPr>
                <w:b/>
                <w:bCs/>
              </w:rPr>
            </w:pPr>
            <w:r w:rsidRPr="00E37D0F">
              <w:rPr>
                <w:b/>
                <w:bCs/>
              </w:rPr>
              <w:t>Итого</w:t>
            </w:r>
          </w:p>
        </w:tc>
        <w:tc>
          <w:tcPr>
            <w:tcW w:w="2380" w:type="dxa"/>
          </w:tcPr>
          <w:p w:rsidR="00977A9E" w:rsidRPr="00E37D0F" w:rsidRDefault="00DE3C68" w:rsidP="00063139">
            <w:pPr>
              <w:jc w:val="center"/>
              <w:rPr>
                <w:b/>
                <w:bCs/>
              </w:rPr>
            </w:pPr>
            <w:r w:rsidRPr="00E37D0F">
              <w:rPr>
                <w:b/>
                <w:bCs/>
              </w:rPr>
              <w:t>10998,44</w:t>
            </w:r>
          </w:p>
        </w:tc>
      </w:tr>
    </w:tbl>
    <w:p w:rsidR="00E37D0F" w:rsidRPr="008A39CA" w:rsidRDefault="00E635A3" w:rsidP="00E37D0F">
      <w:pPr>
        <w:ind w:left="9923"/>
        <w:jc w:val="center"/>
        <w:rPr>
          <w:sz w:val="28"/>
          <w:szCs w:val="28"/>
        </w:rPr>
      </w:pPr>
      <w:r>
        <w:rPr>
          <w:noProof/>
          <w:sz w:val="28"/>
          <w:szCs w:val="28"/>
        </w:rPr>
        <w:lastRenderedPageBreak/>
        <w:pict>
          <v:shape id="Надпись 8" o:spid="_x0000_s1027" type="#_x0000_t202" style="position:absolute;left:0;text-align:left;margin-left:22.05pt;margin-top:-9.3pt;width:271.5pt;height:133.5pt;z-index:251664384;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" strokecolor="white">
            <v:textbox>
              <w:txbxContent>
                <w:p w:rsidR="00E37D0F" w:rsidRPr="008A39CA" w:rsidRDefault="00E37D0F" w:rsidP="00E37D0F">
                  <w:pPr>
                    <w:jc w:val="center"/>
                    <w:rPr>
                      <w:sz w:val="28"/>
                      <w:szCs w:val="28"/>
                    </w:rPr>
                  </w:pPr>
                  <w:r w:rsidRPr="008A39CA">
                    <w:rPr>
                      <w:sz w:val="28"/>
                      <w:szCs w:val="28"/>
                    </w:rPr>
                    <w:t>СОГЛАСОВАНО</w:t>
                  </w:r>
                </w:p>
                <w:p w:rsidR="00E37D0F" w:rsidRPr="008A39CA" w:rsidRDefault="00E37D0F" w:rsidP="00E37D0F">
                  <w:pPr>
                    <w:jc w:val="center"/>
                    <w:rPr>
                      <w:sz w:val="28"/>
                      <w:szCs w:val="28"/>
                    </w:rPr>
                  </w:pPr>
                </w:p>
                <w:p w:rsidR="00E37D0F" w:rsidRPr="008A39CA" w:rsidRDefault="00E37D0F" w:rsidP="00E37D0F">
                  <w:pPr>
                    <w:jc w:val="center"/>
                    <w:rPr>
                      <w:sz w:val="28"/>
                      <w:szCs w:val="28"/>
                    </w:rPr>
                  </w:pPr>
                  <w:r w:rsidRPr="008A39CA">
                    <w:rPr>
                      <w:sz w:val="28"/>
                      <w:szCs w:val="28"/>
                    </w:rPr>
                    <w:t xml:space="preserve">/Н.Н. Лунь/                         </w:t>
                  </w:r>
                </w:p>
                <w:p w:rsidR="00E37D0F" w:rsidRPr="008A39CA" w:rsidRDefault="00E37D0F" w:rsidP="00E37D0F">
                  <w:pPr>
                    <w:jc w:val="center"/>
                    <w:rPr>
                      <w:sz w:val="28"/>
                      <w:szCs w:val="28"/>
                    </w:rPr>
                  </w:pPr>
                  <w:r w:rsidRPr="008A39CA">
                    <w:rPr>
                      <w:sz w:val="28"/>
                      <w:szCs w:val="28"/>
                    </w:rPr>
                    <w:t>Заместитель министра труда и социально</w:t>
                  </w:r>
                  <w:r>
                    <w:rPr>
                      <w:sz w:val="28"/>
                      <w:szCs w:val="28"/>
                    </w:rPr>
                    <w:t xml:space="preserve">йполитики </w:t>
                  </w:r>
                  <w:r w:rsidRPr="008A39CA">
                    <w:rPr>
                      <w:sz w:val="28"/>
                      <w:szCs w:val="28"/>
                    </w:rPr>
                    <w:t xml:space="preserve">Приморского края </w:t>
                  </w:r>
                </w:p>
                <w:p w:rsidR="00E37D0F" w:rsidRDefault="00E37D0F" w:rsidP="00E37D0F">
                  <w:pPr>
                    <w:jc w:val="center"/>
                  </w:pPr>
                </w:p>
                <w:p w:rsidR="00E37D0F" w:rsidRDefault="00E37D0F" w:rsidP="00E37D0F">
                  <w:pPr>
                    <w:jc w:val="center"/>
                  </w:pPr>
                </w:p>
                <w:p w:rsidR="00E37D0F" w:rsidRDefault="00E37D0F" w:rsidP="00E37D0F">
                  <w:r>
                    <w:t>М.П.</w:t>
                  </w:r>
                </w:p>
              </w:txbxContent>
            </v:textbox>
            <w10:wrap anchorx="margin"/>
          </v:shape>
        </w:pict>
      </w:r>
      <w:r w:rsidR="00E37D0F" w:rsidRPr="008A39CA">
        <w:rPr>
          <w:sz w:val="28"/>
          <w:szCs w:val="28"/>
        </w:rPr>
        <w:t xml:space="preserve">Приложение № </w:t>
      </w:r>
      <w:r w:rsidR="00E37D0F">
        <w:rPr>
          <w:sz w:val="28"/>
          <w:szCs w:val="28"/>
        </w:rPr>
        <w:t>2</w:t>
      </w:r>
    </w:p>
    <w:p w:rsidR="00E37D0F" w:rsidRPr="008A39CA" w:rsidRDefault="00E37D0F" w:rsidP="00E37D0F">
      <w:pPr>
        <w:ind w:left="9923"/>
        <w:jc w:val="center"/>
        <w:rPr>
          <w:sz w:val="28"/>
          <w:szCs w:val="28"/>
        </w:rPr>
      </w:pPr>
      <w:r w:rsidRPr="008A39CA">
        <w:rPr>
          <w:sz w:val="28"/>
          <w:szCs w:val="28"/>
        </w:rPr>
        <w:t>к постановлению администрации</w:t>
      </w:r>
    </w:p>
    <w:p w:rsidR="00E37D0F" w:rsidRPr="008A39CA" w:rsidRDefault="00E37D0F" w:rsidP="00E37D0F">
      <w:pPr>
        <w:ind w:left="9923"/>
        <w:jc w:val="center"/>
        <w:rPr>
          <w:sz w:val="28"/>
          <w:szCs w:val="28"/>
        </w:rPr>
      </w:pPr>
      <w:r w:rsidRPr="008A39CA">
        <w:rPr>
          <w:sz w:val="28"/>
          <w:szCs w:val="28"/>
        </w:rPr>
        <w:t>Дальнереченского городского округа</w:t>
      </w:r>
    </w:p>
    <w:p w:rsidR="00E37D0F" w:rsidRPr="008A39CA" w:rsidRDefault="00E37D0F" w:rsidP="00E37D0F">
      <w:pPr>
        <w:ind w:left="9923"/>
        <w:jc w:val="center"/>
        <w:rPr>
          <w:sz w:val="28"/>
          <w:szCs w:val="28"/>
        </w:rPr>
      </w:pPr>
      <w:r w:rsidRPr="008A39CA">
        <w:rPr>
          <w:sz w:val="28"/>
          <w:szCs w:val="28"/>
        </w:rPr>
        <w:t xml:space="preserve">от </w:t>
      </w:r>
      <w:r w:rsidR="0095604A">
        <w:rPr>
          <w:sz w:val="28"/>
          <w:szCs w:val="28"/>
        </w:rPr>
        <w:t xml:space="preserve">30.01.2025 </w:t>
      </w:r>
      <w:r w:rsidRPr="008A39CA">
        <w:rPr>
          <w:sz w:val="28"/>
          <w:szCs w:val="28"/>
        </w:rPr>
        <w:t>№</w:t>
      </w:r>
      <w:r w:rsidR="0095604A">
        <w:rPr>
          <w:sz w:val="28"/>
          <w:szCs w:val="28"/>
        </w:rPr>
        <w:t xml:space="preserve"> 106-па</w:t>
      </w:r>
    </w:p>
    <w:p w:rsidR="00E37D0F" w:rsidRPr="008A39CA" w:rsidRDefault="00E37D0F" w:rsidP="00E37D0F">
      <w:pPr>
        <w:ind w:left="9923"/>
        <w:jc w:val="center"/>
        <w:rPr>
          <w:sz w:val="28"/>
          <w:szCs w:val="28"/>
        </w:rPr>
      </w:pPr>
    </w:p>
    <w:p w:rsidR="00FA466E" w:rsidRDefault="00FA466E" w:rsidP="00977A9E">
      <w:pPr>
        <w:jc w:val="right"/>
        <w:rPr>
          <w:sz w:val="26"/>
          <w:szCs w:val="26"/>
        </w:rPr>
      </w:pPr>
    </w:p>
    <w:p w:rsidR="00FA466E" w:rsidRDefault="00FA466E" w:rsidP="00977A9E">
      <w:pPr>
        <w:jc w:val="right"/>
        <w:rPr>
          <w:sz w:val="26"/>
          <w:szCs w:val="26"/>
        </w:rPr>
      </w:pPr>
    </w:p>
    <w:p w:rsidR="00E820CC" w:rsidRDefault="00E820CC" w:rsidP="00977A9E">
      <w:pPr>
        <w:jc w:val="right"/>
        <w:rPr>
          <w:sz w:val="26"/>
          <w:szCs w:val="26"/>
        </w:rPr>
      </w:pPr>
    </w:p>
    <w:p w:rsidR="00977A9E" w:rsidRPr="00E37D0F" w:rsidRDefault="00977A9E" w:rsidP="00977A9E">
      <w:pPr>
        <w:jc w:val="center"/>
        <w:rPr>
          <w:sz w:val="28"/>
          <w:szCs w:val="28"/>
        </w:rPr>
      </w:pPr>
      <w:r w:rsidRPr="00E37D0F">
        <w:rPr>
          <w:sz w:val="28"/>
          <w:szCs w:val="28"/>
        </w:rPr>
        <w:t xml:space="preserve">Стоимость услуг, предоставляемых согласно </w:t>
      </w:r>
    </w:p>
    <w:p w:rsidR="00977A9E" w:rsidRPr="00E37D0F" w:rsidRDefault="00977A9E" w:rsidP="00977A9E">
      <w:pPr>
        <w:jc w:val="center"/>
        <w:rPr>
          <w:sz w:val="28"/>
          <w:szCs w:val="28"/>
        </w:rPr>
      </w:pPr>
      <w:r w:rsidRPr="00E37D0F">
        <w:rPr>
          <w:sz w:val="28"/>
          <w:szCs w:val="28"/>
        </w:rPr>
        <w:t>гарантированному перечню услуг по погребению</w:t>
      </w:r>
    </w:p>
    <w:p w:rsidR="00977A9E" w:rsidRDefault="00977A9E" w:rsidP="00977A9E">
      <w:pPr>
        <w:jc w:val="center"/>
        <w:rPr>
          <w:sz w:val="28"/>
          <w:szCs w:val="28"/>
        </w:rPr>
      </w:pPr>
      <w:r w:rsidRPr="00E37D0F">
        <w:rPr>
          <w:sz w:val="28"/>
          <w:szCs w:val="28"/>
        </w:rPr>
        <w:t>с учетом районного коэффициента</w:t>
      </w:r>
      <w:r w:rsidR="00A43D21">
        <w:rPr>
          <w:sz w:val="28"/>
          <w:szCs w:val="28"/>
        </w:rPr>
        <w:t xml:space="preserve"> 1.3</w:t>
      </w:r>
      <w:r w:rsidRPr="00E37D0F">
        <w:rPr>
          <w:sz w:val="28"/>
          <w:szCs w:val="28"/>
        </w:rPr>
        <w:t xml:space="preserve"> для с.Лазо, </w:t>
      </w:r>
      <w:r w:rsidR="00E37D0F">
        <w:rPr>
          <w:sz w:val="28"/>
          <w:szCs w:val="28"/>
        </w:rPr>
        <w:t>с.Грушевое, п.Кольцевое</w:t>
      </w:r>
    </w:p>
    <w:p w:rsidR="00E37D0F" w:rsidRPr="00E37D0F" w:rsidRDefault="00E37D0F" w:rsidP="00977A9E">
      <w:pPr>
        <w:jc w:val="center"/>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5"/>
        <w:gridCol w:w="10570"/>
        <w:gridCol w:w="2380"/>
      </w:tblGrid>
      <w:tr w:rsidR="00977A9E" w:rsidRPr="00E37D0F" w:rsidTr="00063139">
        <w:trPr>
          <w:trHeight w:val="290"/>
        </w:trPr>
        <w:tc>
          <w:tcPr>
            <w:tcW w:w="1445" w:type="dxa"/>
          </w:tcPr>
          <w:p w:rsidR="00977A9E" w:rsidRPr="00E37D0F" w:rsidRDefault="00977A9E" w:rsidP="00063139">
            <w:pPr>
              <w:jc w:val="center"/>
            </w:pPr>
            <w:r w:rsidRPr="00E37D0F">
              <w:t>№ п/п</w:t>
            </w:r>
          </w:p>
        </w:tc>
        <w:tc>
          <w:tcPr>
            <w:tcW w:w="10570" w:type="dxa"/>
          </w:tcPr>
          <w:p w:rsidR="00977A9E" w:rsidRPr="00E37D0F" w:rsidRDefault="00977A9E" w:rsidP="00063139">
            <w:pPr>
              <w:jc w:val="center"/>
            </w:pPr>
            <w:r w:rsidRPr="00E37D0F">
              <w:t>Наименование услуги</w:t>
            </w:r>
          </w:p>
        </w:tc>
        <w:tc>
          <w:tcPr>
            <w:tcW w:w="2380" w:type="dxa"/>
          </w:tcPr>
          <w:p w:rsidR="00977A9E" w:rsidRPr="00E37D0F" w:rsidRDefault="00977A9E" w:rsidP="00063139">
            <w:pPr>
              <w:jc w:val="center"/>
            </w:pPr>
            <w:r w:rsidRPr="00E37D0F">
              <w:t>Стоимость, руб.</w:t>
            </w:r>
          </w:p>
        </w:tc>
      </w:tr>
      <w:tr w:rsidR="00977A9E" w:rsidRPr="00E37D0F" w:rsidTr="00063139">
        <w:trPr>
          <w:trHeight w:val="376"/>
        </w:trPr>
        <w:tc>
          <w:tcPr>
            <w:tcW w:w="1445" w:type="dxa"/>
          </w:tcPr>
          <w:p w:rsidR="00977A9E" w:rsidRPr="00E37D0F" w:rsidRDefault="00977A9E" w:rsidP="00063139">
            <w:pPr>
              <w:jc w:val="center"/>
            </w:pPr>
            <w:r w:rsidRPr="00E37D0F">
              <w:t>1</w:t>
            </w:r>
          </w:p>
        </w:tc>
        <w:tc>
          <w:tcPr>
            <w:tcW w:w="10570" w:type="dxa"/>
          </w:tcPr>
          <w:p w:rsidR="00977A9E" w:rsidRPr="00E37D0F" w:rsidRDefault="00977A9E" w:rsidP="00063139">
            <w:pPr>
              <w:jc w:val="both"/>
            </w:pPr>
            <w:r w:rsidRPr="00E37D0F">
              <w:t>Оформление документов, необходимых для погребения.</w:t>
            </w:r>
          </w:p>
        </w:tc>
        <w:tc>
          <w:tcPr>
            <w:tcW w:w="2380" w:type="dxa"/>
          </w:tcPr>
          <w:p w:rsidR="00977A9E" w:rsidRPr="00E37D0F" w:rsidRDefault="00DE3C68" w:rsidP="00DE3C68">
            <w:pPr>
              <w:jc w:val="center"/>
            </w:pPr>
            <w:r w:rsidRPr="00E37D0F">
              <w:t>910,34</w:t>
            </w:r>
          </w:p>
        </w:tc>
      </w:tr>
      <w:tr w:rsidR="00977A9E" w:rsidRPr="00E37D0F" w:rsidTr="00063139">
        <w:trPr>
          <w:trHeight w:val="1275"/>
        </w:trPr>
        <w:tc>
          <w:tcPr>
            <w:tcW w:w="1445" w:type="dxa"/>
          </w:tcPr>
          <w:p w:rsidR="00977A9E" w:rsidRPr="00E37D0F" w:rsidRDefault="00977A9E" w:rsidP="00063139">
            <w:pPr>
              <w:jc w:val="center"/>
            </w:pPr>
            <w:r w:rsidRPr="00E37D0F">
              <w:t>2</w:t>
            </w:r>
          </w:p>
        </w:tc>
        <w:tc>
          <w:tcPr>
            <w:tcW w:w="10570" w:type="dxa"/>
          </w:tcPr>
          <w:p w:rsidR="00977A9E" w:rsidRPr="00E37D0F" w:rsidRDefault="00977A9E" w:rsidP="00063139">
            <w:pPr>
              <w:jc w:val="both"/>
            </w:pPr>
            <w:r w:rsidRPr="00E37D0F">
              <w:t>Предоставление и доставка гроба и других предметов, необходимых для погребения:</w:t>
            </w:r>
          </w:p>
          <w:p w:rsidR="00977A9E" w:rsidRPr="00E37D0F" w:rsidRDefault="00977A9E" w:rsidP="00063139">
            <w:pPr>
              <w:jc w:val="both"/>
            </w:pPr>
            <w:r w:rsidRPr="00E37D0F">
              <w:t>- предоставляется обитый тканью гроб, надмогильный знак, регистрационный номер;</w:t>
            </w:r>
          </w:p>
          <w:p w:rsidR="00977A9E" w:rsidRPr="00E37D0F" w:rsidRDefault="00977A9E" w:rsidP="00063139">
            <w:pPr>
              <w:jc w:val="both"/>
            </w:pPr>
            <w:r w:rsidRPr="00E37D0F">
              <w:t>- вынос гроба из предприятия ритуального обслуживания, погрузка на автотранспорт;</w:t>
            </w:r>
          </w:p>
          <w:p w:rsidR="00977A9E" w:rsidRPr="00E37D0F" w:rsidRDefault="00977A9E" w:rsidP="00063139">
            <w:pPr>
              <w:jc w:val="both"/>
            </w:pPr>
            <w:r w:rsidRPr="00E37D0F">
              <w:t>- доставка гроба к месту нахождения умершего.</w:t>
            </w:r>
          </w:p>
        </w:tc>
        <w:tc>
          <w:tcPr>
            <w:tcW w:w="2380" w:type="dxa"/>
          </w:tcPr>
          <w:p w:rsidR="00977A9E" w:rsidRPr="00E37D0F" w:rsidRDefault="00DE3C68" w:rsidP="00063139">
            <w:pPr>
              <w:jc w:val="center"/>
            </w:pPr>
            <w:r w:rsidRPr="00E37D0F">
              <w:t>4079,97</w:t>
            </w:r>
          </w:p>
        </w:tc>
      </w:tr>
      <w:tr w:rsidR="00977A9E" w:rsidRPr="00E37D0F" w:rsidTr="00063139">
        <w:trPr>
          <w:trHeight w:val="1264"/>
        </w:trPr>
        <w:tc>
          <w:tcPr>
            <w:tcW w:w="1445" w:type="dxa"/>
          </w:tcPr>
          <w:p w:rsidR="00977A9E" w:rsidRPr="00E37D0F" w:rsidRDefault="00977A9E" w:rsidP="00063139">
            <w:pPr>
              <w:jc w:val="center"/>
            </w:pPr>
            <w:r w:rsidRPr="00E37D0F">
              <w:t>3</w:t>
            </w:r>
          </w:p>
        </w:tc>
        <w:tc>
          <w:tcPr>
            <w:tcW w:w="10570" w:type="dxa"/>
          </w:tcPr>
          <w:p w:rsidR="00977A9E" w:rsidRPr="00E37D0F" w:rsidRDefault="00977A9E" w:rsidP="00063139">
            <w:pPr>
              <w:jc w:val="both"/>
            </w:pPr>
            <w:r w:rsidRPr="00E37D0F">
              <w:t>Перевозка тела (останков) умершего на кладбище:</w:t>
            </w:r>
          </w:p>
          <w:p w:rsidR="00977A9E" w:rsidRPr="00E37D0F" w:rsidRDefault="00977A9E" w:rsidP="00063139">
            <w:pPr>
              <w:jc w:val="both"/>
            </w:pPr>
            <w:r w:rsidRPr="00E37D0F">
              <w:t>- вынос гроба из помещения с установкой на автотранспорт;</w:t>
            </w:r>
          </w:p>
          <w:p w:rsidR="00977A9E" w:rsidRPr="00E37D0F" w:rsidRDefault="00977A9E" w:rsidP="00063139">
            <w:pPr>
              <w:jc w:val="both"/>
            </w:pPr>
            <w:r w:rsidRPr="00E37D0F">
              <w:t>- перевозка тела умершего от дома (морга) до кладбища;</w:t>
            </w:r>
          </w:p>
          <w:p w:rsidR="00977A9E" w:rsidRPr="00E37D0F" w:rsidRDefault="00977A9E" w:rsidP="00063139">
            <w:pPr>
              <w:jc w:val="both"/>
            </w:pPr>
            <w:r w:rsidRPr="00E37D0F">
              <w:t>- снятие гроба с телом умершего с автотранспорта и переноска гроба до места захоронения.</w:t>
            </w:r>
          </w:p>
        </w:tc>
        <w:tc>
          <w:tcPr>
            <w:tcW w:w="2380" w:type="dxa"/>
          </w:tcPr>
          <w:p w:rsidR="00977A9E" w:rsidRPr="00E37D0F" w:rsidRDefault="00DE3C68" w:rsidP="00063139">
            <w:pPr>
              <w:jc w:val="center"/>
            </w:pPr>
            <w:r w:rsidRPr="00E37D0F">
              <w:t>1567,93</w:t>
            </w:r>
          </w:p>
        </w:tc>
      </w:tr>
      <w:tr w:rsidR="00977A9E" w:rsidRPr="00E37D0F" w:rsidTr="00063139">
        <w:trPr>
          <w:trHeight w:val="871"/>
        </w:trPr>
        <w:tc>
          <w:tcPr>
            <w:tcW w:w="1445" w:type="dxa"/>
          </w:tcPr>
          <w:p w:rsidR="00977A9E" w:rsidRPr="00E37D0F" w:rsidRDefault="00977A9E" w:rsidP="00063139">
            <w:pPr>
              <w:jc w:val="center"/>
            </w:pPr>
            <w:r w:rsidRPr="00E37D0F">
              <w:t>4</w:t>
            </w:r>
          </w:p>
        </w:tc>
        <w:tc>
          <w:tcPr>
            <w:tcW w:w="10570" w:type="dxa"/>
          </w:tcPr>
          <w:p w:rsidR="00977A9E" w:rsidRPr="00E37D0F" w:rsidRDefault="00977A9E" w:rsidP="00063139">
            <w:pPr>
              <w:jc w:val="both"/>
            </w:pPr>
            <w:r w:rsidRPr="00E37D0F">
              <w:t>Погребение:</w:t>
            </w:r>
          </w:p>
          <w:p w:rsidR="00977A9E" w:rsidRPr="00E37D0F" w:rsidRDefault="00977A9E" w:rsidP="00063139">
            <w:pPr>
              <w:jc w:val="both"/>
            </w:pPr>
            <w:r w:rsidRPr="00E37D0F">
              <w:t xml:space="preserve">- расчистка и разметка места для рытья могилы; </w:t>
            </w:r>
          </w:p>
          <w:p w:rsidR="00977A9E" w:rsidRPr="00E37D0F" w:rsidRDefault="00977A9E" w:rsidP="00063139">
            <w:pPr>
              <w:jc w:val="both"/>
            </w:pPr>
            <w:r w:rsidRPr="00E37D0F">
              <w:t>- рытье могилы вручную;</w:t>
            </w:r>
          </w:p>
          <w:p w:rsidR="00977A9E" w:rsidRPr="00E37D0F" w:rsidRDefault="00977A9E" w:rsidP="00063139">
            <w:pPr>
              <w:jc w:val="both"/>
            </w:pPr>
            <w:r w:rsidRPr="00E37D0F">
              <w:t>- забивка крышки гроба и опускание гроба в могилу;</w:t>
            </w:r>
          </w:p>
          <w:p w:rsidR="00977A9E" w:rsidRPr="00E37D0F" w:rsidRDefault="00977A9E" w:rsidP="00063139">
            <w:pPr>
              <w:jc w:val="both"/>
            </w:pPr>
            <w:r w:rsidRPr="00E37D0F">
              <w:t>- засыпка могилы вручную с формированием холма;</w:t>
            </w:r>
          </w:p>
          <w:p w:rsidR="00977A9E" w:rsidRPr="00E37D0F" w:rsidRDefault="00977A9E" w:rsidP="00063139">
            <w:pPr>
              <w:jc w:val="both"/>
            </w:pPr>
            <w:r w:rsidRPr="00E37D0F">
              <w:t>- установка надмогильного знака.</w:t>
            </w:r>
          </w:p>
        </w:tc>
        <w:tc>
          <w:tcPr>
            <w:tcW w:w="2380" w:type="dxa"/>
          </w:tcPr>
          <w:p w:rsidR="00977A9E" w:rsidRPr="00E37D0F" w:rsidRDefault="00DE3C68" w:rsidP="00063139">
            <w:pPr>
              <w:jc w:val="center"/>
            </w:pPr>
            <w:r w:rsidRPr="00E37D0F">
              <w:t>5356,74</w:t>
            </w:r>
          </w:p>
        </w:tc>
      </w:tr>
      <w:tr w:rsidR="00977A9E" w:rsidRPr="00E37D0F" w:rsidTr="00063139">
        <w:trPr>
          <w:trHeight w:val="140"/>
        </w:trPr>
        <w:tc>
          <w:tcPr>
            <w:tcW w:w="1445" w:type="dxa"/>
          </w:tcPr>
          <w:p w:rsidR="00977A9E" w:rsidRPr="00E37D0F" w:rsidRDefault="00977A9E" w:rsidP="00063139">
            <w:pPr>
              <w:jc w:val="center"/>
              <w:rPr>
                <w:b/>
                <w:bCs/>
              </w:rPr>
            </w:pPr>
            <w:r w:rsidRPr="00E37D0F">
              <w:rPr>
                <w:b/>
                <w:bCs/>
              </w:rPr>
              <w:t>5</w:t>
            </w:r>
          </w:p>
        </w:tc>
        <w:tc>
          <w:tcPr>
            <w:tcW w:w="10570" w:type="dxa"/>
          </w:tcPr>
          <w:p w:rsidR="00977A9E" w:rsidRPr="00E37D0F" w:rsidRDefault="00977A9E" w:rsidP="00063139">
            <w:pPr>
              <w:jc w:val="both"/>
              <w:rPr>
                <w:b/>
                <w:bCs/>
              </w:rPr>
            </w:pPr>
            <w:r w:rsidRPr="00E37D0F">
              <w:rPr>
                <w:b/>
                <w:bCs/>
              </w:rPr>
              <w:t>Итого</w:t>
            </w:r>
          </w:p>
        </w:tc>
        <w:tc>
          <w:tcPr>
            <w:tcW w:w="2380" w:type="dxa"/>
          </w:tcPr>
          <w:p w:rsidR="00977A9E" w:rsidRPr="00E37D0F" w:rsidRDefault="00DE3C68" w:rsidP="00063139">
            <w:pPr>
              <w:jc w:val="center"/>
              <w:rPr>
                <w:b/>
                <w:bCs/>
              </w:rPr>
            </w:pPr>
            <w:r w:rsidRPr="00E37D0F">
              <w:rPr>
                <w:b/>
                <w:bCs/>
              </w:rPr>
              <w:t>11914,98</w:t>
            </w:r>
          </w:p>
        </w:tc>
      </w:tr>
    </w:tbl>
    <w:p w:rsidR="00567AAD" w:rsidRDefault="00567AAD" w:rsidP="0095604A">
      <w:pPr>
        <w:ind w:left="9923"/>
        <w:jc w:val="center"/>
      </w:pPr>
      <w:bookmarkStart w:id="3" w:name="_GoBack"/>
      <w:bookmarkEnd w:id="3"/>
    </w:p>
    <w:sectPr w:rsidR="00567AAD" w:rsidSect="00E820CC">
      <w:pgSz w:w="16838" w:h="11906" w:orient="landscape"/>
      <w:pgMar w:top="1701" w:right="1134" w:bottom="851" w:left="1134"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DD6" w:rsidRDefault="00063DD6" w:rsidP="00E37D0F">
      <w:r>
        <w:separator/>
      </w:r>
    </w:p>
  </w:endnote>
  <w:endnote w:type="continuationSeparator" w:id="1">
    <w:p w:rsidR="00063DD6" w:rsidRDefault="00063DD6" w:rsidP="00E37D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NTTimes/Cyrillic">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A91" w:rsidRDefault="00063DD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DD6" w:rsidRDefault="00063DD6" w:rsidP="00E37D0F">
      <w:r>
        <w:separator/>
      </w:r>
    </w:p>
  </w:footnote>
  <w:footnote w:type="continuationSeparator" w:id="1">
    <w:p w:rsidR="00063DD6" w:rsidRDefault="00063DD6" w:rsidP="00E37D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77A9E"/>
    <w:rsid w:val="00063DD6"/>
    <w:rsid w:val="000640C7"/>
    <w:rsid w:val="000C1B79"/>
    <w:rsid w:val="00136CBB"/>
    <w:rsid w:val="002E121F"/>
    <w:rsid w:val="003965EA"/>
    <w:rsid w:val="00567AAD"/>
    <w:rsid w:val="00605D33"/>
    <w:rsid w:val="00624C41"/>
    <w:rsid w:val="0065299C"/>
    <w:rsid w:val="00884C53"/>
    <w:rsid w:val="008A39CA"/>
    <w:rsid w:val="0095604A"/>
    <w:rsid w:val="00977A9E"/>
    <w:rsid w:val="0099340A"/>
    <w:rsid w:val="00A43D21"/>
    <w:rsid w:val="00A46F6B"/>
    <w:rsid w:val="00B17961"/>
    <w:rsid w:val="00C85D53"/>
    <w:rsid w:val="00CF5CFF"/>
    <w:rsid w:val="00D35C61"/>
    <w:rsid w:val="00DE3C68"/>
    <w:rsid w:val="00E37D0F"/>
    <w:rsid w:val="00E635A3"/>
    <w:rsid w:val="00E820CC"/>
    <w:rsid w:val="00FA46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A9E"/>
    <w:pPr>
      <w:autoSpaceDE w:val="0"/>
      <w:autoSpaceDN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77A9E"/>
    <w:pPr>
      <w:keepNext/>
      <w:ind w:hanging="180"/>
      <w:jc w:val="center"/>
      <w:outlineLvl w:val="0"/>
    </w:pPr>
    <w:rPr>
      <w:rFonts w:ascii="NTTimes/Cyrillic" w:hAnsi="NTTimes/Cyrillic" w:cs="NTTimes/Cyrillic"/>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77A9E"/>
    <w:rPr>
      <w:rFonts w:ascii="NTTimes/Cyrillic" w:eastAsia="Times New Roman" w:hAnsi="NTTimes/Cyrillic" w:cs="NTTimes/Cyrillic"/>
      <w:b/>
      <w:bCs/>
      <w:sz w:val="24"/>
      <w:szCs w:val="24"/>
      <w:lang w:eastAsia="ru-RU"/>
    </w:rPr>
  </w:style>
  <w:style w:type="paragraph" w:styleId="a3">
    <w:name w:val="footer"/>
    <w:basedOn w:val="a"/>
    <w:link w:val="a4"/>
    <w:uiPriority w:val="99"/>
    <w:rsid w:val="00977A9E"/>
    <w:pPr>
      <w:tabs>
        <w:tab w:val="center" w:pos="4677"/>
        <w:tab w:val="right" w:pos="9355"/>
      </w:tabs>
    </w:pPr>
  </w:style>
  <w:style w:type="character" w:customStyle="1" w:styleId="a4">
    <w:name w:val="Нижний колонтитул Знак"/>
    <w:basedOn w:val="a0"/>
    <w:link w:val="a3"/>
    <w:uiPriority w:val="99"/>
    <w:rsid w:val="00977A9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84C53"/>
    <w:rPr>
      <w:rFonts w:ascii="Segoe UI" w:hAnsi="Segoe UI" w:cs="Segoe UI"/>
      <w:sz w:val="18"/>
      <w:szCs w:val="18"/>
    </w:rPr>
  </w:style>
  <w:style w:type="character" w:customStyle="1" w:styleId="a6">
    <w:name w:val="Текст выноски Знак"/>
    <w:basedOn w:val="a0"/>
    <w:link w:val="a5"/>
    <w:uiPriority w:val="99"/>
    <w:semiHidden/>
    <w:rsid w:val="00884C53"/>
    <w:rPr>
      <w:rFonts w:ascii="Segoe UI" w:eastAsia="Times New Roman" w:hAnsi="Segoe UI" w:cs="Segoe UI"/>
      <w:sz w:val="18"/>
      <w:szCs w:val="18"/>
      <w:lang w:eastAsia="ru-RU"/>
    </w:rPr>
  </w:style>
  <w:style w:type="paragraph" w:styleId="a7">
    <w:name w:val="header"/>
    <w:basedOn w:val="a"/>
    <w:link w:val="a8"/>
    <w:uiPriority w:val="99"/>
    <w:unhideWhenUsed/>
    <w:rsid w:val="00E37D0F"/>
    <w:pPr>
      <w:tabs>
        <w:tab w:val="center" w:pos="4677"/>
        <w:tab w:val="right" w:pos="9355"/>
      </w:tabs>
    </w:pPr>
  </w:style>
  <w:style w:type="character" w:customStyle="1" w:styleId="a8">
    <w:name w:val="Верхний колонтитул Знак"/>
    <w:basedOn w:val="a0"/>
    <w:link w:val="a7"/>
    <w:uiPriority w:val="99"/>
    <w:rsid w:val="00E37D0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Pages>
  <Words>804</Words>
  <Characters>4587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Бражников</dc:creator>
  <cp:keywords/>
  <dc:description/>
  <cp:lastModifiedBy>Бычкова</cp:lastModifiedBy>
  <cp:revision>10</cp:revision>
  <cp:lastPrinted>2025-01-29T08:04:00Z</cp:lastPrinted>
  <dcterms:created xsi:type="dcterms:W3CDTF">2025-01-28T04:48:00Z</dcterms:created>
  <dcterms:modified xsi:type="dcterms:W3CDTF">2025-01-30T23:23:00Z</dcterms:modified>
</cp:coreProperties>
</file>