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188" w:rsidRDefault="00D00188" w:rsidP="00D00188">
      <w:pPr>
        <w:jc w:val="center"/>
      </w:pPr>
      <w:r>
        <w:rPr>
          <w:noProof/>
          <w:lang w:val="ru-RU"/>
        </w:rPr>
        <w:drawing>
          <wp:inline distT="0" distB="0" distL="0" distR="0">
            <wp:extent cx="542290" cy="680720"/>
            <wp:effectExtent l="0" t="0" r="0" b="5080"/>
            <wp:docPr id="2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0188" w:rsidRPr="00AD030C" w:rsidRDefault="00D00188" w:rsidP="00D00188">
      <w:pPr>
        <w:jc w:val="center"/>
      </w:pPr>
    </w:p>
    <w:p w:rsidR="00D00188" w:rsidRDefault="00D00188" w:rsidP="00D00188">
      <w:pPr>
        <w:jc w:val="center"/>
        <w:outlineLvl w:val="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АДМИНИСТРАЦИЯ</w:t>
      </w:r>
    </w:p>
    <w:p w:rsidR="00D00188" w:rsidRPr="00BF41A8" w:rsidRDefault="00D00188" w:rsidP="00D00188">
      <w:pPr>
        <w:jc w:val="center"/>
        <w:outlineLvl w:val="0"/>
        <w:rPr>
          <w:b/>
          <w:sz w:val="28"/>
          <w:szCs w:val="28"/>
          <w:lang w:val="ru-RU"/>
        </w:rPr>
      </w:pPr>
      <w:r w:rsidRPr="00BF41A8">
        <w:rPr>
          <w:b/>
          <w:sz w:val="28"/>
          <w:szCs w:val="28"/>
          <w:lang w:val="ru-RU"/>
        </w:rPr>
        <w:t xml:space="preserve"> ДАЛЬНЕРЕЧЕНСКОГО ГОРОДСКОГО ОКРУГА </w:t>
      </w:r>
    </w:p>
    <w:p w:rsidR="00D00188" w:rsidRPr="00BF41A8" w:rsidRDefault="00D00188" w:rsidP="00D00188">
      <w:pPr>
        <w:jc w:val="center"/>
        <w:outlineLvl w:val="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ПРИМОРСКОГО </w:t>
      </w:r>
      <w:r w:rsidRPr="00BF41A8">
        <w:rPr>
          <w:b/>
          <w:sz w:val="28"/>
          <w:szCs w:val="28"/>
          <w:lang w:val="ru-RU"/>
        </w:rPr>
        <w:t>КРАЯ</w:t>
      </w:r>
    </w:p>
    <w:p w:rsidR="00D00188" w:rsidRPr="00BF41A8" w:rsidRDefault="00D00188" w:rsidP="00D00188">
      <w:pPr>
        <w:jc w:val="center"/>
        <w:rPr>
          <w:lang w:val="ru-RU"/>
        </w:rPr>
      </w:pPr>
    </w:p>
    <w:p w:rsidR="00D00188" w:rsidRPr="00C474D1" w:rsidRDefault="00D00188" w:rsidP="00D00188">
      <w:pPr>
        <w:jc w:val="center"/>
        <w:outlineLvl w:val="0"/>
        <w:rPr>
          <w:sz w:val="32"/>
          <w:szCs w:val="32"/>
          <w:lang w:val="ru-RU"/>
        </w:rPr>
      </w:pPr>
      <w:r w:rsidRPr="00C474D1">
        <w:rPr>
          <w:sz w:val="32"/>
          <w:szCs w:val="32"/>
          <w:lang w:val="ru-RU"/>
        </w:rPr>
        <w:t xml:space="preserve">РАСПОРЯЖЕНИЕ </w:t>
      </w:r>
    </w:p>
    <w:p w:rsidR="00D00188" w:rsidRPr="00B74022" w:rsidRDefault="00D00188" w:rsidP="00D00188">
      <w:pPr>
        <w:rPr>
          <w:sz w:val="24"/>
          <w:szCs w:val="24"/>
          <w:lang w:val="ru-RU"/>
        </w:rPr>
      </w:pPr>
    </w:p>
    <w:p w:rsidR="00D00188" w:rsidRPr="009F7259" w:rsidRDefault="0028407F" w:rsidP="00D00188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14.03.2022 г.</w:t>
      </w:r>
      <w:r w:rsidR="00D00188">
        <w:rPr>
          <w:sz w:val="28"/>
          <w:szCs w:val="28"/>
          <w:lang w:val="ru-RU"/>
        </w:rPr>
        <w:t xml:space="preserve">                            </w:t>
      </w:r>
      <w:r w:rsidR="00D00188" w:rsidRPr="009F7259">
        <w:rPr>
          <w:sz w:val="28"/>
          <w:szCs w:val="28"/>
          <w:lang w:val="ru-RU"/>
        </w:rPr>
        <w:t>г. Дальнереченск</w:t>
      </w:r>
      <w:r w:rsidR="00D00188">
        <w:rPr>
          <w:sz w:val="28"/>
          <w:szCs w:val="28"/>
          <w:lang w:val="ru-RU"/>
        </w:rPr>
        <w:t xml:space="preserve">                          </w:t>
      </w:r>
      <w:r>
        <w:rPr>
          <w:sz w:val="28"/>
          <w:szCs w:val="28"/>
          <w:lang w:val="ru-RU"/>
        </w:rPr>
        <w:t xml:space="preserve">       </w:t>
      </w:r>
      <w:r w:rsidR="00D00188">
        <w:rPr>
          <w:sz w:val="28"/>
          <w:szCs w:val="28"/>
          <w:lang w:val="ru-RU"/>
        </w:rPr>
        <w:t xml:space="preserve"> № </w:t>
      </w:r>
      <w:r>
        <w:rPr>
          <w:sz w:val="28"/>
          <w:szCs w:val="28"/>
          <w:lang w:val="ru-RU"/>
        </w:rPr>
        <w:t>57-ра</w:t>
      </w:r>
    </w:p>
    <w:p w:rsidR="00D00188" w:rsidRDefault="00D00188" w:rsidP="00D00188">
      <w:pPr>
        <w:outlineLvl w:val="0"/>
        <w:rPr>
          <w:b/>
          <w:sz w:val="28"/>
          <w:szCs w:val="28"/>
          <w:lang w:val="ru-RU"/>
        </w:rPr>
      </w:pPr>
    </w:p>
    <w:p w:rsidR="00B9228D" w:rsidRPr="00B74022" w:rsidRDefault="00B9228D" w:rsidP="00D00188">
      <w:pPr>
        <w:outlineLvl w:val="0"/>
        <w:rPr>
          <w:b/>
          <w:sz w:val="28"/>
          <w:szCs w:val="28"/>
          <w:lang w:val="ru-RU"/>
        </w:rPr>
      </w:pPr>
    </w:p>
    <w:p w:rsidR="00D00188" w:rsidRDefault="00D00188" w:rsidP="00D00188">
      <w:pPr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 xml:space="preserve">Об утверждении плана работы Совета по противодействию коррупции </w:t>
      </w:r>
    </w:p>
    <w:p w:rsidR="00D00188" w:rsidRDefault="00D00188" w:rsidP="00D00188">
      <w:pPr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при главе Дальнереченского городского округа на 2022 год</w:t>
      </w:r>
    </w:p>
    <w:p w:rsidR="00D00188" w:rsidRDefault="00D00188" w:rsidP="00D00188">
      <w:pPr>
        <w:jc w:val="center"/>
        <w:rPr>
          <w:b/>
          <w:sz w:val="26"/>
          <w:szCs w:val="26"/>
          <w:lang w:val="ru-RU"/>
        </w:rPr>
      </w:pPr>
    </w:p>
    <w:p w:rsidR="00D00188" w:rsidRDefault="00D00188" w:rsidP="00D00188">
      <w:pPr>
        <w:ind w:firstLine="709"/>
        <w:jc w:val="center"/>
        <w:rPr>
          <w:b/>
          <w:sz w:val="26"/>
          <w:szCs w:val="26"/>
          <w:lang w:val="ru-RU"/>
        </w:rPr>
      </w:pPr>
    </w:p>
    <w:p w:rsidR="00D00188" w:rsidRDefault="00D00188" w:rsidP="00D00188">
      <w:pPr>
        <w:tabs>
          <w:tab w:val="left" w:pos="9498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соответствии с Федеральным законом от 25 декабря 2008 года № 273-ФЗ «О противодействии коррупции», на основании Устава Дальнереченского городского округа, в целях организации работы Совета по противодействию коррупции при главе Дальнереченского городского округа:</w:t>
      </w:r>
    </w:p>
    <w:p w:rsidR="00D00188" w:rsidRDefault="00D00188" w:rsidP="00D00188">
      <w:pPr>
        <w:pStyle w:val="a3"/>
        <w:numPr>
          <w:ilvl w:val="0"/>
          <w:numId w:val="2"/>
        </w:numPr>
        <w:tabs>
          <w:tab w:val="left" w:pos="9498"/>
        </w:tabs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Утвердить план работы Совета по противодействию коррупции при главе Дальнереченского городского округа на 2022 год (прилагается).</w:t>
      </w:r>
    </w:p>
    <w:p w:rsidR="00D00188" w:rsidRDefault="00D00188" w:rsidP="00D00188">
      <w:pPr>
        <w:pStyle w:val="a3"/>
        <w:numPr>
          <w:ilvl w:val="0"/>
          <w:numId w:val="2"/>
        </w:numPr>
        <w:tabs>
          <w:tab w:val="left" w:pos="9498"/>
        </w:tabs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Организационно-информационному отделу разместить настоящее распоряжение на официальном сайте Дальнереченского городского округа.</w:t>
      </w:r>
    </w:p>
    <w:p w:rsidR="00D00188" w:rsidRPr="00D00188" w:rsidRDefault="00D00188" w:rsidP="00D00188">
      <w:pPr>
        <w:pStyle w:val="a3"/>
        <w:numPr>
          <w:ilvl w:val="0"/>
          <w:numId w:val="2"/>
        </w:numPr>
        <w:tabs>
          <w:tab w:val="left" w:pos="9498"/>
        </w:tabs>
        <w:spacing w:line="360" w:lineRule="auto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исполнением настоящего распоряжения оставляю за собой.</w:t>
      </w:r>
    </w:p>
    <w:p w:rsidR="00D00188" w:rsidRDefault="00D00188" w:rsidP="00D00188">
      <w:pPr>
        <w:tabs>
          <w:tab w:val="left" w:pos="9498"/>
        </w:tabs>
        <w:spacing w:line="360" w:lineRule="auto"/>
        <w:jc w:val="both"/>
        <w:rPr>
          <w:sz w:val="28"/>
          <w:szCs w:val="28"/>
          <w:lang w:val="ru-RU"/>
        </w:rPr>
      </w:pPr>
    </w:p>
    <w:p w:rsidR="00D00188" w:rsidRPr="00B74022" w:rsidRDefault="00D00188" w:rsidP="00D00188">
      <w:pPr>
        <w:tabs>
          <w:tab w:val="left" w:pos="9498"/>
        </w:tabs>
        <w:spacing w:line="360" w:lineRule="auto"/>
        <w:ind w:firstLine="902"/>
        <w:jc w:val="both"/>
        <w:rPr>
          <w:sz w:val="28"/>
          <w:szCs w:val="28"/>
          <w:lang w:val="ru-RU"/>
        </w:rPr>
      </w:pPr>
    </w:p>
    <w:p w:rsidR="00D00188" w:rsidRDefault="00D00188" w:rsidP="00D00188">
      <w:pPr>
        <w:tabs>
          <w:tab w:val="left" w:pos="9498"/>
        </w:tabs>
        <w:jc w:val="both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Глава </w:t>
      </w:r>
      <w:r w:rsidRPr="00B74022">
        <w:rPr>
          <w:sz w:val="28"/>
          <w:szCs w:val="28"/>
          <w:lang w:val="ru-RU"/>
        </w:rPr>
        <w:t>Дальнереченского</w:t>
      </w:r>
    </w:p>
    <w:p w:rsidR="00D00188" w:rsidRPr="00700B9C" w:rsidRDefault="00D00188" w:rsidP="00D00188">
      <w:pPr>
        <w:tabs>
          <w:tab w:val="left" w:pos="9498"/>
        </w:tabs>
        <w:jc w:val="both"/>
        <w:outlineLvl w:val="0"/>
        <w:rPr>
          <w:sz w:val="28"/>
          <w:szCs w:val="28"/>
          <w:lang w:val="ru-RU"/>
        </w:rPr>
      </w:pPr>
      <w:r w:rsidRPr="00B74022">
        <w:rPr>
          <w:sz w:val="28"/>
          <w:szCs w:val="28"/>
          <w:lang w:val="ru-RU"/>
        </w:rPr>
        <w:t xml:space="preserve">городского округа                                  </w:t>
      </w:r>
      <w:r>
        <w:rPr>
          <w:sz w:val="28"/>
          <w:szCs w:val="28"/>
          <w:lang w:val="ru-RU"/>
        </w:rPr>
        <w:t xml:space="preserve">                                        </w:t>
      </w:r>
      <w:r w:rsidRPr="00B74022"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  <w:lang w:val="ru-RU"/>
        </w:rPr>
        <w:t>С.В.Старков</w:t>
      </w:r>
    </w:p>
    <w:p w:rsidR="00D00188" w:rsidRPr="003348F1" w:rsidRDefault="00D00188" w:rsidP="00D00188">
      <w:pPr>
        <w:rPr>
          <w:lang w:val="ru-RU"/>
        </w:rPr>
      </w:pPr>
    </w:p>
    <w:p w:rsidR="00D00188" w:rsidRPr="00A171DB" w:rsidRDefault="00D00188" w:rsidP="00D00188">
      <w:pPr>
        <w:rPr>
          <w:lang w:val="ru-RU"/>
        </w:rPr>
      </w:pPr>
    </w:p>
    <w:p w:rsidR="00D00188" w:rsidRPr="00F00368" w:rsidRDefault="00D00188" w:rsidP="00D00188">
      <w:pPr>
        <w:rPr>
          <w:lang w:val="ru-RU"/>
        </w:rPr>
      </w:pPr>
    </w:p>
    <w:p w:rsidR="00561D46" w:rsidRPr="00D00188" w:rsidRDefault="00561D46">
      <w:pPr>
        <w:rPr>
          <w:lang w:val="ru-RU"/>
        </w:rPr>
      </w:pPr>
    </w:p>
    <w:sectPr w:rsidR="00561D46" w:rsidRPr="00D00188" w:rsidSect="0068325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94B17"/>
    <w:multiLevelType w:val="hybridMultilevel"/>
    <w:tmpl w:val="258A6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E13481"/>
    <w:multiLevelType w:val="hybridMultilevel"/>
    <w:tmpl w:val="817C1796"/>
    <w:lvl w:ilvl="0" w:tplc="9EAC9B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00188"/>
    <w:rsid w:val="000312E9"/>
    <w:rsid w:val="0028407F"/>
    <w:rsid w:val="00561D46"/>
    <w:rsid w:val="00B9228D"/>
    <w:rsid w:val="00D00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18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018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001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0188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BBE11-6D66-42B8-A3C6-FF56BDDC2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Нестерова</dc:creator>
  <cp:lastModifiedBy>Нестерова</cp:lastModifiedBy>
  <cp:revision>3</cp:revision>
  <cp:lastPrinted>2022-03-14T08:57:00Z</cp:lastPrinted>
  <dcterms:created xsi:type="dcterms:W3CDTF">2022-03-14T08:40:00Z</dcterms:created>
  <dcterms:modified xsi:type="dcterms:W3CDTF">2022-03-18T04:44:00Z</dcterms:modified>
</cp:coreProperties>
</file>