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05" w:rsidRPr="00DC4AD7" w:rsidRDefault="00E072DB" w:rsidP="00DC4AD7">
      <w:pPr>
        <w:jc w:val="center"/>
        <w:rPr>
          <w:sz w:val="26"/>
          <w:szCs w:val="26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35305" cy="680720"/>
            <wp:effectExtent l="1905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AD7" w:rsidRPr="00DC4AD7" w:rsidRDefault="00DC4AD7" w:rsidP="00DC4AD7">
      <w:pPr>
        <w:jc w:val="center"/>
        <w:rPr>
          <w:sz w:val="26"/>
          <w:szCs w:val="26"/>
        </w:rPr>
      </w:pPr>
    </w:p>
    <w:tbl>
      <w:tblPr>
        <w:tblW w:w="9624" w:type="dxa"/>
        <w:jc w:val="center"/>
        <w:tblLayout w:type="fixed"/>
        <w:tblLook w:val="0000"/>
      </w:tblPr>
      <w:tblGrid>
        <w:gridCol w:w="9624"/>
      </w:tblGrid>
      <w:tr w:rsidR="00DC4AD7" w:rsidRPr="00DC4AD7" w:rsidTr="0087429B">
        <w:trPr>
          <w:jc w:val="center"/>
        </w:trPr>
        <w:tc>
          <w:tcPr>
            <w:tcW w:w="9624" w:type="dxa"/>
          </w:tcPr>
          <w:p w:rsidR="00DC4AD7" w:rsidRPr="001229BC" w:rsidRDefault="00373586" w:rsidP="0067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DC4AD7" w:rsidRPr="001229BC">
              <w:rPr>
                <w:b/>
                <w:sz w:val="28"/>
                <w:szCs w:val="28"/>
              </w:rPr>
              <w:t xml:space="preserve"> </w:t>
            </w:r>
          </w:p>
          <w:p w:rsidR="00DC4AD7" w:rsidRPr="001229BC" w:rsidRDefault="00DC4AD7" w:rsidP="00671A9F">
            <w:pPr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>ДАЛЬНЕРЕЧЕНСКОГО ГОРОДСКОГО ОКРУГА</w:t>
            </w:r>
          </w:p>
          <w:p w:rsidR="00DC4AD7" w:rsidRPr="001229BC" w:rsidRDefault="00DC4AD7" w:rsidP="00671A9F">
            <w:pPr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 xml:space="preserve">ПРИМОРСКОГО КРАЯ </w:t>
            </w:r>
          </w:p>
          <w:p w:rsidR="00D859D3" w:rsidRPr="001229BC" w:rsidRDefault="00D859D3" w:rsidP="008F1ED1">
            <w:pPr>
              <w:rPr>
                <w:sz w:val="28"/>
                <w:szCs w:val="28"/>
              </w:rPr>
            </w:pPr>
          </w:p>
          <w:p w:rsidR="00DC4AD7" w:rsidRDefault="005A564A" w:rsidP="00671A9F">
            <w:pPr>
              <w:jc w:val="center"/>
              <w:rPr>
                <w:sz w:val="28"/>
                <w:szCs w:val="28"/>
              </w:rPr>
            </w:pPr>
            <w:r w:rsidRPr="001229BC">
              <w:rPr>
                <w:sz w:val="28"/>
                <w:szCs w:val="28"/>
              </w:rPr>
              <w:t>ПОСТАНОВЛЕНИЕ</w:t>
            </w:r>
          </w:p>
          <w:p w:rsidR="000066E5" w:rsidRDefault="000066E5" w:rsidP="00671A9F">
            <w:pPr>
              <w:jc w:val="center"/>
              <w:rPr>
                <w:sz w:val="28"/>
                <w:szCs w:val="28"/>
              </w:rPr>
            </w:pPr>
          </w:p>
          <w:p w:rsidR="00DC4AD7" w:rsidRPr="00DC4AD7" w:rsidRDefault="00DC4AD7" w:rsidP="00DB2542">
            <w:pPr>
              <w:rPr>
                <w:sz w:val="26"/>
                <w:szCs w:val="26"/>
              </w:rPr>
            </w:pPr>
          </w:p>
        </w:tc>
      </w:tr>
    </w:tbl>
    <w:p w:rsidR="00DC4AD7" w:rsidRDefault="004C0BD4">
      <w:pPr>
        <w:rPr>
          <w:sz w:val="26"/>
          <w:szCs w:val="26"/>
        </w:rPr>
      </w:pPr>
      <w:r>
        <w:rPr>
          <w:sz w:val="28"/>
          <w:szCs w:val="28"/>
        </w:rPr>
        <w:t>_____________</w:t>
      </w:r>
      <w:r w:rsidR="0087429B" w:rsidRPr="0073385C">
        <w:rPr>
          <w:color w:val="FFFFFF"/>
          <w:sz w:val="28"/>
          <w:szCs w:val="28"/>
          <w:u w:val="single"/>
        </w:rPr>
        <w:t>.</w:t>
      </w:r>
      <w:r w:rsidR="0087429B" w:rsidRPr="00540877">
        <w:rPr>
          <w:sz w:val="28"/>
          <w:szCs w:val="28"/>
        </w:rPr>
        <w:t xml:space="preserve"> </w:t>
      </w:r>
      <w:r w:rsidR="00873517">
        <w:rPr>
          <w:sz w:val="28"/>
          <w:szCs w:val="28"/>
        </w:rPr>
        <w:t xml:space="preserve">        </w:t>
      </w:r>
      <w:r w:rsidR="00BF5753">
        <w:rPr>
          <w:sz w:val="28"/>
          <w:szCs w:val="28"/>
        </w:rPr>
        <w:t xml:space="preserve">       </w:t>
      </w:r>
      <w:r w:rsidR="0087429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6E56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7429B">
        <w:rPr>
          <w:sz w:val="28"/>
          <w:szCs w:val="28"/>
        </w:rPr>
        <w:t xml:space="preserve">г. </w:t>
      </w:r>
      <w:r w:rsidR="0087429B" w:rsidRPr="00540877">
        <w:rPr>
          <w:sz w:val="28"/>
          <w:szCs w:val="28"/>
        </w:rPr>
        <w:t xml:space="preserve">Дальнереченск   </w:t>
      </w:r>
      <w:r w:rsidR="0087429B">
        <w:rPr>
          <w:sz w:val="28"/>
          <w:szCs w:val="28"/>
        </w:rPr>
        <w:t xml:space="preserve">                     </w:t>
      </w:r>
      <w:r w:rsidR="00873517">
        <w:rPr>
          <w:sz w:val="28"/>
          <w:szCs w:val="28"/>
        </w:rPr>
        <w:t xml:space="preserve">           </w:t>
      </w:r>
      <w:r>
        <w:rPr>
          <w:sz w:val="28"/>
          <w:szCs w:val="28"/>
        </w:rPr>
        <w:t>№_______</w:t>
      </w:r>
    </w:p>
    <w:p w:rsidR="004E580E" w:rsidRPr="004E580E" w:rsidRDefault="004E580E" w:rsidP="004E580E">
      <w:pPr>
        <w:spacing w:line="360" w:lineRule="auto"/>
        <w:rPr>
          <w:rFonts w:ascii="Calibri" w:hAnsi="Calibri"/>
          <w:sz w:val="28"/>
          <w:szCs w:val="28"/>
          <w:lang w:eastAsia="en-US"/>
        </w:rPr>
      </w:pPr>
    </w:p>
    <w:p w:rsidR="008015A9" w:rsidRDefault="0087429B" w:rsidP="008015A9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  <w:r w:rsidRPr="008015A9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F81BE1" w:rsidRPr="008015A9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</w:t>
      </w:r>
      <w:r w:rsidR="008015A9" w:rsidRPr="008015A9">
        <w:rPr>
          <w:rFonts w:ascii="Times New Roman" w:hAnsi="Times New Roman"/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  <w:r w:rsidR="005E7D59">
        <w:rPr>
          <w:b/>
          <w:sz w:val="28"/>
          <w:szCs w:val="28"/>
        </w:rPr>
        <w:t>,</w:t>
      </w:r>
      <w:r w:rsidR="00F81BE1">
        <w:rPr>
          <w:b/>
          <w:sz w:val="28"/>
          <w:szCs w:val="28"/>
        </w:rPr>
        <w:t xml:space="preserve"> </w:t>
      </w:r>
      <w:r w:rsidR="00F81BE1" w:rsidRPr="008015A9">
        <w:rPr>
          <w:rFonts w:ascii="Times New Roman" w:hAnsi="Times New Roman"/>
          <w:b/>
          <w:sz w:val="28"/>
          <w:szCs w:val="28"/>
        </w:rPr>
        <w:t xml:space="preserve">утвержденную </w:t>
      </w:r>
      <w:r w:rsidRPr="008015A9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AA63E1" w:rsidRPr="008015A9">
        <w:rPr>
          <w:rFonts w:ascii="Times New Roman" w:hAnsi="Times New Roman"/>
          <w:b/>
          <w:bCs/>
          <w:sz w:val="28"/>
          <w:szCs w:val="28"/>
        </w:rPr>
        <w:t xml:space="preserve">м </w:t>
      </w:r>
      <w:r w:rsidRPr="008015A9">
        <w:rPr>
          <w:rFonts w:ascii="Times New Roman" w:hAnsi="Times New Roman"/>
          <w:b/>
          <w:bCs/>
          <w:sz w:val="28"/>
          <w:szCs w:val="28"/>
        </w:rPr>
        <w:t>администрации Дальнере</w:t>
      </w:r>
      <w:r w:rsidR="008015A9">
        <w:rPr>
          <w:rFonts w:ascii="Times New Roman" w:hAnsi="Times New Roman"/>
          <w:b/>
          <w:bCs/>
          <w:sz w:val="28"/>
          <w:szCs w:val="28"/>
        </w:rPr>
        <w:t>ченского городского округа от 16.01.2024 № 28</w:t>
      </w:r>
      <w:r w:rsidRPr="008015A9">
        <w:rPr>
          <w:rFonts w:ascii="Times New Roman" w:hAnsi="Times New Roman"/>
          <w:b/>
          <w:bCs/>
          <w:sz w:val="28"/>
          <w:szCs w:val="28"/>
        </w:rPr>
        <w:t>-па</w:t>
      </w:r>
      <w:r w:rsidR="00E9404D" w:rsidRPr="008015A9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E9404D" w:rsidRPr="008015A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8015A9" w:rsidRPr="008015A9">
        <w:rPr>
          <w:rFonts w:ascii="Times New Roman" w:hAnsi="Times New Roman"/>
          <w:b/>
          <w:sz w:val="28"/>
          <w:szCs w:val="28"/>
        </w:rPr>
        <w:t xml:space="preserve">«Профилактика правонарушений на территории Дальнереченского городского </w:t>
      </w:r>
    </w:p>
    <w:p w:rsidR="004E580E" w:rsidRPr="008015A9" w:rsidRDefault="008015A9" w:rsidP="008015A9">
      <w:pPr>
        <w:pStyle w:val="afb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015A9">
        <w:rPr>
          <w:rFonts w:ascii="Times New Roman" w:hAnsi="Times New Roman"/>
          <w:b/>
          <w:sz w:val="28"/>
          <w:szCs w:val="28"/>
        </w:rPr>
        <w:t>округа на 2024-2026 годы»</w:t>
      </w:r>
    </w:p>
    <w:tbl>
      <w:tblPr>
        <w:tblW w:w="0" w:type="auto"/>
        <w:tblCellSpacing w:w="15" w:type="dxa"/>
        <w:tblLook w:val="04A0"/>
      </w:tblPr>
      <w:tblGrid>
        <w:gridCol w:w="9444"/>
      </w:tblGrid>
      <w:tr w:rsidR="008F5A95" w:rsidTr="001879A5">
        <w:trPr>
          <w:tblCellSpacing w:w="15" w:type="dxa"/>
        </w:trPr>
        <w:tc>
          <w:tcPr>
            <w:tcW w:w="938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580E" w:rsidRDefault="004E580E" w:rsidP="004878C0">
            <w:pPr>
              <w:widowControl w:val="0"/>
              <w:suppressAutoHyphens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87429B" w:rsidRPr="00540877" w:rsidRDefault="0087429B" w:rsidP="0087429B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40877">
              <w:rPr>
                <w:sz w:val="28"/>
                <w:szCs w:val="28"/>
              </w:rPr>
              <w:t xml:space="preserve">В соответствии с 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>Федеральны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>м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 xml:space="preserve"> закон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>ом от 06.10.2003 №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 xml:space="preserve"> 131-ФЗ «Об общих принципах организации местного самоуправления в Российской Федерации»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 xml:space="preserve">, 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>решением Думы Дальнереченского городского округа от 26.12.2023 № 116 «О бюджете Дальнереченского городского округа на 2024 год и плановый период 2025 и 2026 годов» (с изменениями и дополнениями), решением Думы Дальнере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ченского городского округа от 16.12.2024                        № 126-МПА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>«О бюджете Дальнерече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нского городского округа на 2025 год и плановый период 2026 и 2027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годов»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,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3451EE">
              <w:rPr>
                <w:bCs/>
                <w:color w:val="000000"/>
                <w:sz w:val="28"/>
                <w:szCs w:val="28"/>
              </w:rPr>
              <w:t>п</w:t>
            </w:r>
            <w:r w:rsidRPr="00BF4438">
              <w:rPr>
                <w:bCs/>
                <w:color w:val="000000"/>
                <w:sz w:val="28"/>
                <w:szCs w:val="28"/>
              </w:rPr>
              <w:t>остановление</w:t>
            </w:r>
            <w:r>
              <w:rPr>
                <w:bCs/>
                <w:color w:val="000000"/>
                <w:sz w:val="28"/>
                <w:szCs w:val="28"/>
              </w:rPr>
              <w:t>м</w:t>
            </w:r>
            <w:r w:rsidRPr="00BF4438">
              <w:rPr>
                <w:bCs/>
                <w:color w:val="000000"/>
                <w:sz w:val="28"/>
                <w:szCs w:val="28"/>
              </w:rPr>
              <w:t xml:space="preserve"> администрации Дальнереченского городск</w:t>
            </w:r>
            <w:r>
              <w:rPr>
                <w:bCs/>
                <w:color w:val="000000"/>
                <w:sz w:val="28"/>
                <w:szCs w:val="28"/>
              </w:rPr>
              <w:t>ого округа от 09.09.2020</w:t>
            </w:r>
            <w:r w:rsidRPr="00BF4438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№ 756 </w:t>
            </w:r>
            <w:r w:rsidRPr="00BF4438">
              <w:rPr>
                <w:bCs/>
                <w:color w:val="000000"/>
                <w:sz w:val="28"/>
                <w:szCs w:val="28"/>
              </w:rPr>
              <w:t>«Об утверждении Порядка разработки, реализации и оценки эффективности муниципальных программ Дальнереченского городского округа»</w:t>
            </w:r>
            <w:r>
              <w:rPr>
                <w:bCs/>
                <w:color w:val="000000"/>
                <w:sz w:val="28"/>
                <w:szCs w:val="28"/>
              </w:rPr>
              <w:t>, Уставом Дальнереченского городского округа</w:t>
            </w:r>
            <w:r w:rsidRPr="00540877">
              <w:rPr>
                <w:sz w:val="28"/>
                <w:szCs w:val="28"/>
              </w:rPr>
              <w:t>, администрация Дальнереченского городского округа</w:t>
            </w:r>
          </w:p>
          <w:p w:rsidR="00864205" w:rsidRPr="00864205" w:rsidRDefault="00864205" w:rsidP="006C5246">
            <w:pPr>
              <w:widowControl w:val="0"/>
              <w:suppressAutoHyphens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864205" w:rsidRDefault="00864205" w:rsidP="006C524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864205">
              <w:rPr>
                <w:sz w:val="28"/>
                <w:szCs w:val="28"/>
              </w:rPr>
              <w:t>ПОСТАНОВЛЯЕТ:</w:t>
            </w:r>
          </w:p>
          <w:p w:rsidR="002E1834" w:rsidRDefault="002E1834" w:rsidP="006C524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  <w:p w:rsidR="0087429B" w:rsidRPr="0087429B" w:rsidRDefault="0087429B" w:rsidP="0087429B">
            <w:pPr>
              <w:pStyle w:val="ad"/>
              <w:numPr>
                <w:ilvl w:val="0"/>
                <w:numId w:val="8"/>
              </w:numPr>
              <w:tabs>
                <w:tab w:val="left" w:pos="113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644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Внести в </w:t>
            </w:r>
            <w:r w:rsidR="00F81BE1">
              <w:rPr>
                <w:rFonts w:ascii="Times New Roman" w:hAnsi="Times New Roman"/>
                <w:sz w:val="28"/>
                <w:szCs w:val="28"/>
              </w:rPr>
              <w:t xml:space="preserve">муниципальную программу </w:t>
            </w:r>
            <w:r w:rsidR="008015A9" w:rsidRPr="008015A9">
              <w:rPr>
                <w:rFonts w:ascii="Times New Roman" w:hAnsi="Times New Roman"/>
                <w:sz w:val="28"/>
                <w:szCs w:val="28"/>
              </w:rPr>
              <w:t>«Профилактика правонарушений на территории Дальнереченского городского округа на 2024-2026 годы»</w:t>
            </w:r>
            <w:r w:rsidR="005E7D59">
              <w:rPr>
                <w:rFonts w:ascii="Times New Roman" w:hAnsi="Times New Roman"/>
                <w:sz w:val="28"/>
                <w:szCs w:val="28"/>
              </w:rPr>
              <w:t>,</w:t>
            </w:r>
            <w:r w:rsidR="00F81BE1">
              <w:rPr>
                <w:rFonts w:ascii="Times New Roman" w:hAnsi="Times New Roman"/>
                <w:sz w:val="28"/>
                <w:szCs w:val="28"/>
              </w:rPr>
              <w:t xml:space="preserve"> утвержденную 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AA63E1">
              <w:rPr>
                <w:rFonts w:ascii="Times New Roman" w:hAnsi="Times New Roman"/>
                <w:sz w:val="28"/>
                <w:szCs w:val="28"/>
              </w:rPr>
              <w:t>м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 xml:space="preserve"> администрации Дальнереченского городского округа Приморского края от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16.01.2024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№ 28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>-</w:t>
            </w:r>
            <w:r w:rsidRPr="0087429B">
              <w:rPr>
                <w:rFonts w:ascii="Times New Roman" w:hAnsi="Times New Roman"/>
                <w:sz w:val="28"/>
                <w:szCs w:val="28"/>
              </w:rPr>
              <w:t>па</w:t>
            </w:r>
            <w:r w:rsidR="00E940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>«</w:t>
            </w:r>
            <w:r w:rsidR="00E9404D">
              <w:rPr>
                <w:rFonts w:ascii="Times New Roman" w:hAnsi="Times New Roman"/>
                <w:sz w:val="28"/>
                <w:szCs w:val="28"/>
              </w:rPr>
              <w:t>Об утверждении муниципальной программы «</w:t>
            </w:r>
            <w:r w:rsidR="008015A9">
              <w:rPr>
                <w:rFonts w:ascii="Times New Roman" w:hAnsi="Times New Roman"/>
                <w:sz w:val="28"/>
                <w:szCs w:val="28"/>
              </w:rPr>
              <w:t xml:space="preserve">Профилактика правонарушений на территории Дальнереченского городского округа 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2024-2026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r w:rsidR="005E7D59">
              <w:rPr>
                <w:rFonts w:ascii="Times New Roman" w:hAnsi="Times New Roman"/>
                <w:sz w:val="28"/>
                <w:szCs w:val="28"/>
              </w:rPr>
              <w:t xml:space="preserve"> (далее – Программа),</w:t>
            </w:r>
            <w:r w:rsidRPr="0087429B">
              <w:rPr>
                <w:rFonts w:ascii="Times New Roman" w:hAnsi="Times New Roman"/>
                <w:sz w:val="28"/>
                <w:szCs w:val="28"/>
              </w:rPr>
              <w:t xml:space="preserve"> следующие изменения:</w:t>
            </w:r>
          </w:p>
          <w:p w:rsidR="0087429B" w:rsidRDefault="0087429B" w:rsidP="0087429B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B64456">
              <w:rPr>
                <w:sz w:val="28"/>
                <w:szCs w:val="28"/>
              </w:rPr>
              <w:tab/>
              <w:t>1.1. Изложить «</w:t>
            </w:r>
            <w:r w:rsidRPr="00A22D11">
              <w:rPr>
                <w:sz w:val="28"/>
                <w:szCs w:val="28"/>
              </w:rPr>
              <w:t>Паспорт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="009065A2">
              <w:rPr>
                <w:sz w:val="28"/>
                <w:szCs w:val="28"/>
              </w:rPr>
              <w:t xml:space="preserve">«Профилактика правонарушений на территории Дальнереченского городского округа </w:t>
            </w:r>
            <w:r w:rsidR="009065A2" w:rsidRPr="0087429B">
              <w:rPr>
                <w:sz w:val="28"/>
                <w:szCs w:val="28"/>
              </w:rPr>
              <w:t xml:space="preserve">на </w:t>
            </w:r>
            <w:r w:rsidR="009065A2">
              <w:rPr>
                <w:sz w:val="28"/>
                <w:szCs w:val="28"/>
              </w:rPr>
              <w:t>2024-2026</w:t>
            </w:r>
            <w:r w:rsidR="009065A2" w:rsidRPr="0087429B">
              <w:rPr>
                <w:sz w:val="28"/>
                <w:szCs w:val="28"/>
              </w:rPr>
              <w:t xml:space="preserve"> годы»</w:t>
            </w:r>
            <w:r w:rsidR="009065A2">
              <w:rPr>
                <w:sz w:val="28"/>
                <w:szCs w:val="28"/>
              </w:rPr>
              <w:t xml:space="preserve"> </w:t>
            </w:r>
            <w:r w:rsidRPr="00B64456">
              <w:rPr>
                <w:sz w:val="28"/>
                <w:szCs w:val="28"/>
              </w:rPr>
              <w:t>в новой редакции (приложение № 1).</w:t>
            </w:r>
            <w:r>
              <w:rPr>
                <w:sz w:val="28"/>
                <w:szCs w:val="28"/>
              </w:rPr>
              <w:t xml:space="preserve"> </w:t>
            </w:r>
          </w:p>
          <w:p w:rsidR="0087429B" w:rsidRDefault="0087429B" w:rsidP="00FC279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FC2791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 xml:space="preserve">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 w:rsidR="009065A2">
              <w:rPr>
                <w:sz w:val="28"/>
                <w:szCs w:val="28"/>
              </w:rPr>
              <w:t>1</w:t>
            </w:r>
            <w:r w:rsidRPr="00B6445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Перечень мероприятий муниципальной программы  </w:t>
            </w:r>
            <w:r w:rsidR="009065A2">
              <w:rPr>
                <w:sz w:val="28"/>
                <w:szCs w:val="28"/>
              </w:rPr>
              <w:t xml:space="preserve">«Профилактика правонарушений на территории Дальнереченского городского округа </w:t>
            </w:r>
            <w:r w:rsidR="009065A2" w:rsidRPr="0087429B">
              <w:rPr>
                <w:sz w:val="28"/>
                <w:szCs w:val="28"/>
              </w:rPr>
              <w:t xml:space="preserve">на </w:t>
            </w:r>
            <w:r w:rsidR="009065A2">
              <w:rPr>
                <w:sz w:val="28"/>
                <w:szCs w:val="28"/>
              </w:rPr>
              <w:t>2024-2026</w:t>
            </w:r>
            <w:r w:rsidR="009065A2" w:rsidRPr="0087429B">
              <w:rPr>
                <w:sz w:val="28"/>
                <w:szCs w:val="28"/>
              </w:rPr>
              <w:t xml:space="preserve"> годы»</w:t>
            </w:r>
            <w:r w:rsidR="009065A2">
              <w:rPr>
                <w:sz w:val="28"/>
                <w:szCs w:val="28"/>
              </w:rPr>
              <w:t xml:space="preserve"> </w:t>
            </w:r>
            <w:r w:rsidR="005E7D59">
              <w:rPr>
                <w:sz w:val="28"/>
                <w:szCs w:val="28"/>
              </w:rPr>
              <w:t>к Программе</w:t>
            </w:r>
            <w:r w:rsidRPr="00B64456">
              <w:rPr>
                <w:sz w:val="28"/>
                <w:szCs w:val="28"/>
              </w:rPr>
              <w:t xml:space="preserve"> </w:t>
            </w:r>
            <w:r w:rsidR="00674DD9">
              <w:rPr>
                <w:sz w:val="28"/>
                <w:szCs w:val="28"/>
              </w:rPr>
              <w:t>в новой редакции (приложение № 2</w:t>
            </w:r>
            <w:r w:rsidRPr="00B64456">
              <w:rPr>
                <w:sz w:val="28"/>
                <w:szCs w:val="28"/>
              </w:rPr>
              <w:t>).</w:t>
            </w:r>
          </w:p>
          <w:p w:rsidR="00430555" w:rsidRDefault="00430555" w:rsidP="0043055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2</w:t>
            </w:r>
            <w:r w:rsidRPr="00B64456">
              <w:rPr>
                <w:sz w:val="28"/>
                <w:szCs w:val="28"/>
              </w:rPr>
              <w:t xml:space="preserve"> </w:t>
            </w:r>
            <w:r w:rsidRPr="00430555">
              <w:rPr>
                <w:sz w:val="28"/>
                <w:szCs w:val="28"/>
              </w:rPr>
              <w:t>«Перечень показателей (индикаторов) муниципальной программы «Профилактика правонарушений на территории Дальнереченского городского округа на 2024-2026 годы»</w:t>
            </w:r>
            <w:r>
              <w:rPr>
                <w:sz w:val="28"/>
                <w:szCs w:val="28"/>
              </w:rPr>
              <w:t xml:space="preserve">  к Программе</w:t>
            </w:r>
            <w:r w:rsidRPr="00B64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новой редакции (приложение № 3</w:t>
            </w:r>
            <w:r w:rsidRPr="00B64456">
              <w:rPr>
                <w:sz w:val="28"/>
                <w:szCs w:val="28"/>
              </w:rPr>
              <w:t>).</w:t>
            </w:r>
          </w:p>
          <w:p w:rsidR="00966CE5" w:rsidRPr="00966CE5" w:rsidRDefault="00966CE5" w:rsidP="00966CE5">
            <w:pPr>
              <w:shd w:val="clear" w:color="auto" w:fill="FFFFFF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3</w:t>
            </w:r>
            <w:r w:rsidRPr="00B64456"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«Финансовое обеспечение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«Профилактика правонарушений на территории Дальнереченского</w:t>
            </w:r>
            <w:r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городского округа на 2024-2026 годы»</w:t>
            </w:r>
            <w:r>
              <w:rPr>
                <w:sz w:val="28"/>
                <w:szCs w:val="28"/>
              </w:rPr>
              <w:t xml:space="preserve"> к Программе в новой редакции (приложение № 4)</w:t>
            </w:r>
          </w:p>
          <w:p w:rsidR="00430555" w:rsidRDefault="00966CE5" w:rsidP="0043055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430555">
              <w:rPr>
                <w:sz w:val="28"/>
                <w:szCs w:val="28"/>
              </w:rPr>
              <w:t xml:space="preserve">. </w:t>
            </w:r>
            <w:r w:rsidR="00430555"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4</w:t>
            </w:r>
            <w:r w:rsidR="00430555" w:rsidRPr="00B64456">
              <w:rPr>
                <w:sz w:val="28"/>
                <w:szCs w:val="28"/>
              </w:rPr>
              <w:t xml:space="preserve"> </w:t>
            </w:r>
            <w:r w:rsidR="00A30313">
              <w:rPr>
                <w:sz w:val="28"/>
                <w:szCs w:val="28"/>
              </w:rPr>
              <w:t>«</w:t>
            </w:r>
            <w:r w:rsidR="00430555" w:rsidRPr="00333054">
              <w:rPr>
                <w:sz w:val="28"/>
                <w:szCs w:val="28"/>
              </w:rPr>
              <w:t>План–график</w:t>
            </w:r>
            <w:r w:rsidR="00430555">
              <w:rPr>
                <w:sz w:val="28"/>
                <w:szCs w:val="28"/>
              </w:rPr>
              <w:t xml:space="preserve"> </w:t>
            </w:r>
            <w:r w:rsidR="00430555" w:rsidRPr="00333054">
              <w:rPr>
                <w:sz w:val="28"/>
                <w:szCs w:val="28"/>
              </w:rPr>
              <w:t xml:space="preserve"> реализации муниципальной программы «Профилактика правонарушений на территории Дальнереченского городского округа на 2024-2026 годы»</w:t>
            </w:r>
            <w:r w:rsidR="00430555">
              <w:rPr>
                <w:sz w:val="28"/>
                <w:szCs w:val="28"/>
              </w:rPr>
              <w:t xml:space="preserve"> к Программе</w:t>
            </w:r>
            <w:r w:rsidR="00430555" w:rsidRPr="00B64456">
              <w:rPr>
                <w:sz w:val="28"/>
                <w:szCs w:val="28"/>
              </w:rPr>
              <w:t xml:space="preserve"> </w:t>
            </w:r>
            <w:r w:rsidR="00430555">
              <w:rPr>
                <w:sz w:val="28"/>
                <w:szCs w:val="28"/>
              </w:rPr>
              <w:t>в новой редакции (пр</w:t>
            </w:r>
            <w:r>
              <w:rPr>
                <w:sz w:val="28"/>
                <w:szCs w:val="28"/>
              </w:rPr>
              <w:t>иложение № 5</w:t>
            </w:r>
            <w:r w:rsidR="00430555" w:rsidRPr="00B64456">
              <w:rPr>
                <w:sz w:val="28"/>
                <w:szCs w:val="28"/>
              </w:rPr>
              <w:t>).</w:t>
            </w:r>
          </w:p>
          <w:p w:rsidR="0087429B" w:rsidRPr="0029396F" w:rsidRDefault="0087429B" w:rsidP="001879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4456">
              <w:rPr>
                <w:sz w:val="28"/>
                <w:szCs w:val="28"/>
              </w:rPr>
              <w:tab/>
            </w:r>
            <w:r w:rsidR="001879A5">
              <w:rPr>
                <w:sz w:val="28"/>
                <w:szCs w:val="28"/>
              </w:rPr>
              <w:t xml:space="preserve">2. </w:t>
            </w:r>
            <w:r w:rsidRPr="0029396F">
              <w:rPr>
                <w:sz w:val="28"/>
                <w:szCs w:val="28"/>
              </w:rPr>
              <w:t>Отделу делопроизводства администрации Дальнереченского городского округа</w:t>
            </w:r>
            <w:r w:rsidR="007A4D7B">
              <w:rPr>
                <w:sz w:val="28"/>
                <w:szCs w:val="28"/>
              </w:rPr>
              <w:t xml:space="preserve"> (Михайлова Н.А.)</w:t>
            </w:r>
            <w:r w:rsidRPr="0029396F">
              <w:rPr>
                <w:sz w:val="28"/>
                <w:szCs w:val="28"/>
              </w:rPr>
              <w:t xml:space="preserve"> обнародовать настоящее постановление.</w:t>
            </w:r>
          </w:p>
          <w:p w:rsidR="0087429B" w:rsidRPr="0029396F" w:rsidRDefault="001879A5" w:rsidP="001879A5">
            <w:pPr>
              <w:pStyle w:val="ad"/>
              <w:tabs>
                <w:tab w:val="left" w:pos="1134"/>
              </w:tabs>
              <w:spacing w:after="0" w:line="360" w:lineRule="auto"/>
              <w:ind w:left="75" w:firstLine="63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 xml:space="preserve">Организационно-информационному отделу администрации 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lastRenderedPageBreak/>
              <w:t>Дальнереченского городского округа</w:t>
            </w:r>
            <w:r w:rsidR="00D0309C">
              <w:rPr>
                <w:rFonts w:ascii="Times New Roman" w:hAnsi="Times New Roman"/>
                <w:sz w:val="28"/>
                <w:szCs w:val="28"/>
              </w:rPr>
              <w:t xml:space="preserve"> (Каменецкая В.В</w:t>
            </w:r>
            <w:r w:rsidR="005B23D7">
              <w:rPr>
                <w:rFonts w:ascii="Times New Roman" w:hAnsi="Times New Roman"/>
                <w:sz w:val="28"/>
                <w:szCs w:val="28"/>
              </w:rPr>
              <w:t>.)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 xml:space="preserve"> настоящее постановление разместить на официальном сайте Дальнереченского городского округа.</w:t>
            </w:r>
          </w:p>
          <w:p w:rsidR="009A6078" w:rsidRDefault="001879A5" w:rsidP="001879A5">
            <w:pPr>
              <w:pStyle w:val="ad"/>
              <w:tabs>
                <w:tab w:val="left" w:pos="1134"/>
              </w:tabs>
              <w:spacing w:after="0" w:line="360" w:lineRule="auto"/>
              <w:ind w:left="75" w:firstLine="6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>Настоящее постановление вступает в силу с момента обнародования.</w:t>
            </w:r>
          </w:p>
          <w:p w:rsidR="009A6078" w:rsidRDefault="009A6078" w:rsidP="009A6078">
            <w:pPr>
              <w:pStyle w:val="ad"/>
              <w:tabs>
                <w:tab w:val="left" w:pos="1134"/>
              </w:tabs>
              <w:spacing w:after="0"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078" w:rsidRPr="009A6078" w:rsidRDefault="009A6078" w:rsidP="009A6078">
            <w:pPr>
              <w:pStyle w:val="ad"/>
              <w:tabs>
                <w:tab w:val="left" w:pos="1134"/>
              </w:tabs>
              <w:spacing w:after="0"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29B" w:rsidRPr="00540877" w:rsidRDefault="001879A5" w:rsidP="008742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87429B" w:rsidRPr="00540877">
              <w:rPr>
                <w:sz w:val="28"/>
                <w:szCs w:val="28"/>
              </w:rPr>
              <w:t xml:space="preserve"> Дальнереченского</w:t>
            </w:r>
          </w:p>
          <w:p w:rsidR="008F5A95" w:rsidRPr="00E9404D" w:rsidRDefault="0087429B" w:rsidP="00B920F2">
            <w:pPr>
              <w:jc w:val="both"/>
              <w:rPr>
                <w:sz w:val="28"/>
                <w:szCs w:val="28"/>
              </w:rPr>
            </w:pPr>
            <w:r w:rsidRPr="00540877">
              <w:rPr>
                <w:sz w:val="28"/>
                <w:szCs w:val="28"/>
              </w:rPr>
              <w:t>городского о</w:t>
            </w:r>
            <w:r>
              <w:rPr>
                <w:sz w:val="28"/>
                <w:szCs w:val="28"/>
              </w:rPr>
              <w:t xml:space="preserve">круга                        </w:t>
            </w:r>
            <w:r w:rsidRPr="00540877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1879A5">
              <w:rPr>
                <w:sz w:val="28"/>
                <w:szCs w:val="28"/>
              </w:rPr>
              <w:t xml:space="preserve">  С.В</w:t>
            </w:r>
            <w:r w:rsidR="00B920F2">
              <w:rPr>
                <w:sz w:val="28"/>
                <w:szCs w:val="28"/>
              </w:rPr>
              <w:t>.</w:t>
            </w:r>
            <w:r w:rsidR="00446BCF">
              <w:rPr>
                <w:sz w:val="28"/>
                <w:szCs w:val="28"/>
              </w:rPr>
              <w:t xml:space="preserve"> </w:t>
            </w:r>
            <w:r w:rsidR="001879A5">
              <w:rPr>
                <w:sz w:val="28"/>
                <w:szCs w:val="28"/>
              </w:rPr>
              <w:t>Старков</w:t>
            </w:r>
          </w:p>
        </w:tc>
      </w:tr>
    </w:tbl>
    <w:p w:rsidR="00D128C2" w:rsidRDefault="00D128C2" w:rsidP="00D06F53">
      <w:pPr>
        <w:spacing w:line="360" w:lineRule="auto"/>
      </w:pPr>
    </w:p>
    <w:p w:rsidR="00B50D10" w:rsidRDefault="00B50D10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D06F53" w:rsidRPr="009761DF" w:rsidRDefault="00D06F53" w:rsidP="00430555">
      <w:pPr>
        <w:pStyle w:val="ConsPlusNormal0"/>
        <w:tabs>
          <w:tab w:val="left" w:pos="4962"/>
        </w:tabs>
        <w:ind w:left="4820" w:right="-285"/>
        <w:jc w:val="center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06F53" w:rsidRPr="009761DF" w:rsidRDefault="00D06F53" w:rsidP="00B50D10">
      <w:pPr>
        <w:pStyle w:val="ConsPlusNormal0"/>
        <w:tabs>
          <w:tab w:val="left" w:pos="4962"/>
        </w:tabs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от </w:t>
      </w:r>
      <w:r w:rsidR="00FC2791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791">
        <w:rPr>
          <w:rFonts w:ascii="Times New Roman" w:hAnsi="Times New Roman" w:cs="Times New Roman"/>
          <w:sz w:val="28"/>
          <w:szCs w:val="28"/>
        </w:rPr>
        <w:t>_____________</w:t>
      </w:r>
    </w:p>
    <w:p w:rsidR="00DF6006" w:rsidRDefault="00DF6006" w:rsidP="00DF6006">
      <w:pPr>
        <w:rPr>
          <w:b/>
          <w:sz w:val="28"/>
          <w:szCs w:val="28"/>
        </w:rPr>
      </w:pPr>
    </w:p>
    <w:p w:rsidR="00C22E85" w:rsidRDefault="00C22E85" w:rsidP="00DF6006">
      <w:pPr>
        <w:rPr>
          <w:b/>
          <w:sz w:val="28"/>
          <w:szCs w:val="28"/>
        </w:rPr>
      </w:pPr>
    </w:p>
    <w:p w:rsidR="00C22E85" w:rsidRDefault="00C22E85" w:rsidP="00DF6006">
      <w:pPr>
        <w:rPr>
          <w:b/>
          <w:sz w:val="28"/>
          <w:szCs w:val="28"/>
        </w:rPr>
      </w:pPr>
    </w:p>
    <w:p w:rsidR="00C22E85" w:rsidRDefault="00C22E85" w:rsidP="00DF6006">
      <w:pPr>
        <w:rPr>
          <w:b/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1376E">
        <w:rPr>
          <w:b/>
          <w:sz w:val="28"/>
          <w:szCs w:val="28"/>
        </w:rPr>
        <w:t>аспорт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муниципальной программы</w:t>
      </w:r>
    </w:p>
    <w:p w:rsidR="00DF6006" w:rsidRPr="0081376E" w:rsidRDefault="00DF6006" w:rsidP="00DF6006">
      <w:pPr>
        <w:jc w:val="center"/>
        <w:outlineLvl w:val="0"/>
        <w:rPr>
          <w:sz w:val="28"/>
          <w:szCs w:val="28"/>
        </w:rPr>
      </w:pPr>
      <w:r w:rsidRPr="0081376E">
        <w:rPr>
          <w:sz w:val="28"/>
          <w:szCs w:val="28"/>
        </w:rPr>
        <w:t>«Профилактика правонарушений на территории Дальнереченского  городского округа на 2024-2026 годы»</w:t>
      </w:r>
    </w:p>
    <w:p w:rsidR="00DF6006" w:rsidRPr="0081376E" w:rsidRDefault="00DF6006" w:rsidP="00DF6006">
      <w:pPr>
        <w:tabs>
          <w:tab w:val="left" w:pos="3550"/>
        </w:tabs>
        <w:ind w:left="360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095"/>
      </w:tblGrid>
      <w:tr w:rsidR="00DF6006" w:rsidRPr="00875C63" w:rsidTr="00780B14">
        <w:trPr>
          <w:trHeight w:val="11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outlineLvl w:val="0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 городского округа на 2024-2026 годы»</w:t>
            </w:r>
            <w:r w:rsidR="002A5933">
              <w:rPr>
                <w:sz w:val="24"/>
                <w:szCs w:val="24"/>
              </w:rPr>
              <w:t xml:space="preserve"> (далее Программа) </w:t>
            </w:r>
          </w:p>
        </w:tc>
      </w:tr>
      <w:tr w:rsidR="00DF6006" w:rsidRPr="00875C63" w:rsidTr="00780B14">
        <w:trPr>
          <w:trHeight w:val="1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06.03.2006 № 35-ФЗ «О противодействии терроризму»;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25.07.2002 № 114-ФЗ «О противодействии экстремистской деятельности»;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Федеральный закон от 24.06.1999 № 120-ФЗ «Об основах системы профилактики безнадзорности и правонарушений несовершеннолетних»; </w:t>
            </w:r>
          </w:p>
          <w:p w:rsidR="00DF6006" w:rsidRPr="00875C63" w:rsidRDefault="00DF6006" w:rsidP="00780B14">
            <w:pPr>
              <w:jc w:val="both"/>
              <w:rPr>
                <w:bCs/>
                <w:spacing w:val="3"/>
                <w:kern w:val="36"/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bCs/>
                <w:spacing w:val="3"/>
                <w:kern w:val="36"/>
                <w:sz w:val="24"/>
                <w:szCs w:val="24"/>
              </w:rPr>
              <w:t xml:space="preserve">Федеральный закон от 23.06.2016 № 182-ФЗ «Об основах системы профилактики правонарушений в Российской Федерации»; 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Закон Приморского края от 08.11.2005 №296-КЗ «О комиссиях по делам несовершеннолетних и защите их прав на территории Приморского края»;</w:t>
            </w:r>
          </w:p>
          <w:p w:rsidR="00DF6006" w:rsidRPr="00875C63" w:rsidRDefault="00DF6006" w:rsidP="00780B14">
            <w:pPr>
              <w:widowControl w:val="0"/>
              <w:tabs>
                <w:tab w:val="left" w:pos="0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терроризму»».</w:t>
            </w:r>
          </w:p>
        </w:tc>
      </w:tr>
      <w:tr w:rsidR="00DF6006" w:rsidRPr="00875C63" w:rsidTr="00780B14">
        <w:trPr>
          <w:trHeight w:val="7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Первый заместитель главы администрации Дальнереченского городского округа 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округа.</w:t>
            </w:r>
          </w:p>
        </w:tc>
      </w:tr>
      <w:tr w:rsidR="00DF6006" w:rsidRPr="00875C63" w:rsidTr="00780B14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ind w:left="120"/>
              <w:jc w:val="both"/>
              <w:rPr>
                <w:rFonts w:eastAsia="Calibri"/>
                <w:spacing w:val="3"/>
                <w:sz w:val="24"/>
                <w:szCs w:val="24"/>
                <w:lang w:eastAsia="en-US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Заместитель главы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Дальнереченского городского округа; 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-Отдел спорта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-Отдел предпринимательства и потребительского рынка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>-Организационно-информационный отдел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Финансовое управление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>МКУ «Управление образования» Дальнереченского городского округа;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МКУ «Управление культуры» Дальнереченского городского округа;</w:t>
            </w:r>
          </w:p>
          <w:p w:rsidR="00DF6006" w:rsidRPr="007E50E6" w:rsidRDefault="00DF6006" w:rsidP="00780B14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- МКУ «Управление жилищно-коммунального хозяйства Дальнереченского городского округа».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МО МВД России «Дальнереченский»;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«</w:t>
            </w:r>
            <w:r w:rsidRPr="00875C63">
              <w:rPr>
                <w:sz w:val="24"/>
                <w:szCs w:val="24"/>
              </w:rPr>
              <w:t>КГБУЗ «Дальнереченская ЦГБ»;</w:t>
            </w:r>
          </w:p>
          <w:p w:rsidR="00DF6006" w:rsidRPr="007E50E6" w:rsidRDefault="00DF6006" w:rsidP="00780B14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Отделение КГКУ «ПЦЗН» в г. Дальнереченск;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sz w:val="24"/>
                <w:szCs w:val="24"/>
              </w:rPr>
              <w:t>-</w:t>
            </w:r>
            <w:r w:rsidRPr="00875C63">
              <w:rPr>
                <w:sz w:val="24"/>
                <w:szCs w:val="24"/>
                <w:shd w:val="clear" w:color="auto" w:fill="FFFFFF"/>
              </w:rPr>
              <w:t>ОКГКУ «ЦСПН Приморского края» по Дальнереченскому ГО и Дальнереченскому МР;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филиал по г. Дальнереченск, Дальнереченскому району ФКУ УИИ ГУФСИН России по Приморскому краю.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Настоящая муниципальная программа не предусматривает наличие подпрограмм.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Создание комплексной системы оказания содействия в получении юридической, социальной и психологической помощи, предоставлении социальных услуг лицам, в отношении которых применяется пробация.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9629EB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1)Профилактика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</w:t>
            </w:r>
            <w:r w:rsidR="009629EB">
              <w:rPr>
                <w:sz w:val="24"/>
                <w:szCs w:val="24"/>
              </w:rPr>
              <w:t xml:space="preserve">кого городского округа, </w:t>
            </w:r>
            <w:r w:rsidRPr="00875C63">
              <w:rPr>
                <w:sz w:val="24"/>
                <w:szCs w:val="24"/>
              </w:rPr>
              <w:t>противодействие распространению наркомании и</w:t>
            </w:r>
            <w:r w:rsidR="009629EB">
              <w:rPr>
                <w:sz w:val="24"/>
                <w:szCs w:val="24"/>
              </w:rPr>
              <w:t xml:space="preserve"> незаконному обороту наркотиков, а </w:t>
            </w:r>
            <w:r w:rsidR="009629EB" w:rsidRPr="009629EB">
              <w:rPr>
                <w:sz w:val="24"/>
                <w:szCs w:val="24"/>
              </w:rPr>
              <w:t>также обеспечение социально-культурной адаптации  и  интеграции мигрантов</w:t>
            </w:r>
            <w:r w:rsidR="00D0309C">
              <w:rPr>
                <w:sz w:val="24"/>
                <w:szCs w:val="24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2)</w:t>
            </w:r>
            <w:r w:rsidR="00D0309C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Обеспечение общественного порядка и противодействие преступности;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3) Профилактика правонарушений среди несовершеннолетних;</w:t>
            </w:r>
          </w:p>
          <w:p w:rsidR="00DF6006" w:rsidRPr="00875C63" w:rsidRDefault="00DF6006" w:rsidP="00780B1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4)Организация межведомственного взаимодействия по вопросам пробации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63">
              <w:rPr>
                <w:rFonts w:ascii="Times New Roman" w:hAnsi="Times New Roman"/>
                <w:sz w:val="24"/>
                <w:szCs w:val="24"/>
              </w:rPr>
              <w:t>Программа реализуется в один этап в 2024 - 2026 годах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Объем бюджетных </w:t>
            </w:r>
            <w:r w:rsidRPr="00875C63">
              <w:rPr>
                <w:sz w:val="24"/>
                <w:szCs w:val="24"/>
              </w:rPr>
              <w:lastRenderedPageBreak/>
              <w:t>ассигнований муниципальной программы (с расшифровкой по годами источникам финансирования)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(Приложение № 3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объём финансирования программы составит </w:t>
            </w:r>
            <w:r w:rsidR="00C76381">
              <w:rPr>
                <w:rFonts w:ascii="Times New Roman" w:hAnsi="Times New Roman"/>
                <w:sz w:val="24"/>
                <w:szCs w:val="24"/>
              </w:rPr>
              <w:t>205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руб., в том числе по годам:</w:t>
            </w:r>
          </w:p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2024 год – 65 тыс. руб., </w:t>
            </w:r>
          </w:p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76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0 тыс. руб., 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2026 год – </w:t>
            </w:r>
            <w:r w:rsidR="00C76381">
              <w:rPr>
                <w:sz w:val="24"/>
                <w:szCs w:val="24"/>
              </w:rPr>
              <w:t xml:space="preserve"> 7</w:t>
            </w:r>
            <w:r w:rsidRPr="00875C63">
              <w:rPr>
                <w:sz w:val="24"/>
                <w:szCs w:val="24"/>
              </w:rPr>
              <w:t>0 тыс. руб.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 xml:space="preserve">Мероприятия 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муниципальной программы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suppressAutoHyphens/>
              <w:ind w:left="-109" w:right="118"/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Перечень основных мероприятий муниципальной программы приведен в Приложении </w:t>
            </w:r>
            <w:r w:rsidRPr="00875C63">
              <w:rPr>
                <w:rFonts w:eastAsia="Arial"/>
                <w:kern w:val="1"/>
                <w:sz w:val="24"/>
                <w:szCs w:val="24"/>
                <w:lang w:bidi="hi-IN"/>
              </w:rPr>
              <w:t>№ 1 к</w:t>
            </w: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 Программе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Целевые показатели (индикаторы)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(Приложение № 2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-охват населения, проинформированный через распространение памяток-5000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изготовление плакатов (баннеров) по профилактике терроризма и экстремизма, чрезвычайных ситуаций-13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округа-6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снижение количества лиц, страдающих наркоманией-40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-снижение количества зарегистрированных преступлений, связанных с незаконным оборотом наркотиков-25 ед.;</w:t>
            </w:r>
          </w:p>
          <w:p w:rsidR="00DF6006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-увеличение количества несовершеннолетних, принявших участие в мероприятиях профилактике терроризма, незаконного потребления наркотиков, алкогольной продукции-450 чел.;</w:t>
            </w:r>
          </w:p>
          <w:p w:rsidR="00D0309C" w:rsidRPr="00D0309C" w:rsidRDefault="00D0309C" w:rsidP="00780B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309C">
              <w:rPr>
                <w:sz w:val="24"/>
                <w:szCs w:val="24"/>
              </w:rPr>
              <w:t xml:space="preserve">увеличение количества проводимых  мероприятий, способствующих </w:t>
            </w:r>
            <w:r w:rsidRPr="00D0309C">
              <w:rPr>
                <w:sz w:val="24"/>
                <w:szCs w:val="24"/>
                <w:shd w:val="clear" w:color="auto" w:fill="FFFFFF"/>
              </w:rPr>
              <w:t>социальной и культурной адаптации и интеграции мигрантов</w:t>
            </w:r>
            <w:r>
              <w:rPr>
                <w:sz w:val="24"/>
                <w:szCs w:val="24"/>
                <w:shd w:val="clear" w:color="auto" w:fill="FFFFFF"/>
              </w:rPr>
              <w:t xml:space="preserve"> - </w:t>
            </w:r>
            <w:r w:rsidR="00866339">
              <w:rPr>
                <w:sz w:val="24"/>
                <w:szCs w:val="24"/>
                <w:shd w:val="clear" w:color="auto" w:fill="FFFFFF"/>
              </w:rPr>
              <w:t>70</w:t>
            </w:r>
            <w:r w:rsidR="00CF48E4">
              <w:rPr>
                <w:sz w:val="24"/>
                <w:szCs w:val="24"/>
                <w:shd w:val="clear" w:color="auto" w:fill="FFFFFF"/>
              </w:rPr>
              <w:t xml:space="preserve">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увеличение количества лиц, вовлеченных в деятельность добровольных формирований граждан по охране общественного порядка (дружин)-15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-снижение количества несовершеннолетних, состоящих на профилактическом учете в КДН и ЗП-23 чел.;</w:t>
            </w:r>
          </w:p>
          <w:p w:rsidR="00DF6006" w:rsidRPr="00875C63" w:rsidRDefault="00DF6006" w:rsidP="00780B14">
            <w:pPr>
              <w:jc w:val="both"/>
              <w:rPr>
                <w:bCs/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-оказание информационной, консультационной, имущественной, финансовой и иной поддержки (восстановление документов), в отношении лиц, к которым применяется пробация на территории Дальнереченского городского округа-5 чел.</w:t>
            </w:r>
          </w:p>
        </w:tc>
      </w:tr>
    </w:tbl>
    <w:p w:rsidR="00DF6006" w:rsidRPr="0081376E" w:rsidRDefault="00DF6006" w:rsidP="00DF6006">
      <w:pPr>
        <w:rPr>
          <w:sz w:val="26"/>
          <w:szCs w:val="26"/>
        </w:rPr>
        <w:sectPr w:rsidR="00DF6006" w:rsidRPr="0081376E" w:rsidSect="0043055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  <w:r w:rsidRPr="0081376E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DF6006" w:rsidRPr="0081376E" w:rsidRDefault="00DF6006" w:rsidP="00DF6006">
      <w:pPr>
        <w:ind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lastRenderedPageBreak/>
        <w:t>Раздел 1. Общая характеристика текущего состояния сферы реализации Программы, в том числе обоснование основных проблем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br/>
        <w:t xml:space="preserve">  </w:t>
      </w:r>
      <w:r w:rsidRPr="0081376E">
        <w:rPr>
          <w:sz w:val="28"/>
          <w:szCs w:val="28"/>
        </w:rPr>
        <w:tab/>
        <w:t>Дальнереченский городской округ, в силу своего геополитического положения, является зоной транзитного проезда. Наличие на территории объектов транспортной инфраструкт</w:t>
      </w:r>
      <w:r>
        <w:rPr>
          <w:sz w:val="28"/>
          <w:szCs w:val="28"/>
        </w:rPr>
        <w:t xml:space="preserve">уры, железнодорожной станции и </w:t>
      </w:r>
      <w:r w:rsidRPr="0081376E">
        <w:rPr>
          <w:sz w:val="28"/>
          <w:szCs w:val="28"/>
        </w:rPr>
        <w:t>аэропорта малой авиации, через которые проходят транспортные и пассажирские потоки, обусловливает реальную опасность перемещения террористических группировок, транзита оружия и взрывчатых веществ.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Объектами первоочередных террористических устремлений являются места (объекты) массового пребывания людей, в том числе учреждения культуры, спортивные сооружения, учебные заведения, объекты здравоохранения. 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расположены 6 пожаро-взрывоопасных объектов, имеющих на хранении горюче-смазочные материалы и легковоспламеняющиеся жидкости суммарной емкостью 3900 м3. К ним относятся хранилища нефтепродуктов, автозаправочные станции, предприятия деревообработки и склады их продукции.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В силу компактности застройки городской территории и плотности населения (3,2 человека на квадратный километр) последствия террористических актов на территории Дальнереченского городского округа могут иметь масштабный характер.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Так, аварии на коммунально-энергетических сетях и объектах жизнеобеспечения Дальнереченского городского округа могут повлечь за собой остановку производственной деятельности организаций, резкое ухудшение санитарно-эпидемиологической обстановки, нарушение жизнеобеспечения городской территории с населением до 25 тысяч человек.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осуществляют свою деятельность более десяти муниципальных образовательных учреждения, муниципальных учреждений культуры, физической культуры и спорта, в каждом из которых одновременно могут находиться сотни детей.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Анализ ситуации в сфере противодействия терроризму показывает, что основными недостатками в системах безопасности вышеперечисленных организаций являются: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надежных инженерно-технических средств охраны объектов и их периметров;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надлежащей системы оповещения при возникновении чрезвычайных ситуаций;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эффективных систем видеонаблюдения, позволяющих контролировать прилегающую территорию и своевременно принимать необходимые меры по защите объектов;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кнопок экстренного вызова полиции (кнопок тревожной сигнализации) при возникновении угрозы террористического акта.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Принятие муниципальной программы позволит обеспечить системный подход, более четкое распределение задач и функций, а также слаженность действий при решении вопросов профилактики терроризма и экстремизма на территории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Муниципальная программа является инструментом реализации полномочий администрации Дальнереченского городского округа в профилактике правонарушений, наркомании, алкоголизма, терроризма и экстремистской деятельности и направлена: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повышение уровня общественной безопасности;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организацию и осуществление мероприятий по предупреждению негативных явлений в обществе;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выработку толерантного сознания, предупреждение проявлений ксенофобии, религиозного сепаратизма и этнической нетерпимости.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Обобщение вышеприведенных организационных и практических мероприятий приводит к выводу о том, что профилактическая работа  представляет собой комплексную систему мер, направленную на выявление и последующее устранение причин и условий, способствующих совершению преступлений и правонарушений и имеющую своей целью обеспечение общественной безопасности населения.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Применение программно-целевого метода позволит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преступлений и правонарушений и минимизации их последствий на территории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Муниципальная программа соответствует стратегии и концепции развития Дальнереченского городского округа и позволяет обеспечить концентрацию основных усилий органов местного самоуправления на приоритетных направлениях по вопросам профилактики правонарушений и преступлений.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Программа предполагает наличие мероприятий по аналитическому обеспечению профилактики наркомании, предупреждению возникновения и распространения наркомании, наличие мер медико-социальной профилактики, лечения и реабилитации больных наркоманией и ограничению доступности наркотиков, находящихся в незаконном обороте.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Для решения данной задачи также необходимы информационно-профилактические мероприятия, освещение в СМИ и на официальном сайте Дальнереченского городского округа мероприятий профилактической направленности, а также изготовление и распространение печатной продукции (памяток, буклетов), размещение социальной наружной рекламы по вопросам профилактики наркомании и алкоголизма и мотивации к ведению здорового образа жизни, проведение разъяснительной работы среди учащихся образовательных организаций городского округа,</w:t>
      </w:r>
      <w:r w:rsidRPr="0081376E">
        <w:rPr>
          <w:sz w:val="28"/>
          <w:szCs w:val="28"/>
        </w:rPr>
        <w:br/>
        <w:t>проведение фестивалей молодежной уличной культуры, конкурсов среди учащихся образовательных организаций, разработка методических пособий и рекомендаций.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Профилактика правонарушений и преступлений, совершаемых в состоянии опьянения, включает в себя  организацию и проведение комплекса мероприятий по профилактике алкоголизма и пьянства, создание условий для лечения от алкоголизма, выявление правонарушений в сфере </w:t>
      </w:r>
      <w:r w:rsidRPr="0081376E">
        <w:rPr>
          <w:sz w:val="28"/>
          <w:szCs w:val="28"/>
        </w:rPr>
        <w:lastRenderedPageBreak/>
        <w:t>антиалкогольного законодательства, выявление продажи алкогольной и спиртосодержащей продукции несовершеннолетним, фактов продажи контрафактной продукции.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</w:t>
      </w:r>
      <w:r>
        <w:rPr>
          <w:sz w:val="28"/>
          <w:szCs w:val="28"/>
        </w:rPr>
        <w:t xml:space="preserve"> за 9 месяцев </w:t>
      </w:r>
      <w:r w:rsidRPr="0081376E">
        <w:rPr>
          <w:sz w:val="28"/>
          <w:szCs w:val="28"/>
        </w:rPr>
        <w:t>2023 года на территории, обслуживаемой МО МВД РФ «Дальнереченский» по Дальнереченскому городскому округу, отмечается положительная тенденция снижения преступлений посягающих на личность и собственность граждан, таких как: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угоны – на – 40,0% (с 5 до 3);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кража - на – 21,4% (42 до 33);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транспортные средства – на – 33,3% (с 3 до 2);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сотовые телефоны – на – 11,8% (с 17 до 15);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превентивные преступления – на – 8,3% (с 48 до 44).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 2023 года на территории, обслуживаемой МО МВД РФ «Дальнереченский» по Дальнереченскому городскому округу, в структуре подростковой преступности остается на уровне прошлого года количество краж чужого имущества – 1 (аналогичный период прошлого года (далее по тексту АППГ)-1).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исследуемом периоде отмечается рост преступлений, совершенных группой несовершеннолетних на +100 % (с 0 до 1). Преступления, совершенные несовершеннолетними при участии взрослых в отчетном периоде, не зарегистрированы.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отчетном периоде в подразделении по делам несовершеннолетних ОУУП и ПДН МО МВД России «Дальнереченский» на учет поставлена 1 группа несовершеннолетних антиобщественной направленности, состоящая их трех несовершеннолетних за совершение квартирной кражи чужого имущества.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анализируемом периоде на уровне прошлого года остается число несовершеннолетних, привлеченных к уголовной ответственности с 4 до 4, однако удельный вес увеличился на + 3,1 % (АППГ+ 2,9%).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совершенных общественно опасных деяний: 10 несовершеннолетних совершили 9 деяний (АППГ – 3).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Отмечен рост количества правонарушений несовершеннолетних- 51 (АППГ – 29).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рассмотренных дел в отношении несовершеннолетних, не подлежащих уголовной ответственности в связи с недостижением возраста, с которого наступает уголовная ответственность (отказные материалы) - 7 (АППГ – 1).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фактов самовольных уходов – 5 (АППГ – 3).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антиобщественных действий в связи с недостижением возраста привлечения к административной ответственности 36 (АППГ -16).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дел, по которым принято решение о применении мер воспитательного воздействия в отношении несовершеннолетнего в соответствии со ст. 16(1) Закона Приморского края от 08.11.2005 № 296-КЗ «О комиссиях по делам несовершеннолетних и защите их прав на территории Приморского края» - 48 (АППГ -20).</w:t>
      </w:r>
    </w:p>
    <w:p w:rsidR="00DF6006" w:rsidRPr="0081376E" w:rsidRDefault="00DF6006" w:rsidP="00DF6006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 xml:space="preserve">С целью повышения эффективности профилактической работы с несовершеннолетними, состоящими на учете, налажено взаимодействие с общественными организациями: Советом ветеранов ДГО, Советом ветеранов МО МВД, Дальнереченским местным отделением ВООВ «Боевое братство», Дальнереченским филиалом организации «СПЕЦНАЗ». </w:t>
      </w:r>
    </w:p>
    <w:p w:rsidR="00DF6006" w:rsidRPr="0081376E" w:rsidRDefault="00DF6006" w:rsidP="00DF6006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 xml:space="preserve">В образовательных учреждениях и учреждениях круглосуточного пребывания проводятся профилактические групповые беседы с несовершеннолетними. </w:t>
      </w:r>
    </w:p>
    <w:p w:rsidR="00DF6006" w:rsidRPr="0081376E" w:rsidRDefault="00DF6006" w:rsidP="00DF60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DF6006">
      <w:pPr>
        <w:pStyle w:val="ConsPlusTitle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Раздел 2. Цели и задачи Программы</w:t>
      </w:r>
    </w:p>
    <w:p w:rsidR="00DF6006" w:rsidRPr="0081376E" w:rsidRDefault="00DF6006" w:rsidP="00DF60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обеспечения общественной безопасности, профилактики правонарушений, проявлений экстремизма и терроризма, повышения безопасности дорожного движения, снижения масштабов незаконного потребления наркотических средств и психотропных веществ, развития мировой юстиции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lastRenderedPageBreak/>
        <w:t xml:space="preserve">- </w:t>
      </w:r>
      <w:r w:rsidRPr="0081376E">
        <w:rPr>
          <w:rFonts w:ascii="Times New Roman" w:hAnsi="Times New Roman" w:cs="Times New Roman"/>
          <w:sz w:val="28"/>
          <w:szCs w:val="28"/>
        </w:rPr>
        <w:t>ежегодными посланиями Президента Российской Федерации Федеральному Собранию Российской Федерации;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02.07.2021 №400; 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0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14.11.2013 № Пр-2685;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Российской Федерации до 2025 года, утвержденной Указом Президента Российской Федерации от 29.05.2020 № 344;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3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Федерации, утвержденной Президентом Российской Федерации от 05.10. 2009;</w:t>
      </w:r>
    </w:p>
    <w:p w:rsidR="00DF6006" w:rsidRPr="0081376E" w:rsidRDefault="00D729E9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Приморского края до 2030 года, утвержденной постановлением Администрации Приморского края от 28.12. 2018 № 668-па.</w:t>
      </w:r>
    </w:p>
    <w:p w:rsidR="00DF6006" w:rsidRPr="0081376E" w:rsidRDefault="00DF6006" w:rsidP="00DF6006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06.03.2006 № 35-ФЗ «О противодействии терроризму», Федеральным законом от 25.07.2002 № 114-ФЗ «О противодействии экстремистской деятельности», </w:t>
      </w:r>
      <w:hyperlink r:id="rId15" w:history="1">
        <w:r w:rsidRPr="008137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15.04.2014 № 345 «Об утверждении государственной программы Российской Федерации «Обеспечение общественного порядка и противодействие преступности» (далее - Постановление Правительства РФ № 345).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С участием заинтересованных структурных подразделений администрации городского округа, учреждений и организаций городского округа.</w:t>
      </w:r>
    </w:p>
    <w:p w:rsidR="00DF6006" w:rsidRPr="0081376E" w:rsidRDefault="00DF6006" w:rsidP="00DF6006">
      <w:pPr>
        <w:ind w:firstLine="709"/>
        <w:jc w:val="both"/>
        <w:rPr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1376E">
        <w:rPr>
          <w:b/>
          <w:sz w:val="28"/>
          <w:szCs w:val="28"/>
          <w:u w:val="single"/>
        </w:rPr>
        <w:t>Цели муниципальной программы: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целями муниципальной политики города Дальнереченска в сфере реализации профилактики правонарушений на территории Дальнереченского городского округа согласно </w:t>
      </w:r>
      <w:hyperlink r:id="rId16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№ 733, являются сокращение незаконного оборота и доступности наркотиков для их незаконного употребления, снижение тяжести последствий незаконного употребления наркотиков, формирование в обществе осознанного негативного отношения к незаконному употреблению наркотиков и участию в их незаконном обороте.</w:t>
      </w:r>
    </w:p>
    <w:p w:rsidR="00DF6006" w:rsidRPr="0081376E" w:rsidRDefault="00D729E9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21.07.2020 № 474 «О национальных целях развития Российской Федерации на период до 2030 года» определена цель «Сохранение населения, здоровье и благополучие людей».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Муниципальная политика города Дальнереченска в сфере реализации профилактики правонарушений на территории Дальнереченского городского округа будет осуществляться в соответствии с приоритетным направлением: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повышение ожидаемой продолжительности жизни до 78 лет.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В целях повышения ожидаемой продолжительности жизни до 78 лет предполагается в том числе: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и пресечение правонарушений и преступлений, совершаемых с использованием информационно-коммуникационных технологий, в том числе легализации преступных доходов, финансирования терроризма, организации незаконного распространения наркотических средств и психотропных веществ, а также использования в противоправных целях цифровых валют;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преступлений, связанных с незаконным оборотом оружия, боеприпасов, взрывчатых веществ, а также наркотических средств, психотропных веществ и их прекурсоров, снижение количества наркозависимых;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>- организация в средствах массовой информации, информационно-телекоммуникационных сетях, включая сеть Интернет,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Участие в процедуре пробации во взаимодействии с субъектами пробации.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81376E">
        <w:rPr>
          <w:b/>
          <w:sz w:val="28"/>
          <w:szCs w:val="28"/>
          <w:u w:val="single"/>
        </w:rPr>
        <w:t>Задачи муниципальной программы: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В соответствии с приоритетами муниципальной политики в сфере реализации профилактики правонарушений на территории Дальнереченского городского округа целью муниципальной программы является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Достижение цели муниципальной программы предполагается посредством решения взаимосвязанных и взаимодополняющих задач, отражающих установленные полномочия органов местного самоуправления в сфере реализации профилактики правонарушений на территории Дальнереченского городского округа: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совершенствование системы профилактики незаконного употребления наркотических и других психотропных веществ различными категориями населения города Дальнереченска;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повышение эффективности работы по профилактике терроризма и экстремизма на территории Дальнереченского городского округа.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Решение задач будет обеспечено посредством обеспечения участия органов администрации города Дальнереченска в профилактике терроризма и экстремизма на территории Дальнереченского городского округа, а также проведения прочих мероприятий в области правоохранительной деятельности;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повышение эффективности работы по профилактике правонарушений на территории Дальнереченского городского округа;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DF6006" w:rsidRPr="0081376E" w:rsidRDefault="00DF6006" w:rsidP="001A3360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Решение задач будет обеспечено посредством проведения прочих мероприятий в области профилактики правонарушений на территории Дальнереченского городского округа, в том числе путем </w:t>
      </w:r>
      <w:r w:rsidR="001A3360" w:rsidRPr="001A3360">
        <w:rPr>
          <w:sz w:val="28"/>
          <w:szCs w:val="28"/>
        </w:rPr>
        <w:t>обеспечения социально-культурной адаптации  и  интеграции мигрантов</w:t>
      </w:r>
      <w:r w:rsidR="001A3360">
        <w:rPr>
          <w:sz w:val="28"/>
          <w:szCs w:val="28"/>
        </w:rPr>
        <w:t xml:space="preserve"> и </w:t>
      </w:r>
      <w:r w:rsidRPr="0081376E">
        <w:rPr>
          <w:sz w:val="28"/>
          <w:szCs w:val="28"/>
        </w:rPr>
        <w:t>организации межведомственного взаимодействия по вопросам пробации.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условий для привлечения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Повышение эффективности государственной поддержки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предпринимателей, осуществляющих мероприятия </w:t>
      </w:r>
      <w:r w:rsidRPr="00CF48E4">
        <w:rPr>
          <w:rStyle w:val="af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ресоциализации</w:t>
      </w:r>
      <w:r w:rsidRPr="0081376E">
        <w:rPr>
          <w:rStyle w:val="afd"/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81376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1376E">
        <w:rPr>
          <w:rFonts w:ascii="Times New Roman" w:hAnsi="Times New Roman" w:cs="Times New Roman"/>
          <w:sz w:val="28"/>
          <w:szCs w:val="28"/>
        </w:rPr>
        <w:t xml:space="preserve"> социальной адаптации и социальной реабилитации: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информационной, консультационной, имущественной и иной поддержки.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Данные задачи ориентированы на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ind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t>Раздел 3. Результаты реализации Программы</w:t>
      </w:r>
    </w:p>
    <w:p w:rsidR="00DF6006" w:rsidRPr="0081376E" w:rsidRDefault="00DF6006" w:rsidP="00DF6006">
      <w:pPr>
        <w:ind w:left="284"/>
        <w:jc w:val="both"/>
        <w:outlineLvl w:val="2"/>
        <w:rPr>
          <w:b/>
          <w:bCs/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рамках исполнения обозначенных целей и задач муниципальной программы ожидается достижение следующих основных результатов (за период: 2024-2026 годы):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общее снижение уровня преступности;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- стабилизация показателей, определяющих состояние преступности среди несовершеннолетних;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тяжких и особо тяжких преступлений в общем числе зарегистрированных преступлений;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уменьшение количества преступлений, совершенных лицами, ранее совершавшими преступления;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 - повышение уровня раскрываемости преступлений;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доли преступлений, совершаемых лицами в состоянии алкогольного опьянения;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количества преступлений, совершаемых в общественных местах;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сокращение количества ДТП по вине детей;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общественного порядка (дружин);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наркозаболеваемости;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преступности, связанной с незаконным оборотом наркотиков;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доли паспортизированных объектов в общем количестве критически важных объектов, объектов жизнеобеспечения, образования, здравоохранения и мест массового пребывания граждан;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округа.</w:t>
      </w:r>
    </w:p>
    <w:p w:rsidR="00DF6006" w:rsidRPr="0081376E" w:rsidRDefault="00DF6006" w:rsidP="00DF6006">
      <w:pPr>
        <w:ind w:firstLine="709"/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4. Перечень и краткое описание основных мероприятий Программы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Перечень мероприятий с указанием ответственных исполнителей приведен в Приложении № </w:t>
      </w:r>
      <w:r>
        <w:rPr>
          <w:sz w:val="28"/>
          <w:szCs w:val="28"/>
        </w:rPr>
        <w:t>1</w:t>
      </w:r>
      <w:r w:rsidRPr="0081376E">
        <w:rPr>
          <w:sz w:val="28"/>
          <w:szCs w:val="28"/>
        </w:rPr>
        <w:t xml:space="preserve"> к Программе.</w:t>
      </w:r>
    </w:p>
    <w:p w:rsidR="00DF6006" w:rsidRPr="0081376E" w:rsidRDefault="00DF6006" w:rsidP="00DF6006">
      <w:pPr>
        <w:ind w:firstLine="709"/>
        <w:jc w:val="both"/>
        <w:rPr>
          <w:b/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5. Механизм реализации Программы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</w:t>
      </w:r>
      <w:r>
        <w:rPr>
          <w:sz w:val="28"/>
          <w:szCs w:val="28"/>
        </w:rPr>
        <w:t>отренных программой мероприятий, в том числе проведением ежеквартальных заседаний антитеррористической комиссии Дальнереченского городского округа, антинаркотической комиссии Дальнереченского городского округа и межведомственной комиссии по профилактике правонарушений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1376E">
        <w:rPr>
          <w:sz w:val="28"/>
          <w:szCs w:val="28"/>
        </w:rPr>
        <w:t>Ответственные исполнители обеспечивают реализацию Программы в установленные сроки по разделам:</w:t>
      </w:r>
      <w:r w:rsidRPr="0081376E">
        <w:rPr>
          <w:b/>
          <w:sz w:val="28"/>
          <w:szCs w:val="28"/>
        </w:rPr>
        <w:t xml:space="preserve">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b/>
          <w:sz w:val="28"/>
          <w:szCs w:val="28"/>
        </w:rPr>
        <w:t>«</w:t>
      </w:r>
      <w:r w:rsidRPr="0081376E">
        <w:rPr>
          <w:sz w:val="28"/>
          <w:szCs w:val="28"/>
        </w:rPr>
        <w:t xml:space="preserve">Профилактика терроризма, экстремизма и усиление антитеррористической защищенности объектов», «Обеспечение общественного порядка и противодействие преступности» (Отдел по делам  ГО, ЧС и мобилизационной работе администрации Дальнереченского городского округа), «Противодействие распространению наркомании и незаконному обороту наркотиков» (Отдел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>
        <w:rPr>
          <w:sz w:val="28"/>
          <w:szCs w:val="28"/>
        </w:rPr>
        <w:t>О</w:t>
      </w:r>
      <w:r w:rsidRPr="0081376E">
        <w:rPr>
          <w:sz w:val="28"/>
          <w:szCs w:val="28"/>
        </w:rPr>
        <w:t xml:space="preserve">тдел спорта администрации Дальнереченского городского округа), </w:t>
      </w:r>
      <w:r w:rsidR="00024841">
        <w:rPr>
          <w:sz w:val="28"/>
          <w:szCs w:val="28"/>
        </w:rPr>
        <w:t>«О</w:t>
      </w:r>
      <w:r w:rsidR="00024841" w:rsidRPr="00024841">
        <w:rPr>
          <w:sz w:val="28"/>
          <w:szCs w:val="28"/>
        </w:rPr>
        <w:t>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</w:r>
      <w:r w:rsidR="00024841">
        <w:rPr>
          <w:sz w:val="28"/>
          <w:szCs w:val="28"/>
        </w:rPr>
        <w:t>» (</w:t>
      </w:r>
      <w:r w:rsidR="00024841" w:rsidRPr="0081376E">
        <w:rPr>
          <w:sz w:val="28"/>
          <w:szCs w:val="28"/>
        </w:rPr>
        <w:t xml:space="preserve">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="00024841"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 w:rsidRPr="0081376E">
        <w:rPr>
          <w:sz w:val="28"/>
          <w:szCs w:val="28"/>
        </w:rPr>
        <w:t>Отдел спорта администрации Дальнереченского городского округа</w:t>
      </w:r>
      <w:r w:rsidR="00024841">
        <w:rPr>
          <w:sz w:val="28"/>
          <w:szCs w:val="28"/>
        </w:rPr>
        <w:t>, организационно-информационный отдел администрации Дальнереченского городского округа, Отдел экономики и прогнозирования администрации Дальнереченского городского округа, Отдел предпринимательства и потребительс</w:t>
      </w:r>
      <w:r w:rsidR="00826A19">
        <w:rPr>
          <w:sz w:val="28"/>
          <w:szCs w:val="28"/>
        </w:rPr>
        <w:t xml:space="preserve">кого рынка </w:t>
      </w:r>
      <w:r w:rsidR="00826A19">
        <w:rPr>
          <w:sz w:val="28"/>
          <w:szCs w:val="28"/>
        </w:rPr>
        <w:lastRenderedPageBreak/>
        <w:t>администрации Дальнереченского городского округа, государственное управление охраной труда администрации Дальнереченского городского округа</w:t>
      </w:r>
      <w:r w:rsidR="00024841">
        <w:rPr>
          <w:sz w:val="28"/>
          <w:szCs w:val="28"/>
        </w:rPr>
        <w:t>)</w:t>
      </w:r>
      <w:r w:rsidR="00826A19">
        <w:rPr>
          <w:sz w:val="28"/>
          <w:szCs w:val="28"/>
        </w:rPr>
        <w:t>,</w:t>
      </w:r>
      <w:r w:rsidR="00024841" w:rsidRPr="0081376E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>«Профилактика правонарушений среди несовершеннолетних» (комиссия по делам несовершеннолетних и защите их прав администрации Дальнереченского городского округа), «Организация межведомственного взаимодействия по вопросам пробации» (Отдел по делам ГО, ЧС и мобилизационной работе администрации Дальнереченского городского округа,</w:t>
      </w:r>
      <w:r w:rsidRPr="0081376E">
        <w:rPr>
          <w:b/>
          <w:bCs/>
          <w:sz w:val="28"/>
          <w:szCs w:val="28"/>
        </w:rPr>
        <w:t xml:space="preserve"> </w:t>
      </w:r>
      <w:r w:rsidRPr="0081376E">
        <w:rPr>
          <w:bCs/>
          <w:sz w:val="28"/>
          <w:szCs w:val="28"/>
        </w:rPr>
        <w:t>МКУ «Управление жилищно-коммунального хозяйства Дальнереченского городского округа»).</w:t>
      </w:r>
    </w:p>
    <w:p w:rsidR="00DF6006" w:rsidRPr="0081376E" w:rsidRDefault="00DF6006" w:rsidP="00DF6006">
      <w:pPr>
        <w:ind w:firstLine="709"/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6. Финансовое обеспечение Программы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составит </w:t>
      </w:r>
      <w:r w:rsidR="00CF48E4">
        <w:rPr>
          <w:rFonts w:ascii="Times New Roman" w:hAnsi="Times New Roman"/>
          <w:sz w:val="28"/>
          <w:szCs w:val="28"/>
        </w:rPr>
        <w:t>205</w:t>
      </w:r>
      <w:r w:rsidRPr="0081376E">
        <w:rPr>
          <w:rFonts w:ascii="Times New Roman" w:hAnsi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2024 год – 65 тыс. руб., </w:t>
      </w: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C76381">
        <w:rPr>
          <w:rFonts w:ascii="Times New Roman" w:hAnsi="Times New Roman"/>
          <w:sz w:val="28"/>
          <w:szCs w:val="28"/>
        </w:rPr>
        <w:t>70</w:t>
      </w:r>
      <w:r w:rsidRPr="0081376E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2026 год – </w:t>
      </w:r>
      <w:r w:rsidR="00C76381">
        <w:rPr>
          <w:sz w:val="28"/>
          <w:szCs w:val="28"/>
        </w:rPr>
        <w:t>7</w:t>
      </w:r>
      <w:r w:rsidRPr="0081376E">
        <w:rPr>
          <w:sz w:val="28"/>
          <w:szCs w:val="28"/>
        </w:rPr>
        <w:t>0 тыс. руб.</w:t>
      </w:r>
    </w:p>
    <w:p w:rsidR="00DF6006" w:rsidRPr="0081376E" w:rsidRDefault="00DF6006" w:rsidP="00DF6006">
      <w:pPr>
        <w:spacing w:line="360" w:lineRule="auto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Объем финансовых средств, предусмотренных на реализацию мероприятий программы, подлежит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 (Приложение №</w:t>
      </w:r>
      <w:r>
        <w:rPr>
          <w:sz w:val="28"/>
          <w:szCs w:val="28"/>
        </w:rPr>
        <w:t>3</w:t>
      </w:r>
      <w:r w:rsidRPr="0081376E">
        <w:rPr>
          <w:sz w:val="28"/>
          <w:szCs w:val="28"/>
        </w:rPr>
        <w:t>).</w:t>
      </w:r>
    </w:p>
    <w:p w:rsidR="00DF6006" w:rsidRPr="0081376E" w:rsidRDefault="00DF6006" w:rsidP="00DF6006">
      <w:pPr>
        <w:spacing w:line="360" w:lineRule="auto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В ходе реализации программы отдельные ее мероприятия в установленном порядке могут уточняться, в объеме финансирования корректироваться с учетом утвержденных расходов местного бюджета.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7. Реализация и контроль за ходом реализации Программы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Программа реализуется с 2024 по 2026 годы в один этап. Общее управление и контроль за реализацией программы осуществляет руководитель программы. Текущее управление реализацией программы осуществляется ответственным исполнителем программы совместно с соисполнителями программы в соответствии с их компетенцией.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Контроль за ходом реализации Программы осуществляется в целях оценки вклада результатов Программы в социально-экономическое развитие Дальнереченского городского округа; представлен проведением оценки эффективности реализации муниципальной программы.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Обязательным условием реализации Программы является выполнение запланированных промежуточных показателей и индикаторов в установленные сроки.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контроля используются следующие критерии: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а)</w:t>
      </w:r>
      <w:r w:rsidRPr="00097492">
        <w:rPr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</w:t>
      </w:r>
      <w:r w:rsidRPr="00097492">
        <w:rPr>
          <w:sz w:val="28"/>
          <w:szCs w:val="28"/>
        </w:rPr>
        <w:tab/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</w:t>
      </w:r>
      <w:r w:rsidRPr="00097492">
        <w:rPr>
          <w:sz w:val="28"/>
          <w:szCs w:val="28"/>
        </w:rPr>
        <w:tab/>
        <w:t>эффективность использования средств бюджета Дальнереченского городского округа.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Система показателей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Дальнереченского городского округа.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реализации муниципальной программы проводится ответственным исполнителем ежегодно, а также по итогам завершения реализации Программы в целом.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При проведении оценки эффективности реализации муниципальной программы учитывается информация (сведения) годовых отчетов соисполнителей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097492">
        <w:rPr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увеличение значений: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СПi  = П факт/П план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СПi  = П план /П факт 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СПi - степень достижения планового значения i- го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 факт- фактическое значение i - го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 план - плановое значение i - го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 оценивается степень достижения плановых значений показателей (индикаторов) муниципальной программы в целом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=∑ СПi//n,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n - количество показателей (индикаторов)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= Pфакт/Рплан,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Pфакт - фактические расходы на реализацию Программы в отчетном году;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Рплан - плановые расходы на реализацию Программы в отчетном году.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Дальнереченского городского округа на соответствующий год по состоянию на 31 декабря.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 БС = СМмп / СРмп,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СМмп - степень реализации мероприятий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СРмп - степень соответствия запланированному уровню расходов на реализацию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СМ мп=Мв/М, 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Мв- количество мероприятий, выполненных в полном объеме, из числа мероприятий, запланированных к реализации в отчетном году;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 мп = СП мп*Э БС,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 мп - эффективность реализации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ЭБС - эффективность использования средств бюджета городского округа на реализацию мероприятий Программы.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Эффективность реализации Программы признается высокой в случае, если значение Эмп составляет не менее 0,9.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Эффективность реализации Программы признается удовлетворительной в случае, если значение Эмп составляет не менее 0,60.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DD56CF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B50D10" w:rsidRDefault="00B50D10" w:rsidP="00DD56CF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790ABB" w:rsidRDefault="00790ABB" w:rsidP="004878C0">
      <w:pPr>
        <w:widowControl w:val="0"/>
        <w:suppressAutoHyphens/>
        <w:sectPr w:rsidR="00790ABB" w:rsidSect="00B50D10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780B14" w:rsidRPr="00D90413" w:rsidRDefault="008A26D6" w:rsidP="00780B14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80B1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80B14" w:rsidRPr="00D90413" w:rsidRDefault="00780B14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от 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F94D2C">
        <w:rPr>
          <w:rFonts w:ascii="Times New Roman" w:hAnsi="Times New Roman" w:cs="Times New Roman"/>
          <w:sz w:val="28"/>
          <w:szCs w:val="28"/>
        </w:rPr>
        <w:t>__________  №__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80B14" w:rsidRPr="00D90413" w:rsidRDefault="00780B14" w:rsidP="00780B14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80B14" w:rsidRPr="0081376E" w:rsidRDefault="00780B14" w:rsidP="00780B14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tbl>
      <w:tblPr>
        <w:tblW w:w="15309" w:type="dxa"/>
        <w:tblInd w:w="392" w:type="dxa"/>
        <w:tblLook w:val="04A0"/>
      </w:tblPr>
      <w:tblGrid>
        <w:gridCol w:w="1964"/>
        <w:gridCol w:w="7958"/>
        <w:gridCol w:w="5387"/>
      </w:tblGrid>
      <w:tr w:rsidR="00780B14" w:rsidRPr="0081376E" w:rsidTr="00780B14">
        <w:tc>
          <w:tcPr>
            <w:tcW w:w="1964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8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80B14" w:rsidRPr="0081376E" w:rsidRDefault="00780B14" w:rsidP="00780B14">
            <w:pPr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 округа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81376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16.01.2024 </w:t>
            </w:r>
            <w:r w:rsidRPr="0081376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28</w:t>
            </w:r>
            <w:r w:rsidRPr="0081376E">
              <w:rPr>
                <w:sz w:val="28"/>
                <w:szCs w:val="28"/>
              </w:rPr>
              <w:t>-па</w:t>
            </w:r>
          </w:p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7BCB" w:rsidRDefault="008238BD" w:rsidP="008238BD">
      <w:pPr>
        <w:tabs>
          <w:tab w:val="left" w:pos="84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0B14" w:rsidRPr="0081376E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ПЕРЕЧЕНЬ</w:t>
      </w:r>
      <w:r w:rsidRPr="0081376E">
        <w:rPr>
          <w:b/>
          <w:sz w:val="28"/>
          <w:szCs w:val="28"/>
        </w:rPr>
        <w:br/>
        <w:t>мероприятий муниципальной программы «Профилактика правонарушений</w:t>
      </w:r>
    </w:p>
    <w:p w:rsidR="00780B14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на территории Дальнереченского городского округа на 2024-2026 годы»</w:t>
      </w:r>
    </w:p>
    <w:p w:rsidR="00B47BCB" w:rsidRPr="0081376E" w:rsidRDefault="00B47BCB" w:rsidP="00780B14">
      <w:pPr>
        <w:jc w:val="center"/>
        <w:rPr>
          <w:b/>
          <w:sz w:val="24"/>
          <w:szCs w:val="24"/>
        </w:rPr>
      </w:pPr>
    </w:p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411"/>
        <w:gridCol w:w="1559"/>
        <w:gridCol w:w="2126"/>
        <w:gridCol w:w="1276"/>
        <w:gridCol w:w="1276"/>
        <w:gridCol w:w="141"/>
        <w:gridCol w:w="1134"/>
        <w:gridCol w:w="284"/>
        <w:gridCol w:w="992"/>
        <w:gridCol w:w="1134"/>
        <w:gridCol w:w="2268"/>
      </w:tblGrid>
      <w:tr w:rsidR="00C22E85" w:rsidRPr="00697349" w:rsidTr="00C22E85">
        <w:trPr>
          <w:trHeight w:hRule="exact" w:val="6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86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№ пп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hanging="19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Объем финансирования, </w:t>
            </w:r>
            <w:r w:rsidR="007A61F1">
              <w:rPr>
                <w:sz w:val="22"/>
                <w:szCs w:val="22"/>
              </w:rPr>
              <w:t xml:space="preserve">тыс. </w:t>
            </w:r>
            <w:r w:rsidRPr="00697349">
              <w:rPr>
                <w:sz w:val="22"/>
                <w:szCs w:val="22"/>
              </w:rPr>
              <w:t>руб.</w:t>
            </w: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left="24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Срок исполне</w:t>
            </w:r>
            <w:r w:rsidR="0026666C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Исполнители</w:t>
            </w:r>
          </w:p>
        </w:tc>
      </w:tr>
      <w:tr w:rsidR="00C22E85" w:rsidRPr="00697349" w:rsidTr="00523E72">
        <w:trPr>
          <w:trHeight w:hRule="exact" w:val="993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26666C">
            <w:pPr>
              <w:shd w:val="clear" w:color="auto" w:fill="FFFFFF"/>
              <w:ind w:right="1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38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right="134"/>
              <w:jc w:val="right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821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3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1042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60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right="182"/>
              <w:jc w:val="right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7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201F20" w:rsidP="00780B14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</w:t>
            </w:r>
            <w:r w:rsidR="00201F20">
              <w:rPr>
                <w:sz w:val="22"/>
                <w:szCs w:val="22"/>
              </w:rPr>
              <w:t>0</w:t>
            </w:r>
          </w:p>
        </w:tc>
      </w:tr>
      <w:tr w:rsidR="008238BD" w:rsidRPr="00697349" w:rsidTr="00523E72">
        <w:trPr>
          <w:trHeight w:hRule="exact" w:val="818"/>
        </w:trPr>
        <w:tc>
          <w:tcPr>
            <w:tcW w:w="151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38BD" w:rsidRPr="00697349" w:rsidRDefault="008238BD" w:rsidP="008238BD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1</w:t>
            </w:r>
          </w:p>
          <w:p w:rsidR="008238BD" w:rsidRPr="00697349" w:rsidRDefault="008238BD" w:rsidP="00040EF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 xml:space="preserve">Профилактика терроризма, экстремизма и усиление антитеррористической защищенности объектов, недопущение попыток совершения </w:t>
            </w:r>
          </w:p>
        </w:tc>
      </w:tr>
      <w:tr w:rsidR="00780B14" w:rsidRPr="00697349" w:rsidTr="008238BD">
        <w:trPr>
          <w:trHeight w:hRule="exact" w:val="870"/>
        </w:trPr>
        <w:tc>
          <w:tcPr>
            <w:tcW w:w="151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EF1" w:rsidRDefault="00040EF1" w:rsidP="00F905B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lastRenderedPageBreak/>
              <w:t>террористических актов на территории Дальнереченского городского округа, противодействие распространению наркомании и незаконному обороту</w:t>
            </w:r>
          </w:p>
          <w:p w:rsidR="00780B14" w:rsidRPr="00697349" w:rsidRDefault="00780B14" w:rsidP="00F905B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наркотиков</w:t>
            </w:r>
            <w:r w:rsidR="00F905B7" w:rsidRPr="00697349">
              <w:rPr>
                <w:b/>
                <w:sz w:val="22"/>
                <w:szCs w:val="22"/>
              </w:rPr>
              <w:t>, а также обеспечение социально-культурной адаптации  и  интеграции мигрантов</w:t>
            </w:r>
            <w:r w:rsidR="004440EB">
              <w:rPr>
                <w:b/>
                <w:sz w:val="22"/>
                <w:szCs w:val="22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C22E85" w:rsidRPr="00697349" w:rsidTr="00C22E85">
        <w:trPr>
          <w:trHeight w:hRule="exact" w:val="291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B46E6">
              <w:rPr>
                <w:sz w:val="22"/>
                <w:szCs w:val="22"/>
              </w:rPr>
              <w:t>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C08B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C08B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70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91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B46E6">
              <w:rPr>
                <w:sz w:val="22"/>
                <w:szCs w:val="22"/>
              </w:rPr>
              <w:t>5</w:t>
            </w:r>
            <w:r w:rsidR="00EF3625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F3625" w:rsidRPr="006973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73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84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51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Участие в обучающих семинарах по тематике противодействия терроризму, </w:t>
            </w:r>
            <w:r w:rsidR="0074052A">
              <w:rPr>
                <w:sz w:val="22"/>
                <w:szCs w:val="22"/>
              </w:rPr>
              <w:t>э</w:t>
            </w:r>
            <w:r w:rsidRPr="00697349">
              <w:rPr>
                <w:sz w:val="22"/>
                <w:szCs w:val="22"/>
              </w:rPr>
              <w:t>кстремизму, также по противодействию распространения наркомании и незаконному обороту наркотиков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Антинаркотическая комиссия Дальнереченского городского округа</w:t>
            </w: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Формирование единого антитеррористического информационного сообщества: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подготовка и размещение информации антитеррористического и антинаркотического содержания на официальном сайте и  в СМИ;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-обеспечение использования средств наружной рекламы, размещенной в местах массового пребывания людей</w:t>
            </w:r>
            <w:r w:rsidR="003B110B">
              <w:rPr>
                <w:sz w:val="22"/>
                <w:szCs w:val="22"/>
              </w:rPr>
              <w:t>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подготовка и размещение информации  по профилактике употребления психоактивных веществ и пропаганде здорового образа жизни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Антинаркотическая комиссия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организационно-информационный отдел;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</w:t>
            </w:r>
            <w:r w:rsidR="0074052A">
              <w:rPr>
                <w:sz w:val="22"/>
                <w:szCs w:val="22"/>
              </w:rPr>
              <w:t>центральная городская больница»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271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1.3</w:t>
            </w: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</w:tr>
      <w:tr w:rsidR="00C22E85" w:rsidRPr="00697349" w:rsidTr="00040EF1">
        <w:trPr>
          <w:trHeight w:hRule="exact" w:val="609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глава Дальнереченского городского округа;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г. Дальнереченск, Дальнереченскому району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центральная городская больница»</w:t>
            </w:r>
          </w:p>
        </w:tc>
      </w:tr>
      <w:tr w:rsidR="00C22E85" w:rsidRPr="00697349" w:rsidTr="00B47BCB">
        <w:trPr>
          <w:trHeight w:hRule="exact" w:val="328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Участие в  мероприятиях,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посвященных Дню солидарности в борьбе с терроризмом</w:t>
            </w: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984036" w:rsidRPr="00697349" w:rsidTr="00040EF1">
        <w:trPr>
          <w:trHeight w:hRule="exact" w:val="552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1.6</w:t>
            </w:r>
          </w:p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</w:p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984036" w:rsidRPr="00697349" w:rsidRDefault="00984036" w:rsidP="008238B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8238BD" w:rsidRPr="00697349" w:rsidRDefault="008238BD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</w:t>
            </w:r>
          </w:p>
          <w:p w:rsidR="008238BD" w:rsidRPr="00697349" w:rsidRDefault="008238BD" w:rsidP="00984036">
            <w:pPr>
              <w:rPr>
                <w:sz w:val="22"/>
                <w:szCs w:val="22"/>
              </w:rPr>
            </w:pPr>
          </w:p>
        </w:tc>
      </w:tr>
      <w:tr w:rsidR="00C22E85" w:rsidRPr="00697349" w:rsidTr="00900F65">
        <w:trPr>
          <w:trHeight w:hRule="exact" w:val="385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EF1" w:rsidRDefault="00040EF1" w:rsidP="0031783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ЦГБ»;</w:t>
            </w:r>
          </w:p>
          <w:p w:rsidR="00317831" w:rsidRDefault="00317831" w:rsidP="0031783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17831" w:rsidRDefault="00317831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  <w:r>
              <w:rPr>
                <w:sz w:val="22"/>
                <w:szCs w:val="22"/>
              </w:rPr>
              <w:t>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 ФКУ УИИ ГУФСИН России по Приморскому краю</w:t>
            </w:r>
          </w:p>
        </w:tc>
      </w:tr>
      <w:tr w:rsidR="00900F65" w:rsidRPr="00697349" w:rsidTr="00040EF1">
        <w:trPr>
          <w:trHeight w:hRule="exact" w:val="510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ГО,ЧС и мобилизационной работе администрации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040EF1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 работе администрации Дальнереченского городского округа 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ЦГБ»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 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</w:t>
            </w:r>
          </w:p>
        </w:tc>
      </w:tr>
      <w:tr w:rsidR="00C22E85" w:rsidRPr="00697349" w:rsidTr="00FF4180">
        <w:trPr>
          <w:trHeight w:hRule="exact" w:val="39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комплекса тематических мероприятий, направленных на </w:t>
            </w:r>
            <w:r w:rsidRPr="00697349">
              <w:rPr>
                <w:rFonts w:eastAsia="Calibri"/>
                <w:sz w:val="22"/>
                <w:szCs w:val="22"/>
              </w:rPr>
              <w:t>информационную грамотность среди несовершеннолетних обучающихся, привития навыков интернет-гигиены,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округа».</w:t>
            </w:r>
          </w:p>
        </w:tc>
      </w:tr>
      <w:tr w:rsidR="00FF4180" w:rsidRPr="00697349" w:rsidTr="00040EF1">
        <w:trPr>
          <w:trHeight w:hRule="exact" w:val="481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</w:t>
            </w:r>
          </w:p>
          <w:p w:rsidR="00FF4180" w:rsidRPr="00697349" w:rsidRDefault="00FF4180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88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городских акций профилактической направленности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 Дальнереченского городского округа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C22E85" w:rsidRPr="00697349" w:rsidTr="00325589">
        <w:trPr>
          <w:trHeight w:hRule="exact" w:val="37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226A5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780B14" w:rsidRPr="00697349">
              <w:rPr>
                <w:sz w:val="22"/>
                <w:szCs w:val="22"/>
              </w:rPr>
              <w:t>жеквар</w:t>
            </w:r>
            <w:r>
              <w:rPr>
                <w:sz w:val="22"/>
                <w:szCs w:val="22"/>
              </w:rPr>
              <w:t>-</w:t>
            </w:r>
            <w:r w:rsidR="00780B14" w:rsidRPr="00697349">
              <w:rPr>
                <w:sz w:val="22"/>
                <w:szCs w:val="22"/>
              </w:rPr>
              <w:t>тально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509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летний период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C22E85">
        <w:trPr>
          <w:trHeight w:hRule="exact" w:val="368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плану образова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тельных организа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ций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tabs>
                <w:tab w:val="center" w:pos="1230"/>
              </w:tabs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513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два раза в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C22E85" w:rsidRPr="00697349" w:rsidTr="00325589">
        <w:trPr>
          <w:trHeight w:hRule="exact" w:val="37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наркотикосодержащих растений (приобретение мешков, перчаток, гербицидов)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4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1.17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 квартал 2024г. (первая декада по профилактике наркомании)</w:t>
            </w:r>
            <w:r w:rsidR="001D28B7">
              <w:rPr>
                <w:sz w:val="22"/>
                <w:szCs w:val="22"/>
              </w:rPr>
              <w:t>,</w:t>
            </w:r>
            <w:r w:rsidR="001D28B7" w:rsidRPr="00697349">
              <w:rPr>
                <w:sz w:val="22"/>
                <w:szCs w:val="22"/>
              </w:rPr>
              <w:t xml:space="preserve"> </w:t>
            </w:r>
            <w:r w:rsidR="001D28B7">
              <w:rPr>
                <w:sz w:val="22"/>
                <w:szCs w:val="22"/>
              </w:rPr>
              <w:t>1 квартал 2025</w:t>
            </w:r>
            <w:r w:rsidR="001D28B7" w:rsidRPr="00697349">
              <w:rPr>
                <w:sz w:val="22"/>
                <w:szCs w:val="22"/>
              </w:rPr>
              <w:t>г. (первая декада по профилактике наркомании)</w:t>
            </w:r>
            <w:r w:rsidR="001D28B7">
              <w:rPr>
                <w:sz w:val="22"/>
                <w:szCs w:val="22"/>
              </w:rPr>
              <w:t>, 1 квартал 2026</w:t>
            </w:r>
            <w:r w:rsidR="00325589">
              <w:rPr>
                <w:sz w:val="22"/>
                <w:szCs w:val="22"/>
              </w:rPr>
              <w:t>г. (первая декада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C22E85">
        <w:trPr>
          <w:trHeight w:hRule="exact" w:val="146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4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023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14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2558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профилак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14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1.18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 квартал 2024г. (вторая декада по профилак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2025</w:t>
            </w:r>
            <w:r w:rsidRPr="00697349">
              <w:rPr>
                <w:sz w:val="22"/>
                <w:szCs w:val="22"/>
              </w:rPr>
              <w:t>г. (вторая декада по профилак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2026</w:t>
            </w:r>
            <w:r w:rsidRPr="00697349">
              <w:rPr>
                <w:sz w:val="22"/>
                <w:szCs w:val="22"/>
              </w:rPr>
              <w:t>г. (вторая декада по профилак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51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</w:tbl>
    <w:p w:rsidR="0060030C" w:rsidRDefault="0060030C"/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411"/>
        <w:gridCol w:w="1559"/>
        <w:gridCol w:w="2126"/>
        <w:gridCol w:w="1276"/>
        <w:gridCol w:w="1276"/>
        <w:gridCol w:w="1275"/>
        <w:gridCol w:w="1276"/>
        <w:gridCol w:w="1134"/>
        <w:gridCol w:w="2268"/>
      </w:tblGrid>
      <w:tr w:rsidR="00C22E85" w:rsidRPr="00697349" w:rsidTr="0060030C">
        <w:trPr>
          <w:trHeight w:hRule="exact" w:val="14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1.19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Изготовление печатной продукции по профилактике наркомании, алкоголизма, употреблению психоактивных веществ и пропаганде здорового образа жизни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1D28B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 w:rsidR="00092D30">
              <w:rPr>
                <w:sz w:val="22"/>
                <w:szCs w:val="22"/>
              </w:rPr>
              <w:t>-</w:t>
            </w:r>
            <w:r w:rsidR="001D28B7">
              <w:rPr>
                <w:sz w:val="22"/>
                <w:szCs w:val="22"/>
              </w:rPr>
              <w:t>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60030C">
        <w:trPr>
          <w:trHeight w:hRule="exact" w:val="142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0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33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60030C">
        <w:trPr>
          <w:trHeight w:hRule="exact" w:val="1017"/>
        </w:trPr>
        <w:tc>
          <w:tcPr>
            <w:tcW w:w="566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D729E9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2" type="#_x0000_t32" style="position:absolute;margin-left:-2.85pt;margin-top:132.4pt;width:228.25pt;height:0;z-index:251703296;mso-position-horizontal-relative:text;mso-position-vertical-relative:text" o:connectortype="straight"/>
              </w:pict>
            </w:r>
            <w:r w:rsidR="00780B14" w:rsidRPr="00697349">
              <w:rPr>
                <w:sz w:val="22"/>
                <w:szCs w:val="22"/>
              </w:rPr>
              <w:t>1.20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 совместно с органами внутренних дел рейдов  в рамках оперативно-профилактических акций по выявлению и уничтожению посевов наркотикосодержащих растений (приобретение </w:t>
            </w:r>
            <w:r w:rsidR="00D729E9">
              <w:rPr>
                <w:noProof/>
                <w:sz w:val="22"/>
                <w:szCs w:val="22"/>
              </w:rPr>
              <w:lastRenderedPageBreak/>
              <w:pict>
                <v:shape id="_x0000_s1074" type="#_x0000_t32" style="position:absolute;margin-left:-29.6pt;margin-top:-.05pt;width:226.7pt;height:0;z-index:251705344;mso-position-horizontal-relative:text;mso-position-vertical-relative:text" o:connectortype="straight"/>
              </w:pict>
            </w:r>
            <w:r w:rsidRPr="00697349">
              <w:rPr>
                <w:sz w:val="22"/>
                <w:szCs w:val="22"/>
              </w:rPr>
              <w:t>мешков, перчаток, гербицидов).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00501131940120180244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1D28B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D729E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73" type="#_x0000_t32" style="position:absolute;left:0;text-align:left;margin-left:-1.3pt;margin-top:132.4pt;width:170.05pt;height:0;z-index:251704320;mso-position-horizontal-relative:text;mso-position-vertical-relative:text" o:connectortype="straight"/>
              </w:pict>
            </w:r>
            <w:r w:rsidR="00780B14" w:rsidRPr="00697349">
              <w:rPr>
                <w:sz w:val="22"/>
                <w:szCs w:val="22"/>
              </w:rPr>
              <w:t>2024</w:t>
            </w:r>
            <w:r w:rsidR="00092D30">
              <w:rPr>
                <w:sz w:val="22"/>
                <w:szCs w:val="22"/>
              </w:rPr>
              <w:t>-</w:t>
            </w:r>
            <w:r w:rsidR="001D28B7">
              <w:rPr>
                <w:sz w:val="22"/>
                <w:szCs w:val="22"/>
              </w:rPr>
              <w:t>2026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66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7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D729E9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0" type="#_x0000_t32" style="position:absolute;left:0;text-align:left;margin-left:61.75pt;margin-top:-.05pt;width:170.05pt;height:0;z-index:251661312;mso-position-horizontal-relative:text;mso-position-vertical-relative:text" o:connectortype="straight"/>
              </w:pict>
            </w:r>
            <w:r w:rsidR="00092D30">
              <w:rPr>
                <w:sz w:val="22"/>
                <w:szCs w:val="22"/>
              </w:rPr>
              <w:t>5,</w:t>
            </w:r>
            <w:r w:rsidR="00092D30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06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586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74052A">
        <w:trPr>
          <w:trHeight w:hRule="exact" w:val="56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Содействие оказанию мигрантам:</w:t>
            </w:r>
          </w:p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бесплатной  юридической  поддержки по вопросам правового положения, миграционного учета, трудоустройства, пребывания и проживания в Российской Федерации</w:t>
            </w:r>
            <w:r w:rsidR="00CC7539">
              <w:rPr>
                <w:sz w:val="22"/>
                <w:szCs w:val="22"/>
              </w:rPr>
              <w:t>;</w:t>
            </w:r>
          </w:p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защите прав потребителей, социально-экономических и культурных прав</w:t>
            </w:r>
            <w:r w:rsidR="00CC7539">
              <w:rPr>
                <w:sz w:val="22"/>
                <w:szCs w:val="22"/>
              </w:rPr>
              <w:t>;</w:t>
            </w:r>
          </w:p>
          <w:p w:rsidR="00F559DD" w:rsidRPr="00697349" w:rsidRDefault="00F559DD" w:rsidP="00F559D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правовой помощи в случае проявления экстремизма в их отношении</w:t>
            </w:r>
            <w:r w:rsidR="003B110B">
              <w:rPr>
                <w:sz w:val="22"/>
                <w:szCs w:val="22"/>
              </w:rPr>
              <w:t>;</w:t>
            </w:r>
          </w:p>
          <w:p w:rsidR="005F4ACA" w:rsidRDefault="0074052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профилактике</w:t>
            </w:r>
          </w:p>
          <w:p w:rsidR="0074052A" w:rsidRPr="00697349" w:rsidRDefault="0074052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нетерпимости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5F4ACA" w:rsidRPr="00697349" w:rsidRDefault="00CC7539" w:rsidP="007E50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695E48" w:rsidRPr="00697349" w:rsidTr="00695E48">
        <w:trPr>
          <w:trHeight w:hRule="exact" w:val="25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695E48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jc w:val="both"/>
              <w:rPr>
                <w:sz w:val="22"/>
                <w:szCs w:val="22"/>
              </w:rPr>
            </w:pPr>
          </w:p>
        </w:tc>
      </w:tr>
      <w:tr w:rsidR="00C22E85" w:rsidRPr="00697349" w:rsidTr="0000686A">
        <w:trPr>
          <w:trHeight w:hRule="exact" w:val="6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4440EB" w:rsidRDefault="004440EB" w:rsidP="00780B14">
            <w:pPr>
              <w:rPr>
                <w:sz w:val="22"/>
                <w:szCs w:val="22"/>
              </w:rPr>
            </w:pPr>
            <w:r w:rsidRPr="004440EB">
              <w:rPr>
                <w:sz w:val="22"/>
                <w:szCs w:val="22"/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22622" w:rsidRPr="00697349" w:rsidRDefault="004440EB" w:rsidP="0072262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  <w:r w:rsidR="00722622"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4440EB" w:rsidRPr="00697349" w:rsidRDefault="00722622" w:rsidP="0072262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="004440EB" w:rsidRPr="00697349">
              <w:rPr>
                <w:sz w:val="22"/>
                <w:szCs w:val="22"/>
              </w:rPr>
              <w:t xml:space="preserve"> отдел по делам ГО, ЧС и мобилизационной работе администрации Дальнереченского городского округа</w:t>
            </w:r>
            <w:r w:rsidR="004B469A">
              <w:rPr>
                <w:sz w:val="22"/>
                <w:szCs w:val="22"/>
              </w:rPr>
              <w:t>; организационно-информационный отдел администрации Дальнереченского городского округа;</w:t>
            </w:r>
          </w:p>
          <w:p w:rsidR="004440EB" w:rsidRPr="00697349" w:rsidRDefault="004440EB" w:rsidP="00444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C22E85" w:rsidRPr="00697349" w:rsidTr="0000686A">
        <w:trPr>
          <w:trHeight w:hRule="exact" w:val="89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Default="003C27D9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Default="003C27D9" w:rsidP="00780B1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3C27D9" w:rsidRDefault="003C27D9" w:rsidP="00780B14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sz w:val="22"/>
                <w:szCs w:val="22"/>
                <w:shd w:val="clear" w:color="auto" w:fill="FFFFFF"/>
              </w:rPr>
              <w:t>-</w:t>
            </w:r>
            <w:r w:rsidRPr="00424B0F">
              <w:rPr>
                <w:color w:val="000000"/>
                <w:sz w:val="22"/>
                <w:szCs w:val="22"/>
              </w:rPr>
              <w:t xml:space="preserve"> проведение мероприятий, направленных на популяризацию русского языка и культуры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color w:val="000000"/>
                <w:sz w:val="22"/>
                <w:szCs w:val="22"/>
              </w:rPr>
              <w:t xml:space="preserve">- </w:t>
            </w:r>
            <w:r w:rsidRPr="00424B0F">
              <w:rPr>
                <w:color w:val="000000"/>
                <w:sz w:val="22"/>
                <w:szCs w:val="22"/>
              </w:rPr>
              <w:t>проведение мероприятий, направленных на профилактику экстремизма и идеологии терроризма, изучение правил и норм поведения в российском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обществе, предупреждение об ответственности за совершение административных,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миграционных, уголовных правонарушений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 xml:space="preserve">- привлечение иностранных граждан к волонтерской деятельности для 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Pr="00424B0F" w:rsidRDefault="003C27D9" w:rsidP="003C27D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услуг в сфере </w:t>
            </w:r>
          </w:p>
          <w:p w:rsidR="003C27D9" w:rsidRDefault="003C27D9" w:rsidP="003C27D9"/>
          <w:p w:rsidR="003C27D9" w:rsidRPr="003C27D9" w:rsidRDefault="003C27D9" w:rsidP="00780B14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C27D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3C27D9" w:rsidRDefault="003C27D9" w:rsidP="007F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спорта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округа; Отделение КГКУ «Приморский центр занятости населения в г. Дальнереченск»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0686A">
        <w:trPr>
          <w:trHeight w:hRule="exact" w:val="88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86A" w:rsidRDefault="0000686A" w:rsidP="0000686A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помощи соотечественникам;</w:t>
            </w:r>
          </w:p>
          <w:p w:rsidR="00F559DD" w:rsidRDefault="00F559DD" w:rsidP="00F559DD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- привлечение иностранных граждан к мероприятиям, организуемым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на территории городского округа (праздни</w:t>
            </w:r>
            <w:r>
              <w:rPr>
                <w:color w:val="000000"/>
                <w:sz w:val="22"/>
                <w:szCs w:val="22"/>
              </w:rPr>
              <w:t>ки, фестивали, конкурсы и т.д.);</w:t>
            </w:r>
          </w:p>
          <w:p w:rsidR="003C27D9" w:rsidRPr="00697349" w:rsidRDefault="00DE3AAA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559DD">
              <w:rPr>
                <w:rFonts w:ascii="Times New Roman" w:hAnsi="Times New Roman"/>
              </w:rPr>
              <w:t xml:space="preserve">оказание </w:t>
            </w:r>
            <w:r w:rsidR="003C27D9">
              <w:rPr>
                <w:rFonts w:ascii="Times New Roman" w:hAnsi="Times New Roman"/>
              </w:rPr>
              <w:t xml:space="preserve">услуг в сфере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</w:t>
            </w:r>
            <w:r w:rsidR="00F559DD">
              <w:rPr>
                <w:rFonts w:ascii="Times New Roman" w:hAnsi="Times New Roman"/>
              </w:rPr>
              <w:t xml:space="preserve">(профессии) </w:t>
            </w:r>
            <w:r w:rsidR="003C27D9">
              <w:rPr>
                <w:rFonts w:ascii="Times New Roman" w:hAnsi="Times New Roman"/>
              </w:rPr>
              <w:t>трудоустройства, информирования о положении на рынке труда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1030F7" w:rsidRPr="00697349" w:rsidTr="00456230">
        <w:trPr>
          <w:trHeight w:hRule="exact" w:val="41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Default="001030F7" w:rsidP="008238B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7F43BB" w:rsidRDefault="001030F7" w:rsidP="008238BD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1030F7" w:rsidRPr="00697349" w:rsidRDefault="001030F7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1030F7" w:rsidRDefault="001030F7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1030F7" w:rsidRPr="00697349" w:rsidRDefault="001030F7" w:rsidP="008238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  <w:tr w:rsidR="00B856CD" w:rsidRPr="00697349" w:rsidTr="0000686A">
        <w:trPr>
          <w:trHeight w:hRule="exact" w:val="481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Default="00B856CD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7F43BB" w:rsidRDefault="00A5352A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профилактических мероприятий</w:t>
            </w:r>
            <w:r w:rsidR="0060746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 посещением организаций и предприятий, </w:t>
            </w:r>
            <w:r w:rsidR="00607469">
              <w:rPr>
                <w:rFonts w:ascii="Times New Roman" w:hAnsi="Times New Roman"/>
              </w:rPr>
              <w:t>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469" w:rsidRPr="00697349" w:rsidRDefault="00607469" w:rsidP="00607469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C34166" w:rsidRDefault="00C34166" w:rsidP="00C7638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  <w:r>
              <w:rPr>
                <w:sz w:val="22"/>
                <w:szCs w:val="22"/>
              </w:rPr>
              <w:t>;</w:t>
            </w:r>
          </w:p>
          <w:p w:rsidR="00767442" w:rsidRPr="00697349" w:rsidRDefault="00C34166" w:rsidP="00607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856CD">
              <w:rPr>
                <w:sz w:val="22"/>
                <w:szCs w:val="22"/>
              </w:rPr>
              <w:t xml:space="preserve">тдел экономики и прогнозирования администрации Дальнереченского городского округа; </w:t>
            </w:r>
            <w:r w:rsidR="00607469">
              <w:rPr>
                <w:sz w:val="22"/>
                <w:szCs w:val="22"/>
              </w:rPr>
              <w:t>государственное управление охраной труда администрации Дальнереченского городского округа</w:t>
            </w:r>
          </w:p>
        </w:tc>
      </w:tr>
      <w:tr w:rsidR="00456230" w:rsidRPr="00456230" w:rsidTr="0000686A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Default="00456230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Default="00456230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с</w:t>
            </w:r>
          </w:p>
          <w:p w:rsidR="00F559DD" w:rsidRDefault="00456230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рассмотрением вопросов, касающихся</w:t>
            </w:r>
          </w:p>
          <w:p w:rsidR="00456230" w:rsidRDefault="00F559DD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  и культурной адаптации и интеграции иностранных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456230" w:rsidRDefault="00456230" w:rsidP="00456230">
            <w:pPr>
              <w:jc w:val="both"/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МО МВД России «Дальнереченский»;</w:t>
            </w:r>
          </w:p>
          <w:p w:rsidR="00456230" w:rsidRPr="00456230" w:rsidRDefault="00456230" w:rsidP="00456230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456230" w:rsidRPr="00456230" w:rsidRDefault="00456230" w:rsidP="00456230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Дальнереченского городского округа; </w:t>
            </w:r>
          </w:p>
          <w:p w:rsidR="00456230" w:rsidRDefault="00456230" w:rsidP="00456230">
            <w:pPr>
              <w:jc w:val="both"/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организационно-информационный отдел администрации Дальнереченского </w:t>
            </w:r>
          </w:p>
          <w:p w:rsidR="00F559DD" w:rsidRPr="00456230" w:rsidRDefault="00F559DD" w:rsidP="00F559DD">
            <w:pPr>
              <w:pStyle w:val="ad"/>
              <w:ind w:left="-37" w:firstLine="37"/>
            </w:pPr>
            <w:r w:rsidRPr="00FF4603">
              <w:rPr>
                <w:rFonts w:ascii="Times New Roman" w:hAnsi="Times New Roman"/>
              </w:rPr>
              <w:t>городского округа</w:t>
            </w:r>
            <w:r>
              <w:rPr>
                <w:rFonts w:ascii="Times New Roman" w:hAnsi="Times New Roman"/>
              </w:rPr>
              <w:t>; о</w:t>
            </w:r>
            <w:r w:rsidRPr="00FF4603">
              <w:rPr>
                <w:rFonts w:ascii="Times New Roman" w:hAnsi="Times New Roman"/>
              </w:rPr>
              <w:t>тдел экономики и прогнозирования администрации</w:t>
            </w:r>
            <w:r>
              <w:t xml:space="preserve"> </w:t>
            </w:r>
            <w:r w:rsidRPr="00FF4603">
              <w:rPr>
                <w:rFonts w:ascii="Times New Roman" w:hAnsi="Times New Roman"/>
              </w:rPr>
              <w:t xml:space="preserve">Дальнереченского городского </w:t>
            </w:r>
            <w:r>
              <w:rPr>
                <w:rFonts w:ascii="Times New Roman" w:hAnsi="Times New Roman"/>
              </w:rPr>
              <w:t>округа; отдел предпринимательст</w:t>
            </w:r>
            <w:r w:rsidRPr="00FF4603">
              <w:rPr>
                <w:rFonts w:ascii="Times New Roman" w:hAnsi="Times New Roman"/>
              </w:rPr>
              <w:t xml:space="preserve">ва и потребительского рынка админстрации </w:t>
            </w:r>
            <w:r w:rsidRPr="00F559DD">
              <w:rPr>
                <w:rFonts w:ascii="Times New Roman" w:hAnsi="Times New Roman"/>
              </w:rPr>
              <w:t>Дальнереченского городского округа; отдел по делам ГО, ЧС и мобилизационной работе администрации Дальнереченского городского округа</w:t>
            </w: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1.2</w:t>
            </w:r>
            <w:r w:rsidR="00767442">
              <w:rPr>
                <w:rFonts w:ascii="Times New Roman" w:hAnsi="Times New Roman"/>
              </w:rPr>
              <w:t>7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  <w:r w:rsidRPr="007F43BB">
              <w:rPr>
                <w:rFonts w:ascii="Times New Roman" w:hAnsi="Times New Roman"/>
              </w:rPr>
              <w:t xml:space="preserve">Изготовление </w:t>
            </w:r>
            <w:r>
              <w:rPr>
                <w:rFonts w:ascii="Times New Roman" w:hAnsi="Times New Roman"/>
              </w:rPr>
              <w:t xml:space="preserve">полиграфической </w:t>
            </w:r>
            <w:r w:rsidRPr="007F43BB">
              <w:rPr>
                <w:rFonts w:ascii="Times New Roman" w:hAnsi="Times New Roman"/>
              </w:rPr>
              <w:t>продукции</w:t>
            </w:r>
            <w:r>
              <w:rPr>
                <w:rFonts w:ascii="Times New Roman" w:hAnsi="Times New Roman"/>
              </w:rPr>
              <w:t>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66339" w:rsidP="00866339">
            <w:pPr>
              <w:pStyle w:val="ad"/>
              <w:ind w:left="0"/>
              <w:jc w:val="center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00501131940120190244</w:t>
            </w:r>
          </w:p>
          <w:p w:rsidR="00866339" w:rsidRPr="00866339" w:rsidRDefault="00866339" w:rsidP="0086633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925C9B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3A2282">
            <w:pPr>
              <w:pStyle w:val="ad"/>
              <w:ind w:left="-37" w:firstLine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925C9B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C27D9" w:rsidRPr="00697349" w:rsidTr="00317831">
        <w:trPr>
          <w:trHeight w:hRule="exact" w:val="1013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2</w:t>
            </w: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Обеспечение общественного порядка и противодействие преступности</w:t>
            </w:r>
            <w:r w:rsidRPr="00697349">
              <w:rPr>
                <w:sz w:val="22"/>
                <w:szCs w:val="22"/>
              </w:rPr>
              <w:t xml:space="preserve"> </w:t>
            </w:r>
          </w:p>
        </w:tc>
      </w:tr>
      <w:tr w:rsidR="003C27D9" w:rsidRPr="00697349" w:rsidTr="00317831">
        <w:trPr>
          <w:trHeight w:val="82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0" type="#_x0000_t32" style="position:absolute;left:0;text-align:left;margin-left:-1.3pt;margin-top:41.6pt;width:225.95pt;height:0;z-index:251691008;mso-position-horizontal-relative:text;mso-position-vertical-relative:text" o:connectortype="straight"/>
              </w:pic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1" type="#_x0000_t32" style="position:absolute;left:0;text-align:left;margin-left:61.75pt;margin-top:41.6pt;width:170.05pt;height:0;z-index:251692032;mso-position-horizontal-relative:text;mso-position-vertical-relative:text" o:connectortype="straight"/>
              </w:pict>
            </w:r>
            <w:r w:rsidR="000474C2">
              <w:rPr>
                <w:sz w:val="22"/>
                <w:szCs w:val="22"/>
              </w:rPr>
              <w:t>40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2" type="#_x0000_t32" style="position:absolute;left:0;text-align:left;margin-left:-228.85pt;margin-top:-.8pt;width:227.45pt;height:0;z-index:251693056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3" type="#_x0000_t32" style="position:absolute;left:0;text-align:left;margin-left:61.75pt;margin-top:-.8pt;width:169.25pt;height:0;z-index:251694080;mso-position-horizontal-relative:text;mso-position-vertical-relative:text" o:connectortype="straight"/>
              </w:pic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D28B7">
              <w:rPr>
                <w:sz w:val="22"/>
                <w:szCs w:val="22"/>
              </w:rPr>
              <w:t>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6" type="#_x0000_t32" style="position:absolute;left:0;text-align:left;margin-left:-228.85pt;margin-top:-.85pt;width:227.45pt;height:0;z-index:251666432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317831">
        <w:trPr>
          <w:trHeight w:hRule="exact" w:val="50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анализа деятельности дружин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C6E58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3C27D9" w:rsidRPr="00697349">
              <w:rPr>
                <w:sz w:val="22"/>
                <w:szCs w:val="22"/>
              </w:rPr>
              <w:t>жеквар</w:t>
            </w:r>
            <w:r>
              <w:rPr>
                <w:sz w:val="22"/>
                <w:szCs w:val="22"/>
              </w:rPr>
              <w:t>-</w:t>
            </w:r>
            <w:r w:rsidR="003C27D9" w:rsidRPr="00697349">
              <w:rPr>
                <w:sz w:val="22"/>
                <w:szCs w:val="22"/>
              </w:rPr>
              <w:t>тально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штаб ДНД;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</w:tc>
      </w:tr>
      <w:tr w:rsidR="003C27D9" w:rsidRPr="00697349" w:rsidTr="0074052A">
        <w:trPr>
          <w:trHeight w:hRule="exact" w:val="39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мере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 председатель комиссии по профилактике правонарушений;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 отдел по делам  ГО, ЧС и мобилизационной работе администрации Дальнереченского городского округа</w:t>
            </w:r>
          </w:p>
        </w:tc>
      </w:tr>
      <w:tr w:rsidR="003C27D9" w:rsidRPr="00697349" w:rsidTr="0074052A">
        <w:trPr>
          <w:trHeight w:hRule="exact" w:val="267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конкурсов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«Лучший член добровольного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формирования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граждан по охране общественного порядка»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один раз в год</w:t>
            </w:r>
          </w:p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0474C2" w:rsidRPr="00697349" w:rsidTr="000C6E58">
        <w:trPr>
          <w:trHeight w:hRule="exact" w:val="61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4" type="#_x0000_t32" style="position:absolute;left:0;text-align:left;margin-left:-1.3pt;margin-top:119.15pt;width:226.7pt;height:0;z-index:251695104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2"/>
              </w:rPr>
              <w:pict>
                <v:shape id="_x0000_s1040" type="#_x0000_t32" style="position:absolute;left:0;text-align:left;margin-left:-1.3pt;margin-top:185pt;width:226.7pt;height:0;z-index:251670528;mso-position-horizontal-relative:text;mso-position-vertical-relative:text" o:connectortype="straight"/>
              </w:pict>
            </w:r>
            <w:r w:rsidR="000474C2" w:rsidRPr="00697349">
              <w:rPr>
                <w:sz w:val="22"/>
                <w:szCs w:val="22"/>
              </w:rPr>
              <w:t>2.4.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Поощрение наиболее отличившихся народных дружинников по итогам года (денежное вознаграждение, </w:t>
            </w:r>
            <w:r w:rsidR="00D729E9">
              <w:rPr>
                <w:noProof/>
                <w:sz w:val="22"/>
                <w:szCs w:val="22"/>
              </w:rPr>
              <w:pict>
                <v:shape id="_x0000_s1059" type="#_x0000_t32" style="position:absolute;margin-left:-29.6pt;margin-top:.2pt;width:225.95pt;height:0;z-index:251689984;mso-position-horizontal-relative:text;mso-position-vertical-relative:text" o:connectortype="straight"/>
              </w:pict>
            </w:r>
            <w:r w:rsidR="00D729E9">
              <w:rPr>
                <w:noProof/>
                <w:sz w:val="22"/>
                <w:szCs w:val="22"/>
              </w:rPr>
              <w:pict>
                <v:shape id="_x0000_s1058" type="#_x0000_t32" style="position:absolute;margin-left:-29.6pt;margin-top:.2pt;width:0;height:0;z-index:251688960;mso-position-horizontal-relative:text;mso-position-vertical-relative:text" o:connectortype="straight"/>
              </w:pict>
            </w:r>
            <w:r w:rsidRPr="00697349">
              <w:rPr>
                <w:sz w:val="22"/>
                <w:szCs w:val="22"/>
              </w:rPr>
              <w:t>памятный подарок, грамота)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00501131940120190244</w:t>
            </w:r>
          </w:p>
          <w:p w:rsidR="00DF0297" w:rsidRDefault="00DF029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DF0297" w:rsidRPr="00697349" w:rsidRDefault="00DF029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00501131940120190123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56" type="#_x0000_t32" style="position:absolute;left:0;text-align:left;margin-left:-1.3pt;margin-top:119.15pt;width:170.05pt;height:0;z-index:251686912;mso-position-horizontal-relative:text;mso-position-vertical-relative:text" o:connectortype="straight"/>
              </w:pict>
            </w:r>
            <w:r w:rsidR="000474C2" w:rsidRPr="00697349">
              <w:rPr>
                <w:sz w:val="22"/>
                <w:szCs w:val="22"/>
              </w:rPr>
              <w:t>2024</w:t>
            </w:r>
            <w:r w:rsidR="000474C2"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 работе администрации Дальнереченского городского округа</w:t>
            </w:r>
          </w:p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hRule="exact" w:val="111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0474C2" w:rsidRPr="00697349" w:rsidTr="00317831">
        <w:trPr>
          <w:trHeight w:hRule="exact" w:val="65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spacing w:line="274" w:lineRule="exact"/>
              <w:ind w:left="10" w:right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средства местного бюджета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74052A">
        <w:trPr>
          <w:trHeight w:hRule="exact" w:val="78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spacing w:line="269" w:lineRule="exact"/>
              <w:ind w:left="5" w:firstLine="5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5" type="#_x0000_t32" style="position:absolute;left:0;text-align:left;margin-left:-227.35pt;margin-top:.25pt;width:225.2pt;height:.75pt;flip:y;z-index:251696128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 xml:space="preserve">средства прочих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6" type="#_x0000_t32" style="position:absolute;left:0;text-align:left;margin-left:62.5pt;margin-top:.25pt;width:170.05pt;height:.75pt;z-index:251697152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74052A">
        <w:trPr>
          <w:trHeight w:hRule="exact" w:val="995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C22E85">
        <w:trPr>
          <w:trHeight w:hRule="exact" w:val="871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3</w:t>
            </w:r>
          </w:p>
          <w:p w:rsidR="003C27D9" w:rsidRPr="00697349" w:rsidRDefault="003C27D9" w:rsidP="007F43BB">
            <w:pPr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Профилактика правонарушений среди несовершеннолетних</w:t>
            </w:r>
          </w:p>
        </w:tc>
      </w:tr>
      <w:tr w:rsidR="003C27D9" w:rsidRPr="00697349" w:rsidTr="00317831">
        <w:trPr>
          <w:trHeight w:hRule="exact" w:val="6289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КДН и ЗП; МКУ«Управление культуры Дальнереченского городского округа»; 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</w:t>
            </w:r>
            <w:r w:rsidRPr="00697349">
              <w:rPr>
                <w:bCs/>
                <w:sz w:val="22"/>
                <w:szCs w:val="22"/>
              </w:rPr>
              <w:t>отделение КГКУ «ПЦЗН» в г.Дальнереченск</w:t>
            </w:r>
            <w:r w:rsidRPr="00697349">
              <w:rPr>
                <w:sz w:val="22"/>
                <w:szCs w:val="22"/>
              </w:rPr>
              <w:t>; органы системы профилактики</w:t>
            </w:r>
          </w:p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правонарушений среди несовершеннолетни</w:t>
            </w:r>
            <w:r w:rsidR="0074052A">
              <w:rPr>
                <w:sz w:val="22"/>
                <w:szCs w:val="22"/>
              </w:rPr>
              <w:t>х</w:t>
            </w:r>
          </w:p>
        </w:tc>
      </w:tr>
      <w:tr w:rsidR="003C27D9" w:rsidRPr="00697349" w:rsidTr="00F7579E">
        <w:trPr>
          <w:trHeight w:hRule="exact" w:val="498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7D9" w:rsidRPr="00697349" w:rsidRDefault="003C27D9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Проведение активной разъяснительной работы с </w:t>
            </w:r>
            <w:r w:rsidR="0074052A">
              <w:rPr>
                <w:sz w:val="22"/>
                <w:szCs w:val="22"/>
              </w:rPr>
              <w:t>н</w:t>
            </w:r>
            <w:r w:rsidRPr="00697349">
              <w:rPr>
                <w:sz w:val="22"/>
                <w:szCs w:val="22"/>
              </w:rPr>
              <w:t>есовершеннолет</w:t>
            </w:r>
            <w:r w:rsidR="0074052A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ними,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не связанным с их изоляцией от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органы профилактики правонарушений среди несовершеннолетних;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Молодежный Совет Дальнереченского  городского округа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ПДН МО МВД России «Дальнереченский</w:t>
            </w:r>
          </w:p>
        </w:tc>
      </w:tr>
      <w:tr w:rsidR="003C27D9" w:rsidRPr="00697349" w:rsidTr="00317831">
        <w:trPr>
          <w:trHeight w:hRule="exact" w:val="39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3.3</w:t>
            </w: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комплексных физкультурных и спортивных мероприятий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865971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3C27D9" w:rsidRPr="00697349">
              <w:rPr>
                <w:sz w:val="22"/>
                <w:szCs w:val="22"/>
              </w:rPr>
              <w:t>жемесяч</w:t>
            </w:r>
            <w:r>
              <w:rPr>
                <w:sz w:val="22"/>
                <w:szCs w:val="22"/>
              </w:rPr>
              <w:t>-</w:t>
            </w:r>
            <w:r w:rsidR="003C27D9" w:rsidRPr="00697349">
              <w:rPr>
                <w:sz w:val="22"/>
                <w:szCs w:val="22"/>
              </w:rPr>
              <w:t>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3C27D9" w:rsidRPr="00697349" w:rsidTr="00F7579E">
        <w:trPr>
          <w:trHeight w:hRule="exact" w:val="385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мероприятий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2B2416" w:rsidP="007F43BB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МВД России «Дальнереченский»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КДН и ЗП.</w:t>
            </w:r>
          </w:p>
        </w:tc>
      </w:tr>
      <w:tr w:rsidR="003C27D9" w:rsidRPr="00697349" w:rsidTr="000C6E58">
        <w:trPr>
          <w:trHeight w:hRule="exact" w:val="257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МКУ«Управление культуры Дальнереченского городского округа»</w:t>
            </w:r>
          </w:p>
        </w:tc>
      </w:tr>
      <w:tr w:rsidR="003C27D9" w:rsidRPr="00697349" w:rsidTr="00C22E85">
        <w:trPr>
          <w:trHeight w:hRule="exact" w:val="982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4</w:t>
            </w:r>
          </w:p>
          <w:p w:rsidR="003C27D9" w:rsidRPr="00697349" w:rsidRDefault="003C27D9" w:rsidP="007F43BB">
            <w:pPr>
              <w:jc w:val="center"/>
              <w:rPr>
                <w:b/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Организация межведомственного взаимодействия по вопросам пробации</w:t>
            </w:r>
          </w:p>
        </w:tc>
      </w:tr>
      <w:tr w:rsidR="003C27D9" w:rsidRPr="00697349" w:rsidTr="00F559DD">
        <w:trPr>
          <w:trHeight w:val="94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6" type="#_x0000_t32" style="position:absolute;left:0;text-align:left;margin-left:-1.3pt;margin-top:81.65pt;width:226.7pt;height:.05pt;z-index:251676672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2"/>
              </w:rPr>
              <w:pict>
                <v:shape id="_x0000_s1044" type="#_x0000_t32" style="position:absolute;left:0;text-align:left;margin-left:-1.3pt;margin-top:45.6pt;width:226.7pt;height:0;z-index:251674624;mso-position-horizontal-relative:text;mso-position-vertical-relative:text" o:connectortype="straight"/>
              </w:pic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27D9"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5" type="#_x0000_t32" style="position:absolute;left:0;text-align:left;margin-left:61.75pt;margin-top:45.7pt;width:170.05pt;height:0;z-index:251675648;mso-position-horizontal-relative:text;mso-position-vertical-relative:text" o:connectortype="straight"/>
              </w:pict>
            </w:r>
            <w:r w:rsidR="001D28B7"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317831">
        <w:trPr>
          <w:trHeight w:val="69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47" type="#_x0000_t32" style="position:absolute;left:0;text-align:left;margin-left:61.75pt;margin-top:34.05pt;width:170.05pt;height:.05pt;z-index:251677696;mso-position-horizontal-relative:text;mso-position-vertical-relative:text" o:connectortype="straight"/>
              </w:pic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7" type="#_x0000_t32" style="position:absolute;left:0;text-align:left;margin-left:-228.85pt;margin-top:1.75pt;width:226.7pt;height:0;z-index:251698176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27D9"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8" type="#_x0000_t32" style="position:absolute;left:0;text-align:left;margin-left:62.5pt;margin-top:1.75pt;width:169.3pt;height:0;z-index:251699200;mso-position-horizontal-relative:text;mso-position-vertical-relative:text" o:connectortype="straight"/>
              </w:pict>
            </w:r>
            <w:r w:rsidR="001D28B7"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757F86">
        <w:trPr>
          <w:trHeight w:hRule="exact" w:val="6165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совместных совещаний с субъектами пробации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Куратор программы;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 району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</w:t>
            </w:r>
          </w:p>
        </w:tc>
      </w:tr>
      <w:tr w:rsidR="003C27D9" w:rsidRPr="00697349" w:rsidTr="00317831">
        <w:trPr>
          <w:trHeight w:hRule="exact" w:val="908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ресоциализации, социальной адаптации и социальной реабилитации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3C27D9" w:rsidRPr="007E50E6" w:rsidRDefault="003C27D9" w:rsidP="007F43BB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отделение КГКУ «ПЦЗН» в г.Дальнереченск;</w:t>
            </w:r>
          </w:p>
          <w:p w:rsidR="003C27D9" w:rsidRPr="00697349" w:rsidRDefault="003C27D9" w:rsidP="007F43BB">
            <w:pPr>
              <w:rPr>
                <w:sz w:val="22"/>
                <w:szCs w:val="22"/>
                <w:shd w:val="clear" w:color="auto" w:fill="FFFFFF"/>
              </w:rPr>
            </w:pPr>
            <w:r w:rsidRPr="00697349">
              <w:rPr>
                <w:sz w:val="22"/>
                <w:szCs w:val="22"/>
                <w:shd w:val="clear" w:color="auto" w:fill="FFFFFF"/>
              </w:rPr>
              <w:t>ОКГКУ «ЦСПН Приморского края» по Дальнереченскому городскому округу и Дальнереченскому муниципальному району;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ФКУ УИИ ГУФСИН России по Приморскому краю 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hRule="exact" w:val="6155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>Оказание консультативной помощи лицам, подлежащим освобождению из мест лишения свободы</w:t>
            </w:r>
          </w:p>
          <w:p w:rsidR="003C27D9" w:rsidRPr="00697349" w:rsidRDefault="003C27D9" w:rsidP="007F43BB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вопросу постановки 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учет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граждан в качестве нуждающихся в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жилых помещениях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 </w:t>
            </w:r>
          </w:p>
          <w:p w:rsidR="003C27D9" w:rsidRPr="00697349" w:rsidRDefault="003C27D9" w:rsidP="007F43B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предоставляемых</w:t>
            </w:r>
            <w:r w:rsidRPr="00697349">
              <w:rPr>
                <w:sz w:val="22"/>
                <w:szCs w:val="22"/>
                <w:shd w:val="clear" w:color="auto" w:fill="FFFFFF"/>
              </w:rPr>
              <w:t> по </w:t>
            </w: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до</w:t>
            </w:r>
            <w:r w:rsidR="00B53C43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-</w:t>
            </w: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говору социального найма и иным вопросам, входящим в полномочия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bCs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bCs/>
                <w:sz w:val="22"/>
                <w:szCs w:val="22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3C27D9" w:rsidRPr="00697349" w:rsidTr="000C6E58">
        <w:trPr>
          <w:trHeight w:val="99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69" type="#_x0000_t32" style="position:absolute;left:0;text-align:left;margin-left:-2.05pt;margin-top:145.95pt;width:228.25pt;height:.05pt;z-index:251700224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>4.4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</w:t>
            </w:r>
            <w:r w:rsidRPr="00697349">
              <w:rPr>
                <w:sz w:val="22"/>
                <w:szCs w:val="22"/>
              </w:rPr>
              <w:lastRenderedPageBreak/>
              <w:t>документы)</w:t>
            </w:r>
          </w:p>
          <w:p w:rsidR="003C27D9" w:rsidRPr="00697349" w:rsidRDefault="00D729E9" w:rsidP="007F43BB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pict>
                <v:shape id="_x0000_s1070" type="#_x0000_t32" style="position:absolute;margin-left:-30.35pt;margin-top:-12.4pt;width:226.7pt;height:.75pt;flip:y;z-index:251701248" o:connectortype="straight"/>
              </w:pic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00501131940120190244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27D9"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51" type="#_x0000_t32" style="position:absolute;left:0;text-align:left;margin-left:-1.3pt;margin-top:145.95pt;width:170.8pt;height:.05pt;z-index:251681792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>2024</w:t>
            </w:r>
            <w:r w:rsidR="001D28B7"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C27D9" w:rsidRPr="00697349" w:rsidTr="000C6E58">
        <w:trPr>
          <w:trHeight w:val="83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182B20">
        <w:trPr>
          <w:trHeight w:val="104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27D9"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D729E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71" type="#_x0000_t32" style="position:absolute;left:0;text-align:left;margin-left:62.5pt;margin-top:1pt;width:169.3pt;height:0;z-index:251702272;mso-position-horizontal-relative:text;mso-position-vertical-relative:text" o:connectortype="straight"/>
              </w:pic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1281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111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ind w:right="-729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925C9B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925C9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C27D9" w:rsidRPr="006973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 w:rsidR="001D28B7"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7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107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0" w:right="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925C9B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925C9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1D28B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C27D9" w:rsidRPr="006973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2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69" w:lineRule="exact"/>
              <w:ind w:left="5" w:firstLine="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45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</w:tbl>
    <w:p w:rsidR="00AC1360" w:rsidRPr="00AC1360" w:rsidRDefault="00AC1360" w:rsidP="00AC1360"/>
    <w:p w:rsidR="00780B14" w:rsidRPr="00AC1360" w:rsidRDefault="00780B14" w:rsidP="00AC1360">
      <w:pPr>
        <w:tabs>
          <w:tab w:val="left" w:pos="8625"/>
        </w:tabs>
        <w:sectPr w:rsidR="00780B14" w:rsidRPr="00AC1360" w:rsidSect="008238BD">
          <w:pgSz w:w="16838" w:h="11906" w:orient="landscape"/>
          <w:pgMar w:top="1701" w:right="851" w:bottom="567" w:left="851" w:header="709" w:footer="709" w:gutter="0"/>
          <w:cols w:space="708"/>
          <w:docGrid w:linePitch="360"/>
        </w:sectPr>
      </w:pPr>
    </w:p>
    <w:p w:rsidR="000C577F" w:rsidRPr="009761DF" w:rsidRDefault="000C577F" w:rsidP="000C577F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C577F" w:rsidRPr="009761DF" w:rsidRDefault="000C577F" w:rsidP="00430555">
      <w:pPr>
        <w:pStyle w:val="ConsPlusNormal0"/>
        <w:tabs>
          <w:tab w:val="left" w:pos="4962"/>
        </w:tabs>
        <w:ind w:left="5103" w:right="-334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>
        <w:rPr>
          <w:rFonts w:ascii="Times New Roman" w:hAnsi="Times New Roman" w:cs="Times New Roman"/>
          <w:sz w:val="28"/>
          <w:szCs w:val="28"/>
        </w:rPr>
        <w:t>ородского округа от ___________</w:t>
      </w:r>
      <w:r w:rsidR="00430555">
        <w:rPr>
          <w:rFonts w:ascii="Times New Roman" w:hAnsi="Times New Roman" w:cs="Times New Roman"/>
          <w:sz w:val="28"/>
          <w:szCs w:val="28"/>
        </w:rPr>
        <w:t>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="00430555">
        <w:rPr>
          <w:rFonts w:ascii="Times New Roman" w:hAnsi="Times New Roman" w:cs="Times New Roman"/>
          <w:sz w:val="28"/>
          <w:szCs w:val="28"/>
        </w:rPr>
        <w:t>____</w:t>
      </w:r>
    </w:p>
    <w:p w:rsidR="000C577F" w:rsidRDefault="000C577F" w:rsidP="000C577F">
      <w:pPr>
        <w:ind w:left="5103"/>
        <w:jc w:val="center"/>
        <w:rPr>
          <w:sz w:val="28"/>
          <w:szCs w:val="28"/>
        </w:rPr>
      </w:pPr>
    </w:p>
    <w:p w:rsidR="000C577F" w:rsidRPr="0081376E" w:rsidRDefault="000C577F" w:rsidP="000C577F">
      <w:pPr>
        <w:ind w:left="5103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0C577F" w:rsidRPr="005841F7" w:rsidRDefault="000C577F" w:rsidP="00430555">
      <w:pPr>
        <w:ind w:left="5103" w:right="-334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</w:t>
      </w:r>
      <w:r>
        <w:rPr>
          <w:sz w:val="28"/>
          <w:szCs w:val="28"/>
        </w:rPr>
        <w:t xml:space="preserve"> округа </w:t>
      </w:r>
      <w:r w:rsidRPr="0081376E">
        <w:rPr>
          <w:sz w:val="28"/>
          <w:szCs w:val="28"/>
        </w:rPr>
        <w:t>от</w:t>
      </w:r>
      <w:r>
        <w:rPr>
          <w:sz w:val="28"/>
          <w:szCs w:val="28"/>
        </w:rPr>
        <w:t xml:space="preserve"> 16.01.2024№28</w:t>
      </w:r>
      <w:r w:rsidRPr="0081376E">
        <w:rPr>
          <w:sz w:val="28"/>
          <w:szCs w:val="28"/>
        </w:rPr>
        <w:t>-па</w:t>
      </w:r>
    </w:p>
    <w:p w:rsidR="000C577F" w:rsidRPr="0081376E" w:rsidRDefault="000C577F" w:rsidP="000C577F">
      <w:pPr>
        <w:shd w:val="clear" w:color="auto" w:fill="FFFFFF"/>
        <w:spacing w:line="322" w:lineRule="exact"/>
        <w:ind w:left="5981"/>
        <w:rPr>
          <w:sz w:val="28"/>
          <w:szCs w:val="28"/>
        </w:rPr>
      </w:pPr>
    </w:p>
    <w:p w:rsidR="000C577F" w:rsidRPr="00F7049D" w:rsidRDefault="000C577F" w:rsidP="000C577F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 xml:space="preserve">Перечень показателей (индикаторов) муниципальной программы </w:t>
      </w:r>
    </w:p>
    <w:p w:rsidR="000C577F" w:rsidRPr="00F7049D" w:rsidRDefault="000C577F" w:rsidP="000C577F">
      <w:pPr>
        <w:jc w:val="center"/>
        <w:outlineLvl w:val="0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</w:p>
    <w:p w:rsidR="000C577F" w:rsidRPr="0081376E" w:rsidRDefault="000C577F" w:rsidP="000C577F">
      <w:pPr>
        <w:shd w:val="clear" w:color="auto" w:fill="FFFFFF"/>
        <w:ind w:right="29"/>
        <w:jc w:val="center"/>
        <w:rPr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"/>
        <w:gridCol w:w="3026"/>
        <w:gridCol w:w="142"/>
        <w:gridCol w:w="992"/>
        <w:gridCol w:w="1276"/>
        <w:gridCol w:w="1134"/>
        <w:gridCol w:w="1276"/>
        <w:gridCol w:w="1417"/>
      </w:tblGrid>
      <w:tr w:rsidR="000C577F" w:rsidRPr="0081376E" w:rsidTr="007E50E6">
        <w:trPr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ind w:left="19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№ п/п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Ед. изме рения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Базовое значение показателя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ind w:left="86" w:right="643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0C577F" w:rsidRPr="0081376E" w:rsidTr="007E50E6">
        <w:trPr>
          <w:trHeight w:hRule="exact" w:val="1127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2026 </w:t>
            </w:r>
          </w:p>
        </w:tc>
      </w:tr>
      <w:tr w:rsidR="000C577F" w:rsidRPr="0081376E" w:rsidTr="007E50E6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365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480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8</w:t>
            </w:r>
          </w:p>
        </w:tc>
      </w:tr>
      <w:tr w:rsidR="000C577F" w:rsidRPr="0081376E" w:rsidTr="007E50E6">
        <w:trPr>
          <w:trHeight w:hRule="exact" w:val="29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center"/>
              <w:outlineLvl w:val="0"/>
              <w:rPr>
                <w:sz w:val="28"/>
                <w:szCs w:val="28"/>
              </w:rPr>
            </w:pPr>
            <w:r w:rsidRPr="0081376E">
              <w:rPr>
                <w:sz w:val="26"/>
                <w:szCs w:val="26"/>
              </w:rPr>
              <w:t xml:space="preserve">Муниципальная программа </w:t>
            </w:r>
            <w:r w:rsidRPr="0081376E">
              <w:rPr>
                <w:sz w:val="28"/>
                <w:szCs w:val="28"/>
              </w:rPr>
              <w:t>«Профилактика правонарушений на территории Дальнереченского городского округа на 2024-2026 годы»</w:t>
            </w:r>
          </w:p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398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0C577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783C">
              <w:rPr>
                <w:sz w:val="26"/>
                <w:szCs w:val="26"/>
              </w:rPr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Pr="000C577F">
              <w:rPr>
                <w:sz w:val="26"/>
                <w:szCs w:val="26"/>
              </w:rPr>
              <w:t>противодействие распространению наркомании и незаконному обороту на</w:t>
            </w:r>
            <w:r w:rsidR="003826B3">
              <w:rPr>
                <w:sz w:val="26"/>
                <w:szCs w:val="26"/>
              </w:rPr>
              <w:t xml:space="preserve">ркотиков, а также </w:t>
            </w:r>
            <w:r w:rsidR="003826B3" w:rsidRPr="003826B3">
              <w:rPr>
                <w:sz w:val="26"/>
                <w:szCs w:val="26"/>
              </w:rPr>
              <w:t>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0C577F" w:rsidRPr="0081376E" w:rsidTr="003826B3">
        <w:trPr>
          <w:trHeight w:hRule="exact" w:val="1863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72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spacing w:line="269" w:lineRule="exact"/>
              <w:ind w:right="77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показатель (индикатор):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111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81376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охват населения, проинформированный через распространение памяток</w:t>
            </w:r>
          </w:p>
          <w:p w:rsidR="000C577F" w:rsidRPr="0081376E" w:rsidRDefault="000C577F" w:rsidP="007E50E6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5000</w:t>
            </w:r>
          </w:p>
        </w:tc>
      </w:tr>
      <w:tr w:rsidR="000C577F" w:rsidRPr="0081376E" w:rsidTr="007E50E6">
        <w:trPr>
          <w:trHeight w:hRule="exact" w:val="128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изготовление плакатов  (баннеров) по профилактике терроризма и экстремизма,   чрезвычайных ситуаций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13</w:t>
            </w:r>
          </w:p>
        </w:tc>
      </w:tr>
      <w:tr w:rsidR="000C577F" w:rsidRPr="0081376E" w:rsidTr="007E50E6">
        <w:trPr>
          <w:trHeight w:hRule="exact" w:val="239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6</w:t>
            </w:r>
          </w:p>
        </w:tc>
      </w:tr>
      <w:tr w:rsidR="000C577F" w:rsidRPr="0081376E" w:rsidTr="007E50E6">
        <w:trPr>
          <w:trHeight w:hRule="exact" w:val="129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>
              <w:t>с</w:t>
            </w:r>
            <w:r w:rsidRPr="0081376E">
              <w:t>нижение</w:t>
            </w:r>
            <w:r>
              <w:t xml:space="preserve"> количества лиц, страдающих наркоманией</w:t>
            </w:r>
            <w:r w:rsidRPr="0081376E">
              <w:t xml:space="preserve">   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0C577F" w:rsidRPr="0081376E" w:rsidTr="007E50E6">
        <w:trPr>
          <w:trHeight w:hRule="exact" w:val="170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  <w:rPr>
                <w:sz w:val="24"/>
                <w:szCs w:val="24"/>
              </w:rPr>
            </w:pPr>
            <w:r w:rsidRPr="0081376E">
              <w:t xml:space="preserve">снижение количества  </w:t>
            </w:r>
            <w:r>
              <w:t xml:space="preserve"> зарегистрированных </w:t>
            </w:r>
            <w:r w:rsidRPr="0081376E">
              <w:t>преступлений,</w:t>
            </w:r>
            <w:r>
              <w:t xml:space="preserve"> связанных</w:t>
            </w:r>
            <w:r w:rsidRPr="0081376E">
              <w:t xml:space="preserve"> с незаконным оборотом наркотиков 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0C577F" w:rsidRPr="0081376E" w:rsidTr="007E50E6">
        <w:trPr>
          <w:trHeight w:hRule="exact" w:val="196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несовершеннолетних, принявших участие в мероприятиях по профилактике терроризма, незаконного потребления наркотиков, алкогольной продукции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</w:t>
            </w:r>
          </w:p>
        </w:tc>
      </w:tr>
      <w:tr w:rsidR="006554B4" w:rsidRPr="0081376E" w:rsidTr="007E50E6">
        <w:trPr>
          <w:trHeight w:hRule="exact" w:val="196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6554B4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Pr="006554B4" w:rsidRDefault="006554B4" w:rsidP="006554B4">
            <w:pPr>
              <w:jc w:val="both"/>
            </w:pPr>
            <w:r w:rsidRPr="006554B4">
              <w:t xml:space="preserve">увеличение количества проводимых  мероприятий, способствующих </w:t>
            </w:r>
            <w:r w:rsidRPr="006554B4">
              <w:rPr>
                <w:shd w:val="clear" w:color="auto" w:fill="FFFFFF"/>
              </w:rPr>
              <w:t>социальной и культурной адаптации и интеграции мигрантов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EE19AC" w:rsidP="007E50E6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C34166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66339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866339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866339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C34166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66339">
              <w:rPr>
                <w:sz w:val="26"/>
                <w:szCs w:val="26"/>
              </w:rPr>
              <w:t>0</w:t>
            </w:r>
          </w:p>
        </w:tc>
      </w:tr>
      <w:tr w:rsidR="000C577F" w:rsidRPr="0081376E" w:rsidTr="007E50E6">
        <w:trPr>
          <w:gridAfter w:val="1"/>
          <w:wAfter w:w="1417" w:type="dxa"/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 xml:space="preserve">Задача № 2 </w:t>
            </w:r>
            <w:r w:rsidRPr="0081376E">
              <w:rPr>
                <w:sz w:val="28"/>
                <w:szCs w:val="28"/>
              </w:rPr>
              <w:t>Обеспечение общественного порядка и противодействие преступности</w:t>
            </w:r>
          </w:p>
        </w:tc>
      </w:tr>
      <w:tr w:rsidR="000C577F" w:rsidRPr="0081376E" w:rsidTr="007E50E6">
        <w:trPr>
          <w:gridAfter w:val="1"/>
          <w:wAfter w:w="1417" w:type="dxa"/>
          <w:trHeight w:hRule="exact" w:val="474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1704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лиц, вовлеченных в деятельность добровольных формирований граждан по охране общественного порядка (дружин)</w:t>
            </w:r>
          </w:p>
          <w:p w:rsidR="000C577F" w:rsidRPr="0081376E" w:rsidRDefault="000C577F" w:rsidP="007E50E6">
            <w:pPr>
              <w:shd w:val="clear" w:color="auto" w:fill="FFFFFF"/>
              <w:spacing w:line="269" w:lineRule="exact"/>
              <w:ind w:right="91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15</w:t>
            </w:r>
          </w:p>
        </w:tc>
      </w:tr>
      <w:tr w:rsidR="000C577F" w:rsidRPr="0081376E" w:rsidTr="007E50E6">
        <w:trPr>
          <w:trHeight w:hRule="exact" w:val="72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Задача №3 Профилактика правонарушений среди несовершеннолетних</w:t>
            </w:r>
          </w:p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184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снижение количества несовершеннолетних, состоящих на профилактическом учете</w:t>
            </w:r>
            <w:r>
              <w:t xml:space="preserve"> в КДН и ЗП</w:t>
            </w:r>
          </w:p>
          <w:p w:rsidR="000C577F" w:rsidRPr="0081376E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0C577F" w:rsidRPr="0081376E" w:rsidTr="007E50E6">
        <w:trPr>
          <w:trHeight w:hRule="exact" w:val="9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b/>
                <w:sz w:val="24"/>
                <w:szCs w:val="24"/>
              </w:rPr>
              <w:t xml:space="preserve"> </w:t>
            </w:r>
            <w:r w:rsidRPr="0081376E">
              <w:rPr>
                <w:sz w:val="28"/>
                <w:szCs w:val="28"/>
              </w:rPr>
              <w:t>Задача №4 Организация межведомственного взаимодействия по вопросам пробации</w:t>
            </w:r>
          </w:p>
        </w:tc>
      </w:tr>
      <w:tr w:rsidR="000C577F" w:rsidRPr="0081376E" w:rsidTr="007E50E6">
        <w:trPr>
          <w:trHeight w:hRule="exact" w:val="271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12214C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>
              <w:t>оказание информационной, консультационной, имущественной, финансовой и иной</w:t>
            </w:r>
            <w:r w:rsidRPr="0081376E">
              <w:t xml:space="preserve"> поддержк</w:t>
            </w:r>
            <w:r>
              <w:t>и (восстановление документов)</w:t>
            </w:r>
            <w:r w:rsidRPr="0081376E">
              <w:t>, в отношении</w:t>
            </w:r>
            <w:r>
              <w:t xml:space="preserve"> лиц к которым</w:t>
            </w:r>
            <w:r w:rsidRPr="0081376E">
              <w:t xml:space="preserve"> применяется пробация на территории Дальнереченского городского округа</w:t>
            </w:r>
          </w:p>
          <w:p w:rsidR="000C577F" w:rsidRPr="0081376E" w:rsidRDefault="000C577F" w:rsidP="007E50E6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:rsidR="000C577F" w:rsidRPr="0081376E" w:rsidRDefault="000C577F" w:rsidP="000C577F"/>
    <w:p w:rsidR="000C577F" w:rsidRDefault="000C577F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Pr="009761DF" w:rsidRDefault="00966CE5" w:rsidP="00966CE5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966CE5" w:rsidRPr="009761DF" w:rsidRDefault="00966CE5" w:rsidP="00966CE5">
      <w:pPr>
        <w:pStyle w:val="ConsPlusNormal0"/>
        <w:tabs>
          <w:tab w:val="left" w:pos="4962"/>
        </w:tabs>
        <w:ind w:left="5103" w:right="-334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47256E">
        <w:rPr>
          <w:rFonts w:ascii="Times New Roman" w:hAnsi="Times New Roman" w:cs="Times New Roman"/>
          <w:sz w:val="28"/>
          <w:szCs w:val="28"/>
        </w:rPr>
        <w:t>ородского округа от______________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966CE5" w:rsidRDefault="00966CE5" w:rsidP="00966CE5">
      <w:pPr>
        <w:ind w:left="5103"/>
        <w:jc w:val="center"/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Pr="0081376E" w:rsidRDefault="00966CE5" w:rsidP="00966CE5">
      <w:pPr>
        <w:pStyle w:val="ConsPlusNormal0"/>
        <w:tabs>
          <w:tab w:val="left" w:pos="4962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66CE5" w:rsidRPr="0081376E" w:rsidRDefault="00966CE5" w:rsidP="00966CE5">
      <w:pPr>
        <w:ind w:left="510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к муниципальной программе  «Профилактика правонарушений на территории Дальнереченского</w:t>
      </w:r>
    </w:p>
    <w:p w:rsidR="00966CE5" w:rsidRPr="0081376E" w:rsidRDefault="00966CE5" w:rsidP="00966CE5">
      <w:pPr>
        <w:ind w:left="5103" w:right="-14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городского округа на 2024-2026 годы», утвержденной  постановлением администрации Дальнереченского городского округа </w:t>
      </w:r>
    </w:p>
    <w:p w:rsidR="00966CE5" w:rsidRPr="0081376E" w:rsidRDefault="00966CE5" w:rsidP="00966CE5">
      <w:pPr>
        <w:ind w:left="510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 </w:t>
      </w:r>
      <w:r>
        <w:rPr>
          <w:sz w:val="28"/>
          <w:szCs w:val="28"/>
        </w:rPr>
        <w:t>16.01.2024</w:t>
      </w:r>
      <w:r w:rsidRPr="0081376E">
        <w:rPr>
          <w:sz w:val="28"/>
          <w:szCs w:val="28"/>
        </w:rPr>
        <w:t>№</w:t>
      </w:r>
      <w:r>
        <w:rPr>
          <w:sz w:val="28"/>
          <w:szCs w:val="28"/>
        </w:rPr>
        <w:t xml:space="preserve"> 28</w:t>
      </w:r>
      <w:r w:rsidRPr="0081376E">
        <w:rPr>
          <w:sz w:val="28"/>
          <w:szCs w:val="28"/>
        </w:rPr>
        <w:t>-па</w:t>
      </w:r>
    </w:p>
    <w:p w:rsidR="00966CE5" w:rsidRPr="0081376E" w:rsidRDefault="00966CE5" w:rsidP="00966CE5">
      <w:pPr>
        <w:shd w:val="clear" w:color="auto" w:fill="FFFFFF"/>
        <w:spacing w:line="293" w:lineRule="exact"/>
        <w:jc w:val="center"/>
        <w:rPr>
          <w:sz w:val="28"/>
          <w:szCs w:val="28"/>
        </w:rPr>
      </w:pPr>
    </w:p>
    <w:p w:rsidR="00966CE5" w:rsidRPr="00F7049D" w:rsidRDefault="00966CE5" w:rsidP="00966CE5">
      <w:pPr>
        <w:shd w:val="clear" w:color="auto" w:fill="FFFFFF"/>
        <w:spacing w:line="293" w:lineRule="exact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Финансовое обеспечение муниципальной программы</w:t>
      </w:r>
    </w:p>
    <w:p w:rsidR="00966CE5" w:rsidRPr="00F7049D" w:rsidRDefault="00966CE5" w:rsidP="00966CE5">
      <w:pPr>
        <w:ind w:left="5103" w:hanging="5387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</w:t>
      </w:r>
    </w:p>
    <w:p w:rsidR="00966CE5" w:rsidRPr="00F7049D" w:rsidRDefault="00966CE5" w:rsidP="00966CE5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городского округа на 2024-2026 годы»</w:t>
      </w:r>
    </w:p>
    <w:p w:rsidR="00966CE5" w:rsidRPr="0081376E" w:rsidRDefault="00966CE5" w:rsidP="00966CE5">
      <w:pPr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27"/>
        <w:gridCol w:w="139"/>
        <w:gridCol w:w="1988"/>
        <w:gridCol w:w="1843"/>
        <w:gridCol w:w="1842"/>
        <w:gridCol w:w="1842"/>
      </w:tblGrid>
      <w:tr w:rsidR="00966CE5" w:rsidRPr="0081376E" w:rsidTr="00A836D5">
        <w:trPr>
          <w:trHeight w:hRule="exact" w:val="596"/>
        </w:trPr>
        <w:tc>
          <w:tcPr>
            <w:tcW w:w="21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Объем финансирования на программные мероприятия</w:t>
            </w: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5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1570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 том числе по годам, тыс.руб.</w:t>
            </w:r>
          </w:p>
        </w:tc>
      </w:tr>
      <w:tr w:rsidR="00966CE5" w:rsidRPr="0081376E" w:rsidTr="00A836D5">
        <w:trPr>
          <w:trHeight w:hRule="exact" w:val="1159"/>
        </w:trPr>
        <w:tc>
          <w:tcPr>
            <w:tcW w:w="21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2026</w:t>
            </w:r>
          </w:p>
        </w:tc>
      </w:tr>
      <w:tr w:rsidR="00966CE5" w:rsidRPr="0081376E" w:rsidTr="00A836D5">
        <w:trPr>
          <w:trHeight w:hRule="exact" w:val="403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941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5</w:t>
            </w:r>
          </w:p>
        </w:tc>
      </w:tr>
      <w:tr w:rsidR="00966CE5" w:rsidRPr="0081376E" w:rsidTr="00A836D5">
        <w:trPr>
          <w:trHeight w:hRule="exact" w:val="899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  <w:r w:rsidRPr="0081376E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966C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65,0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val="502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 том числе: 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A836D5">
            <w:pPr>
              <w:shd w:val="clear" w:color="auto" w:fill="FFFFFF"/>
              <w:spacing w:line="298" w:lineRule="exact"/>
              <w:ind w:right="386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федеральногобюджета</w:t>
            </w:r>
          </w:p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бюдже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1376E">
              <w:rPr>
                <w:sz w:val="28"/>
                <w:szCs w:val="28"/>
              </w:rPr>
              <w:t xml:space="preserve">65,0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</w:tr>
      <w:tr w:rsidR="00966CE5" w:rsidRPr="0081376E" w:rsidTr="00A836D5">
        <w:trPr>
          <w:trHeight w:hRule="exact" w:val="88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A836D5" w:rsidP="00A836D5">
            <w:pPr>
              <w:shd w:val="clear" w:color="auto" w:fill="FFFFFF"/>
              <w:spacing w:line="302" w:lineRule="exact"/>
              <w:ind w:right="-40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66CE5" w:rsidRPr="0081376E">
              <w:rPr>
                <w:sz w:val="28"/>
                <w:szCs w:val="28"/>
              </w:rPr>
              <w:t xml:space="preserve">небюджетные источники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val="825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Из них по главным распорядителям: </w:t>
            </w:r>
          </w:p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Администрация Дальнереченского городского округа</w:t>
            </w:r>
          </w:p>
        </w:tc>
      </w:tr>
      <w:tr w:rsidR="00966CE5" w:rsidRPr="0081376E" w:rsidTr="00A836D5">
        <w:trPr>
          <w:trHeight w:hRule="exact" w:val="858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lastRenderedPageBreak/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50,0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38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МКУ «Управление культуры Дальнереченского городского округа»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</w:tbl>
    <w:p w:rsidR="00966CE5" w:rsidRPr="0081376E" w:rsidRDefault="00966CE5" w:rsidP="000C577F">
      <w:pPr>
        <w:rPr>
          <w:sz w:val="28"/>
          <w:szCs w:val="28"/>
        </w:rPr>
        <w:sectPr w:rsidR="00966CE5" w:rsidRPr="0081376E" w:rsidSect="00A836D5">
          <w:pgSz w:w="11909" w:h="16834"/>
          <w:pgMar w:top="1406" w:right="964" w:bottom="357" w:left="1701" w:header="720" w:footer="720" w:gutter="0"/>
          <w:cols w:space="60"/>
          <w:noEndnote/>
        </w:sectPr>
      </w:pP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966CE5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113878" w:rsidRPr="00D90413" w:rsidRDefault="00113878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от 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E12D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№________________</w:t>
      </w:r>
      <w:r w:rsidR="00E12D85">
        <w:rPr>
          <w:rFonts w:ascii="Times New Roman" w:hAnsi="Times New Roman" w:cs="Times New Roman"/>
          <w:sz w:val="28"/>
          <w:szCs w:val="28"/>
        </w:rPr>
        <w:t>__</w:t>
      </w: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113878" w:rsidRPr="0081376E" w:rsidRDefault="00113878" w:rsidP="00113878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tbl>
      <w:tblPr>
        <w:tblW w:w="15309" w:type="dxa"/>
        <w:tblInd w:w="392" w:type="dxa"/>
        <w:tblLook w:val="04A0"/>
      </w:tblPr>
      <w:tblGrid>
        <w:gridCol w:w="1964"/>
        <w:gridCol w:w="7250"/>
        <w:gridCol w:w="6095"/>
      </w:tblGrid>
      <w:tr w:rsidR="00113878" w:rsidRPr="0081376E" w:rsidTr="00E12D85">
        <w:tc>
          <w:tcPr>
            <w:tcW w:w="1964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50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113878" w:rsidRPr="0081376E" w:rsidRDefault="00113878" w:rsidP="00113878">
            <w:pPr>
              <w:ind w:right="317"/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</w:t>
            </w:r>
            <w:r w:rsidR="00E12D85">
              <w:rPr>
                <w:sz w:val="28"/>
                <w:szCs w:val="28"/>
              </w:rPr>
              <w:t>реченского городского округа от 16.01.2024 №28-па</w:t>
            </w:r>
            <w:r w:rsidRPr="0081376E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</w:p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577F" w:rsidRPr="00333054" w:rsidRDefault="000C577F" w:rsidP="000C577F">
      <w:pPr>
        <w:jc w:val="center"/>
        <w:rPr>
          <w:sz w:val="28"/>
          <w:szCs w:val="28"/>
        </w:rPr>
      </w:pPr>
      <w:r w:rsidRPr="00333054">
        <w:rPr>
          <w:sz w:val="28"/>
          <w:szCs w:val="28"/>
        </w:rPr>
        <w:t>План–график</w:t>
      </w:r>
    </w:p>
    <w:p w:rsidR="000C577F" w:rsidRPr="00333054" w:rsidRDefault="000C577F" w:rsidP="000C577F">
      <w:pPr>
        <w:jc w:val="center"/>
        <w:outlineLvl w:val="0"/>
        <w:rPr>
          <w:b/>
          <w:sz w:val="28"/>
          <w:szCs w:val="28"/>
        </w:rPr>
      </w:pPr>
      <w:r w:rsidRPr="00333054">
        <w:rPr>
          <w:sz w:val="28"/>
          <w:szCs w:val="28"/>
        </w:rPr>
        <w:t xml:space="preserve"> реализации муниципальной программы «Профилактика правонарушений на территории Дальнереченского гор</w:t>
      </w:r>
      <w:r w:rsidR="00DE7D15">
        <w:rPr>
          <w:sz w:val="28"/>
          <w:szCs w:val="28"/>
        </w:rPr>
        <w:t>одского округа на 2025 год</w:t>
      </w:r>
      <w:r w:rsidRPr="00333054">
        <w:rPr>
          <w:sz w:val="28"/>
          <w:szCs w:val="28"/>
        </w:rPr>
        <w:t>»</w:t>
      </w:r>
    </w:p>
    <w:p w:rsidR="000C577F" w:rsidRPr="00333054" w:rsidRDefault="000C577F" w:rsidP="000C577F">
      <w:pPr>
        <w:shd w:val="clear" w:color="auto" w:fill="FFFFFF"/>
        <w:ind w:right="-568"/>
        <w:jc w:val="center"/>
        <w:rPr>
          <w:sz w:val="28"/>
          <w:szCs w:val="28"/>
        </w:rPr>
      </w:pPr>
      <w:r w:rsidRPr="0033305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тыс. руб.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0"/>
        <w:gridCol w:w="2411"/>
        <w:gridCol w:w="568"/>
        <w:gridCol w:w="568"/>
        <w:gridCol w:w="568"/>
        <w:gridCol w:w="568"/>
        <w:gridCol w:w="1694"/>
        <w:gridCol w:w="7"/>
        <w:gridCol w:w="102"/>
        <w:gridCol w:w="2592"/>
        <w:gridCol w:w="710"/>
        <w:gridCol w:w="6"/>
        <w:gridCol w:w="703"/>
        <w:gridCol w:w="851"/>
        <w:gridCol w:w="709"/>
        <w:gridCol w:w="708"/>
        <w:gridCol w:w="851"/>
        <w:gridCol w:w="992"/>
      </w:tblGrid>
      <w:tr w:rsidR="000C577F" w:rsidRPr="00333054" w:rsidTr="00FD45BB">
        <w:trPr>
          <w:trHeight w:hRule="exact"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ind w:right="86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№ пп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Наименование</w:t>
            </w: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бюджетной классификация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Ожидаемый результат</w:t>
            </w:r>
          </w:p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Объемы финансового обеспечения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C577F" w:rsidRPr="00333054" w:rsidTr="00FD45BB">
        <w:trPr>
          <w:trHeight w:val="330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 том числе</w:t>
            </w:r>
          </w:p>
        </w:tc>
      </w:tr>
      <w:tr w:rsidR="000C577F" w:rsidRPr="0099638C" w:rsidTr="00FD45BB">
        <w:trPr>
          <w:trHeight w:val="537"/>
        </w:trPr>
        <w:tc>
          <w:tcPr>
            <w:tcW w:w="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начало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окончание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Федераль-н</w:t>
            </w:r>
            <w:r w:rsidR="000C577F" w:rsidRPr="00333054">
              <w:rPr>
                <w:sz w:val="24"/>
                <w:szCs w:val="24"/>
              </w:rPr>
              <w:t>ый бюд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жет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</w:t>
            </w:r>
            <w:r w:rsidR="000C577F" w:rsidRPr="00333054">
              <w:rPr>
                <w:sz w:val="24"/>
                <w:szCs w:val="24"/>
              </w:rPr>
              <w:t>рае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вой бюд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45BB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М</w:t>
            </w:r>
            <w:r w:rsidR="000C577F" w:rsidRPr="0099638C">
              <w:rPr>
                <w:sz w:val="24"/>
                <w:szCs w:val="24"/>
              </w:rPr>
              <w:t>ест</w:t>
            </w:r>
            <w:r w:rsidRPr="0099638C">
              <w:rPr>
                <w:sz w:val="24"/>
                <w:szCs w:val="24"/>
              </w:rPr>
              <w:t>-</w:t>
            </w:r>
          </w:p>
          <w:p w:rsidR="000C577F" w:rsidRPr="0099638C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ный бюд</w:t>
            </w:r>
            <w:r w:rsidR="00FD45BB" w:rsidRPr="0099638C">
              <w:rPr>
                <w:sz w:val="24"/>
                <w:szCs w:val="24"/>
              </w:rPr>
              <w:t>-</w:t>
            </w:r>
            <w:r w:rsidRPr="0099638C">
              <w:rPr>
                <w:sz w:val="24"/>
                <w:szCs w:val="24"/>
              </w:rPr>
              <w:t>жет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В</w:t>
            </w:r>
            <w:r w:rsidR="000C577F" w:rsidRPr="0099638C">
              <w:rPr>
                <w:sz w:val="24"/>
                <w:szCs w:val="24"/>
              </w:rPr>
              <w:t>небюд</w:t>
            </w:r>
            <w:r w:rsidRPr="0099638C">
              <w:rPr>
                <w:sz w:val="24"/>
                <w:szCs w:val="24"/>
              </w:rPr>
              <w:t>-</w:t>
            </w:r>
            <w:r w:rsidR="000C577F" w:rsidRPr="0099638C">
              <w:rPr>
                <w:sz w:val="24"/>
                <w:szCs w:val="24"/>
              </w:rPr>
              <w:t>жетные средства</w:t>
            </w:r>
          </w:p>
        </w:tc>
      </w:tr>
      <w:tr w:rsidR="000C577F" w:rsidRPr="00333054" w:rsidTr="00FD45BB">
        <w:trPr>
          <w:cantSplit/>
          <w:trHeight w:val="1398"/>
        </w:trPr>
        <w:tc>
          <w:tcPr>
            <w:tcW w:w="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подраздел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C577F" w:rsidRPr="00333054" w:rsidTr="00FD45BB">
        <w:trPr>
          <w:trHeight w:hRule="exact" w:val="37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7</w:t>
            </w:r>
          </w:p>
        </w:tc>
        <w:tc>
          <w:tcPr>
            <w:tcW w:w="2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15</w:t>
            </w:r>
          </w:p>
        </w:tc>
      </w:tr>
      <w:tr w:rsidR="000C577F" w:rsidRPr="00333054" w:rsidTr="00FD45BB">
        <w:trPr>
          <w:trHeight w:hRule="exact" w:val="542"/>
        </w:trPr>
        <w:tc>
          <w:tcPr>
            <w:tcW w:w="1105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0C577F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DE7D15" w:rsidP="007E50E6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155259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</w:tr>
      <w:tr w:rsidR="000C577F" w:rsidRPr="00333054" w:rsidTr="00FD45BB">
        <w:trPr>
          <w:trHeight w:hRule="exact" w:val="1507"/>
        </w:trPr>
        <w:tc>
          <w:tcPr>
            <w:tcW w:w="1516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EE77B9" w:rsidRDefault="000C577F" w:rsidP="007E50E6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szCs w:val="26"/>
              </w:rPr>
            </w:pPr>
            <w:r w:rsidRPr="00333054">
              <w:rPr>
                <w:szCs w:val="26"/>
              </w:rPr>
              <w:lastRenderedPageBreak/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="00113878" w:rsidRPr="00113878">
              <w:rPr>
                <w:szCs w:val="26"/>
              </w:rPr>
              <w:t xml:space="preserve">противодействие распространению наркомании и незаконному обороту наркотиков, а </w:t>
            </w:r>
            <w:r w:rsidR="00EE77B9" w:rsidRPr="00697349">
              <w:rPr>
                <w:b/>
                <w:sz w:val="22"/>
                <w:szCs w:val="22"/>
              </w:rPr>
              <w:t xml:space="preserve"> </w:t>
            </w:r>
            <w:r w:rsidR="00EE77B9" w:rsidRPr="00EE77B9">
              <w:rPr>
                <w:szCs w:val="26"/>
              </w:rPr>
              <w:t>также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C577F" w:rsidRPr="00333054" w:rsidTr="00FD45BB">
        <w:trPr>
          <w:cantSplit/>
          <w:trHeight w:hRule="exact" w:val="4126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квалификации педагогов в сфере профилактики распространения наркомании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31.03.</w:t>
            </w:r>
          </w:p>
          <w:p w:rsidR="000C577F" w:rsidRPr="00333054" w:rsidRDefault="000C577F" w:rsidP="007E50E6">
            <w:pPr>
              <w:shd w:val="clear" w:color="auto" w:fill="FFFFFF"/>
            </w:pPr>
            <w:r w:rsidRPr="00333054">
              <w:t>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</w:t>
            </w:r>
            <w:r w:rsidR="000C577F" w:rsidRPr="00333054">
              <w:t>,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FD45BB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333054"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Пропаганда здорового образа жизни среди несовершеннолетних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01.10.202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FD45BB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333054">
              <w:t>Изготовление печатной продукции по профилактике наркомании, алкоголизма, употреблению психоактивных веществ и пропаганде здорового образа жизни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474C2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474C2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FD45BB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333054">
              <w:t>Организация и проведение  совместно с органами внутренних дел рейдов  в рамках оперативно-профилактических акций по выявлению и уничтожению посевов наркотикосодержащих растений (приобретение мешков, перчаток, гербицидов).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Уничтожение незаконных посевов наркотикосодержащих растений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925C9B" w:rsidRPr="00333054" w:rsidTr="00FD45BB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</w:pPr>
            <w:r w:rsidRPr="007F43BB">
              <w:t xml:space="preserve">Изготовление </w:t>
            </w:r>
            <w:r>
              <w:t xml:space="preserve">полиграфической </w:t>
            </w:r>
            <w:r w:rsidRPr="007F43BB">
              <w:t>продукции</w:t>
            </w:r>
            <w:r>
              <w:t>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866339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194012019</w:t>
            </w:r>
            <w:r w:rsidR="00925C9B" w:rsidRPr="00715498">
              <w:rPr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DE7D15" w:rsidP="00C76381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DE7D15" w:rsidP="00C76381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FD45BB">
        <w:trPr>
          <w:cantSplit/>
          <w:trHeight w:hRule="exact" w:val="654"/>
        </w:trPr>
        <w:tc>
          <w:tcPr>
            <w:tcW w:w="15168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333054">
              <w:rPr>
                <w:sz w:val="26"/>
                <w:szCs w:val="26"/>
              </w:rPr>
              <w:lastRenderedPageBreak/>
              <w:t xml:space="preserve"> Задача №2 Обеспечение общественного порядка и противодействие преступности</w:t>
            </w:r>
          </w:p>
        </w:tc>
      </w:tr>
      <w:tr w:rsidR="00FD45BB" w:rsidRPr="00333054" w:rsidTr="00FD45BB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Поощрение наиболее отличившихся народных дружинников по итогам года (денежное вознаграждение, памятный подарок, грамота)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FD45BB">
        <w:trPr>
          <w:cantSplit/>
          <w:trHeight w:hRule="exact" w:val="1036"/>
        </w:trPr>
        <w:tc>
          <w:tcPr>
            <w:tcW w:w="15168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333054">
              <w:rPr>
                <w:sz w:val="26"/>
                <w:szCs w:val="26"/>
              </w:rPr>
              <w:t>Задача №4 Организация межведомственного взаимодействия по вопросам пробации</w:t>
            </w:r>
          </w:p>
        </w:tc>
      </w:tr>
      <w:tr w:rsidR="00FD45BB" w:rsidRPr="00333054" w:rsidTr="00DE7D15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b/>
              </w:rPr>
            </w:pPr>
            <w:r w:rsidRPr="00333054">
              <w:t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документы)</w:t>
            </w:r>
          </w:p>
          <w:p w:rsidR="000C577F" w:rsidRPr="00333054" w:rsidRDefault="000C577F" w:rsidP="007E50E6">
            <w:pPr>
              <w:shd w:val="clear" w:color="auto" w:fill="FFFFFF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</w:tbl>
    <w:p w:rsidR="000C577F" w:rsidRPr="00333054" w:rsidRDefault="000C577F" w:rsidP="000C577F">
      <w:pPr>
        <w:rPr>
          <w:sz w:val="28"/>
          <w:szCs w:val="28"/>
        </w:rPr>
      </w:pPr>
    </w:p>
    <w:p w:rsidR="00CD33FF" w:rsidRDefault="00CD33FF" w:rsidP="00AC1360">
      <w:pPr>
        <w:pStyle w:val="ConsPlusNormal0"/>
        <w:tabs>
          <w:tab w:val="left" w:pos="4962"/>
        </w:tabs>
        <w:ind w:left="4820"/>
        <w:jc w:val="center"/>
        <w:rPr>
          <w:sz w:val="28"/>
          <w:szCs w:val="28"/>
        </w:rPr>
      </w:pPr>
    </w:p>
    <w:sectPr w:rsidR="00CD33FF" w:rsidSect="00D034E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DE5" w:rsidRDefault="00CC7DE5" w:rsidP="00DD56CF">
      <w:r>
        <w:separator/>
      </w:r>
    </w:p>
  </w:endnote>
  <w:endnote w:type="continuationSeparator" w:id="1">
    <w:p w:rsidR="00CC7DE5" w:rsidRDefault="00CC7DE5" w:rsidP="00DD5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DE5" w:rsidRDefault="00CC7DE5" w:rsidP="00DD56CF">
      <w:r>
        <w:separator/>
      </w:r>
    </w:p>
  </w:footnote>
  <w:footnote w:type="continuationSeparator" w:id="1">
    <w:p w:rsidR="00CC7DE5" w:rsidRDefault="00CC7DE5" w:rsidP="00DD56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541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93FB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>
    <w:nsid w:val="22D02C2E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E18D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07143"/>
    <w:multiLevelType w:val="multilevel"/>
    <w:tmpl w:val="B1AA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DA5D04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B2477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768F4"/>
    <w:multiLevelType w:val="multilevel"/>
    <w:tmpl w:val="352ADE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9">
    <w:nsid w:val="4399114D"/>
    <w:multiLevelType w:val="multilevel"/>
    <w:tmpl w:val="F06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46213"/>
    <w:multiLevelType w:val="hybridMultilevel"/>
    <w:tmpl w:val="F1C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0BCC"/>
    <w:multiLevelType w:val="multilevel"/>
    <w:tmpl w:val="A6A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012B4"/>
    <w:multiLevelType w:val="multilevel"/>
    <w:tmpl w:val="72A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32828"/>
    <w:multiLevelType w:val="multilevel"/>
    <w:tmpl w:val="9DB0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DBC1498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95B30"/>
    <w:multiLevelType w:val="hybridMultilevel"/>
    <w:tmpl w:val="E5C2DB98"/>
    <w:lvl w:ilvl="0" w:tplc="4C467FAC">
      <w:start w:val="1"/>
      <w:numFmt w:val="decimal"/>
      <w:lvlText w:val="%1."/>
      <w:lvlJc w:val="left"/>
      <w:pPr>
        <w:ind w:left="811" w:hanging="451"/>
      </w:pPr>
      <w:rPr>
        <w:rFonts w:hint="default"/>
      </w:rPr>
    </w:lvl>
    <w:lvl w:ilvl="1" w:tplc="55E46326" w:tentative="1">
      <w:start w:val="1"/>
      <w:numFmt w:val="lowerLetter"/>
      <w:lvlText w:val="%2."/>
      <w:lvlJc w:val="left"/>
      <w:pPr>
        <w:ind w:left="1440" w:hanging="360"/>
      </w:pPr>
    </w:lvl>
    <w:lvl w:ilvl="2" w:tplc="3CA877C4" w:tentative="1">
      <w:start w:val="1"/>
      <w:numFmt w:val="lowerRoman"/>
      <w:lvlText w:val="%3."/>
      <w:lvlJc w:val="right"/>
      <w:pPr>
        <w:ind w:left="2160" w:hanging="180"/>
      </w:pPr>
    </w:lvl>
    <w:lvl w:ilvl="3" w:tplc="F95A869C" w:tentative="1">
      <w:start w:val="1"/>
      <w:numFmt w:val="decimal"/>
      <w:lvlText w:val="%4."/>
      <w:lvlJc w:val="left"/>
      <w:pPr>
        <w:ind w:left="2880" w:hanging="360"/>
      </w:pPr>
    </w:lvl>
    <w:lvl w:ilvl="4" w:tplc="AC60865E" w:tentative="1">
      <w:start w:val="1"/>
      <w:numFmt w:val="lowerLetter"/>
      <w:lvlText w:val="%5."/>
      <w:lvlJc w:val="left"/>
      <w:pPr>
        <w:ind w:left="3600" w:hanging="360"/>
      </w:pPr>
    </w:lvl>
    <w:lvl w:ilvl="5" w:tplc="2B34EFD0" w:tentative="1">
      <w:start w:val="1"/>
      <w:numFmt w:val="lowerRoman"/>
      <w:lvlText w:val="%6."/>
      <w:lvlJc w:val="right"/>
      <w:pPr>
        <w:ind w:left="4320" w:hanging="180"/>
      </w:pPr>
    </w:lvl>
    <w:lvl w:ilvl="6" w:tplc="A63E16A2" w:tentative="1">
      <w:start w:val="1"/>
      <w:numFmt w:val="decimal"/>
      <w:lvlText w:val="%7."/>
      <w:lvlJc w:val="left"/>
      <w:pPr>
        <w:ind w:left="5040" w:hanging="360"/>
      </w:pPr>
    </w:lvl>
    <w:lvl w:ilvl="7" w:tplc="C59EE288" w:tentative="1">
      <w:start w:val="1"/>
      <w:numFmt w:val="lowerLetter"/>
      <w:lvlText w:val="%8."/>
      <w:lvlJc w:val="left"/>
      <w:pPr>
        <w:ind w:left="5760" w:hanging="360"/>
      </w:pPr>
    </w:lvl>
    <w:lvl w:ilvl="8" w:tplc="1EDA1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A5B00"/>
    <w:multiLevelType w:val="hybridMultilevel"/>
    <w:tmpl w:val="ADB44BA6"/>
    <w:lvl w:ilvl="0" w:tplc="99E0C006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4E0692A4" w:tentative="1">
      <w:start w:val="1"/>
      <w:numFmt w:val="lowerLetter"/>
      <w:lvlText w:val="%2."/>
      <w:lvlJc w:val="left"/>
      <w:pPr>
        <w:ind w:left="1679" w:hanging="360"/>
      </w:pPr>
    </w:lvl>
    <w:lvl w:ilvl="2" w:tplc="0CC2F1C4" w:tentative="1">
      <w:start w:val="1"/>
      <w:numFmt w:val="lowerRoman"/>
      <w:lvlText w:val="%3."/>
      <w:lvlJc w:val="right"/>
      <w:pPr>
        <w:ind w:left="2399" w:hanging="180"/>
      </w:pPr>
    </w:lvl>
    <w:lvl w:ilvl="3" w:tplc="78F6117A" w:tentative="1">
      <w:start w:val="1"/>
      <w:numFmt w:val="decimal"/>
      <w:lvlText w:val="%4."/>
      <w:lvlJc w:val="left"/>
      <w:pPr>
        <w:ind w:left="3119" w:hanging="360"/>
      </w:pPr>
    </w:lvl>
    <w:lvl w:ilvl="4" w:tplc="E1668ED4" w:tentative="1">
      <w:start w:val="1"/>
      <w:numFmt w:val="lowerLetter"/>
      <w:lvlText w:val="%5."/>
      <w:lvlJc w:val="left"/>
      <w:pPr>
        <w:ind w:left="3839" w:hanging="360"/>
      </w:pPr>
    </w:lvl>
    <w:lvl w:ilvl="5" w:tplc="0262B93A" w:tentative="1">
      <w:start w:val="1"/>
      <w:numFmt w:val="lowerRoman"/>
      <w:lvlText w:val="%6."/>
      <w:lvlJc w:val="right"/>
      <w:pPr>
        <w:ind w:left="4559" w:hanging="180"/>
      </w:pPr>
    </w:lvl>
    <w:lvl w:ilvl="6" w:tplc="5A32C760" w:tentative="1">
      <w:start w:val="1"/>
      <w:numFmt w:val="decimal"/>
      <w:lvlText w:val="%7."/>
      <w:lvlJc w:val="left"/>
      <w:pPr>
        <w:ind w:left="5279" w:hanging="360"/>
      </w:pPr>
    </w:lvl>
    <w:lvl w:ilvl="7" w:tplc="2110C83C" w:tentative="1">
      <w:start w:val="1"/>
      <w:numFmt w:val="lowerLetter"/>
      <w:lvlText w:val="%8."/>
      <w:lvlJc w:val="left"/>
      <w:pPr>
        <w:ind w:left="5999" w:hanging="360"/>
      </w:pPr>
    </w:lvl>
    <w:lvl w:ilvl="8" w:tplc="3182AB14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7">
    <w:nsid w:val="7DF43C87"/>
    <w:multiLevelType w:val="hybridMultilevel"/>
    <w:tmpl w:val="2892DD1E"/>
    <w:lvl w:ilvl="0" w:tplc="DCF4F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C85662" w:tentative="1">
      <w:start w:val="1"/>
      <w:numFmt w:val="lowerLetter"/>
      <w:lvlText w:val="%2."/>
      <w:lvlJc w:val="left"/>
      <w:pPr>
        <w:ind w:left="1440" w:hanging="360"/>
      </w:pPr>
    </w:lvl>
    <w:lvl w:ilvl="2" w:tplc="6EEE3444" w:tentative="1">
      <w:start w:val="1"/>
      <w:numFmt w:val="lowerRoman"/>
      <w:lvlText w:val="%3."/>
      <w:lvlJc w:val="right"/>
      <w:pPr>
        <w:ind w:left="2160" w:hanging="180"/>
      </w:pPr>
    </w:lvl>
    <w:lvl w:ilvl="3" w:tplc="99200ACE" w:tentative="1">
      <w:start w:val="1"/>
      <w:numFmt w:val="decimal"/>
      <w:lvlText w:val="%4."/>
      <w:lvlJc w:val="left"/>
      <w:pPr>
        <w:ind w:left="2880" w:hanging="360"/>
      </w:pPr>
    </w:lvl>
    <w:lvl w:ilvl="4" w:tplc="F2460BF8" w:tentative="1">
      <w:start w:val="1"/>
      <w:numFmt w:val="lowerLetter"/>
      <w:lvlText w:val="%5."/>
      <w:lvlJc w:val="left"/>
      <w:pPr>
        <w:ind w:left="3600" w:hanging="360"/>
      </w:pPr>
    </w:lvl>
    <w:lvl w:ilvl="5" w:tplc="9E06E478" w:tentative="1">
      <w:start w:val="1"/>
      <w:numFmt w:val="lowerRoman"/>
      <w:lvlText w:val="%6."/>
      <w:lvlJc w:val="right"/>
      <w:pPr>
        <w:ind w:left="4320" w:hanging="180"/>
      </w:pPr>
    </w:lvl>
    <w:lvl w:ilvl="6" w:tplc="61BAA7B2" w:tentative="1">
      <w:start w:val="1"/>
      <w:numFmt w:val="decimal"/>
      <w:lvlText w:val="%7."/>
      <w:lvlJc w:val="left"/>
      <w:pPr>
        <w:ind w:left="5040" w:hanging="360"/>
      </w:pPr>
    </w:lvl>
    <w:lvl w:ilvl="7" w:tplc="FEF6D118" w:tentative="1">
      <w:start w:val="1"/>
      <w:numFmt w:val="lowerLetter"/>
      <w:lvlText w:val="%8."/>
      <w:lvlJc w:val="left"/>
      <w:pPr>
        <w:ind w:left="5760" w:hanging="360"/>
      </w:pPr>
    </w:lvl>
    <w:lvl w:ilvl="8" w:tplc="104212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7"/>
  </w:num>
  <w:num w:numId="11">
    <w:abstractNumId w:val="17"/>
  </w:num>
  <w:num w:numId="12">
    <w:abstractNumId w:val="1"/>
  </w:num>
  <w:num w:numId="13">
    <w:abstractNumId w:val="4"/>
  </w:num>
  <w:num w:numId="14">
    <w:abstractNumId w:val="6"/>
  </w:num>
  <w:num w:numId="15">
    <w:abstractNumId w:val="0"/>
  </w:num>
  <w:num w:numId="16">
    <w:abstractNumId w:val="14"/>
  </w:num>
  <w:num w:numId="17">
    <w:abstractNumId w:val="3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AD7"/>
    <w:rsid w:val="00005C2C"/>
    <w:rsid w:val="000066E5"/>
    <w:rsid w:val="0000686A"/>
    <w:rsid w:val="00006EC2"/>
    <w:rsid w:val="00011E20"/>
    <w:rsid w:val="000138F6"/>
    <w:rsid w:val="00015362"/>
    <w:rsid w:val="00024841"/>
    <w:rsid w:val="0002594F"/>
    <w:rsid w:val="00027AF4"/>
    <w:rsid w:val="00031A4D"/>
    <w:rsid w:val="000359BB"/>
    <w:rsid w:val="00040D4E"/>
    <w:rsid w:val="00040EF1"/>
    <w:rsid w:val="000474C2"/>
    <w:rsid w:val="000501C9"/>
    <w:rsid w:val="00062A1B"/>
    <w:rsid w:val="00092D30"/>
    <w:rsid w:val="00095E0A"/>
    <w:rsid w:val="00097B6E"/>
    <w:rsid w:val="000A52E3"/>
    <w:rsid w:val="000A640A"/>
    <w:rsid w:val="000A78F8"/>
    <w:rsid w:val="000C2036"/>
    <w:rsid w:val="000C549B"/>
    <w:rsid w:val="000C577F"/>
    <w:rsid w:val="000C6E58"/>
    <w:rsid w:val="000C743A"/>
    <w:rsid w:val="000C78F7"/>
    <w:rsid w:val="000C79B6"/>
    <w:rsid w:val="000E209C"/>
    <w:rsid w:val="000E4514"/>
    <w:rsid w:val="001030F7"/>
    <w:rsid w:val="00103B4F"/>
    <w:rsid w:val="001053C8"/>
    <w:rsid w:val="00106A70"/>
    <w:rsid w:val="00113878"/>
    <w:rsid w:val="001229BC"/>
    <w:rsid w:val="00123C67"/>
    <w:rsid w:val="00143BDB"/>
    <w:rsid w:val="00155259"/>
    <w:rsid w:val="001608B1"/>
    <w:rsid w:val="001673C5"/>
    <w:rsid w:val="001675C9"/>
    <w:rsid w:val="00176419"/>
    <w:rsid w:val="0017675F"/>
    <w:rsid w:val="00182B20"/>
    <w:rsid w:val="0018766B"/>
    <w:rsid w:val="001879A5"/>
    <w:rsid w:val="00196928"/>
    <w:rsid w:val="001A3360"/>
    <w:rsid w:val="001A5C0D"/>
    <w:rsid w:val="001B05B4"/>
    <w:rsid w:val="001B1503"/>
    <w:rsid w:val="001B46E6"/>
    <w:rsid w:val="001D28B7"/>
    <w:rsid w:val="001D6C3F"/>
    <w:rsid w:val="001E20F1"/>
    <w:rsid w:val="00201F20"/>
    <w:rsid w:val="0020294A"/>
    <w:rsid w:val="00205900"/>
    <w:rsid w:val="002163B0"/>
    <w:rsid w:val="0022615B"/>
    <w:rsid w:val="00226A50"/>
    <w:rsid w:val="00247A9A"/>
    <w:rsid w:val="002554EB"/>
    <w:rsid w:val="00261D5E"/>
    <w:rsid w:val="00262E3A"/>
    <w:rsid w:val="00264193"/>
    <w:rsid w:val="00264F03"/>
    <w:rsid w:val="0026666C"/>
    <w:rsid w:val="00295623"/>
    <w:rsid w:val="002A5933"/>
    <w:rsid w:val="002B2416"/>
    <w:rsid w:val="002C54FC"/>
    <w:rsid w:val="002D4920"/>
    <w:rsid w:val="002D6C6D"/>
    <w:rsid w:val="002D7E2F"/>
    <w:rsid w:val="002E1834"/>
    <w:rsid w:val="0030065F"/>
    <w:rsid w:val="003009C6"/>
    <w:rsid w:val="003036C4"/>
    <w:rsid w:val="00303F05"/>
    <w:rsid w:val="003071B5"/>
    <w:rsid w:val="00313CF5"/>
    <w:rsid w:val="00317831"/>
    <w:rsid w:val="00325589"/>
    <w:rsid w:val="0032774F"/>
    <w:rsid w:val="003326D4"/>
    <w:rsid w:val="003451EE"/>
    <w:rsid w:val="00352737"/>
    <w:rsid w:val="00363359"/>
    <w:rsid w:val="003659EA"/>
    <w:rsid w:val="00365CFF"/>
    <w:rsid w:val="00367F56"/>
    <w:rsid w:val="00373586"/>
    <w:rsid w:val="003826B3"/>
    <w:rsid w:val="003A2282"/>
    <w:rsid w:val="003A5EBA"/>
    <w:rsid w:val="003B110B"/>
    <w:rsid w:val="003C08BD"/>
    <w:rsid w:val="003C1051"/>
    <w:rsid w:val="003C27D9"/>
    <w:rsid w:val="003D457B"/>
    <w:rsid w:val="003D4CFB"/>
    <w:rsid w:val="003D733A"/>
    <w:rsid w:val="003E6A33"/>
    <w:rsid w:val="00400CE7"/>
    <w:rsid w:val="00407B9D"/>
    <w:rsid w:val="00421F0D"/>
    <w:rsid w:val="00430555"/>
    <w:rsid w:val="00443C8A"/>
    <w:rsid w:val="004440EB"/>
    <w:rsid w:val="00446BCF"/>
    <w:rsid w:val="00454E2A"/>
    <w:rsid w:val="00456230"/>
    <w:rsid w:val="00462CFC"/>
    <w:rsid w:val="0047256E"/>
    <w:rsid w:val="004729B6"/>
    <w:rsid w:val="00474CC6"/>
    <w:rsid w:val="004759EB"/>
    <w:rsid w:val="00476382"/>
    <w:rsid w:val="004839B2"/>
    <w:rsid w:val="004878C0"/>
    <w:rsid w:val="00492001"/>
    <w:rsid w:val="004A5C8F"/>
    <w:rsid w:val="004A74FD"/>
    <w:rsid w:val="004A7D7E"/>
    <w:rsid w:val="004B469A"/>
    <w:rsid w:val="004C0BD4"/>
    <w:rsid w:val="004C2073"/>
    <w:rsid w:val="004C6FC2"/>
    <w:rsid w:val="004D1943"/>
    <w:rsid w:val="004E580E"/>
    <w:rsid w:val="004E5BCC"/>
    <w:rsid w:val="004F3DCC"/>
    <w:rsid w:val="004F48B2"/>
    <w:rsid w:val="004F4C07"/>
    <w:rsid w:val="00506DD8"/>
    <w:rsid w:val="005072C7"/>
    <w:rsid w:val="005143A1"/>
    <w:rsid w:val="00517169"/>
    <w:rsid w:val="00523E72"/>
    <w:rsid w:val="005355DC"/>
    <w:rsid w:val="005356D9"/>
    <w:rsid w:val="005466C7"/>
    <w:rsid w:val="0055669C"/>
    <w:rsid w:val="00561BFA"/>
    <w:rsid w:val="00562F16"/>
    <w:rsid w:val="00575078"/>
    <w:rsid w:val="0059138B"/>
    <w:rsid w:val="00596AA3"/>
    <w:rsid w:val="00597D8A"/>
    <w:rsid w:val="005A564A"/>
    <w:rsid w:val="005A74D6"/>
    <w:rsid w:val="005B1652"/>
    <w:rsid w:val="005B23D7"/>
    <w:rsid w:val="005D5817"/>
    <w:rsid w:val="005E7D59"/>
    <w:rsid w:val="005F4ACA"/>
    <w:rsid w:val="005F703F"/>
    <w:rsid w:val="0060030C"/>
    <w:rsid w:val="00607469"/>
    <w:rsid w:val="00607EA3"/>
    <w:rsid w:val="006130D3"/>
    <w:rsid w:val="0061521A"/>
    <w:rsid w:val="00645853"/>
    <w:rsid w:val="006554B4"/>
    <w:rsid w:val="006601F4"/>
    <w:rsid w:val="006610BC"/>
    <w:rsid w:val="00664B86"/>
    <w:rsid w:val="00671A9F"/>
    <w:rsid w:val="00674DD9"/>
    <w:rsid w:val="006843C4"/>
    <w:rsid w:val="00694C09"/>
    <w:rsid w:val="00695E48"/>
    <w:rsid w:val="00697349"/>
    <w:rsid w:val="006A33F8"/>
    <w:rsid w:val="006A6F40"/>
    <w:rsid w:val="006B01BA"/>
    <w:rsid w:val="006B0FEA"/>
    <w:rsid w:val="006C1851"/>
    <w:rsid w:val="006C2A0A"/>
    <w:rsid w:val="006C4F6E"/>
    <w:rsid w:val="006C5246"/>
    <w:rsid w:val="006C5C1A"/>
    <w:rsid w:val="006D261B"/>
    <w:rsid w:val="006D4EE7"/>
    <w:rsid w:val="006E56ED"/>
    <w:rsid w:val="006E6761"/>
    <w:rsid w:val="006F0C9B"/>
    <w:rsid w:val="007003FD"/>
    <w:rsid w:val="007152B1"/>
    <w:rsid w:val="00715498"/>
    <w:rsid w:val="0071627B"/>
    <w:rsid w:val="00722622"/>
    <w:rsid w:val="0072279B"/>
    <w:rsid w:val="00724460"/>
    <w:rsid w:val="00732D18"/>
    <w:rsid w:val="0074052A"/>
    <w:rsid w:val="00742BC0"/>
    <w:rsid w:val="00752CAE"/>
    <w:rsid w:val="00753176"/>
    <w:rsid w:val="00757F86"/>
    <w:rsid w:val="00767442"/>
    <w:rsid w:val="007715F7"/>
    <w:rsid w:val="00771DF2"/>
    <w:rsid w:val="00775FCA"/>
    <w:rsid w:val="00780B14"/>
    <w:rsid w:val="00782D47"/>
    <w:rsid w:val="007903B5"/>
    <w:rsid w:val="00790ABB"/>
    <w:rsid w:val="007A4D7B"/>
    <w:rsid w:val="007A61F1"/>
    <w:rsid w:val="007B06D4"/>
    <w:rsid w:val="007B7CBE"/>
    <w:rsid w:val="007C34B5"/>
    <w:rsid w:val="007C35BC"/>
    <w:rsid w:val="007C3A39"/>
    <w:rsid w:val="007E442F"/>
    <w:rsid w:val="007E50E6"/>
    <w:rsid w:val="007E62B8"/>
    <w:rsid w:val="007F43BB"/>
    <w:rsid w:val="008015A9"/>
    <w:rsid w:val="008048F1"/>
    <w:rsid w:val="008212E4"/>
    <w:rsid w:val="008238BD"/>
    <w:rsid w:val="00826A19"/>
    <w:rsid w:val="0083179F"/>
    <w:rsid w:val="008334FE"/>
    <w:rsid w:val="00846371"/>
    <w:rsid w:val="00850854"/>
    <w:rsid w:val="0085629A"/>
    <w:rsid w:val="00860064"/>
    <w:rsid w:val="00862A72"/>
    <w:rsid w:val="00864205"/>
    <w:rsid w:val="00865971"/>
    <w:rsid w:val="00866339"/>
    <w:rsid w:val="00870DBE"/>
    <w:rsid w:val="00873517"/>
    <w:rsid w:val="0087429B"/>
    <w:rsid w:val="008744D0"/>
    <w:rsid w:val="008778D2"/>
    <w:rsid w:val="00880BB7"/>
    <w:rsid w:val="00880DC2"/>
    <w:rsid w:val="0088430D"/>
    <w:rsid w:val="00885AA0"/>
    <w:rsid w:val="008915FF"/>
    <w:rsid w:val="008934D1"/>
    <w:rsid w:val="008936E2"/>
    <w:rsid w:val="008A26D6"/>
    <w:rsid w:val="008A2B99"/>
    <w:rsid w:val="008A58FF"/>
    <w:rsid w:val="008A7251"/>
    <w:rsid w:val="008A7593"/>
    <w:rsid w:val="008B7D2B"/>
    <w:rsid w:val="008C1099"/>
    <w:rsid w:val="008D03A0"/>
    <w:rsid w:val="008D1737"/>
    <w:rsid w:val="008D2BB1"/>
    <w:rsid w:val="008D3517"/>
    <w:rsid w:val="008D4A89"/>
    <w:rsid w:val="008D5955"/>
    <w:rsid w:val="008E1AE9"/>
    <w:rsid w:val="008E1C21"/>
    <w:rsid w:val="008E2932"/>
    <w:rsid w:val="008E79B7"/>
    <w:rsid w:val="008F07F6"/>
    <w:rsid w:val="008F1ED1"/>
    <w:rsid w:val="008F45C4"/>
    <w:rsid w:val="008F5A95"/>
    <w:rsid w:val="008F6E14"/>
    <w:rsid w:val="00900F65"/>
    <w:rsid w:val="009065A2"/>
    <w:rsid w:val="00913F9A"/>
    <w:rsid w:val="00921800"/>
    <w:rsid w:val="0092477B"/>
    <w:rsid w:val="00925C9B"/>
    <w:rsid w:val="00935ED9"/>
    <w:rsid w:val="009629EB"/>
    <w:rsid w:val="00966CE5"/>
    <w:rsid w:val="00970486"/>
    <w:rsid w:val="00984036"/>
    <w:rsid w:val="0099638C"/>
    <w:rsid w:val="009A00EF"/>
    <w:rsid w:val="009A3B29"/>
    <w:rsid w:val="009A439B"/>
    <w:rsid w:val="009A6078"/>
    <w:rsid w:val="009C0C51"/>
    <w:rsid w:val="009D7C32"/>
    <w:rsid w:val="009E1D6E"/>
    <w:rsid w:val="009E2974"/>
    <w:rsid w:val="00A00E5A"/>
    <w:rsid w:val="00A04659"/>
    <w:rsid w:val="00A30313"/>
    <w:rsid w:val="00A45463"/>
    <w:rsid w:val="00A5352A"/>
    <w:rsid w:val="00A836D5"/>
    <w:rsid w:val="00A864D0"/>
    <w:rsid w:val="00A91AF8"/>
    <w:rsid w:val="00A930ED"/>
    <w:rsid w:val="00AA24ED"/>
    <w:rsid w:val="00AA63E1"/>
    <w:rsid w:val="00AB0DAA"/>
    <w:rsid w:val="00AB4496"/>
    <w:rsid w:val="00AC1360"/>
    <w:rsid w:val="00AC449A"/>
    <w:rsid w:val="00AD1745"/>
    <w:rsid w:val="00AD6953"/>
    <w:rsid w:val="00AF0ECD"/>
    <w:rsid w:val="00AF1FAC"/>
    <w:rsid w:val="00B00080"/>
    <w:rsid w:val="00B10FA8"/>
    <w:rsid w:val="00B121DD"/>
    <w:rsid w:val="00B1500E"/>
    <w:rsid w:val="00B1781E"/>
    <w:rsid w:val="00B21C27"/>
    <w:rsid w:val="00B40406"/>
    <w:rsid w:val="00B43A2D"/>
    <w:rsid w:val="00B47BCB"/>
    <w:rsid w:val="00B50D10"/>
    <w:rsid w:val="00B53C43"/>
    <w:rsid w:val="00B53DFE"/>
    <w:rsid w:val="00B57C83"/>
    <w:rsid w:val="00B643C6"/>
    <w:rsid w:val="00B6667D"/>
    <w:rsid w:val="00B73BD1"/>
    <w:rsid w:val="00B802B7"/>
    <w:rsid w:val="00B810A5"/>
    <w:rsid w:val="00B825E6"/>
    <w:rsid w:val="00B856CD"/>
    <w:rsid w:val="00B90CD4"/>
    <w:rsid w:val="00B920F2"/>
    <w:rsid w:val="00B95900"/>
    <w:rsid w:val="00BA0643"/>
    <w:rsid w:val="00BA217C"/>
    <w:rsid w:val="00BB036F"/>
    <w:rsid w:val="00BB106F"/>
    <w:rsid w:val="00BB1336"/>
    <w:rsid w:val="00BC49EE"/>
    <w:rsid w:val="00BD74FC"/>
    <w:rsid w:val="00BE321D"/>
    <w:rsid w:val="00BE52C2"/>
    <w:rsid w:val="00BE6BD4"/>
    <w:rsid w:val="00BF5753"/>
    <w:rsid w:val="00BF5802"/>
    <w:rsid w:val="00C15892"/>
    <w:rsid w:val="00C21443"/>
    <w:rsid w:val="00C22E85"/>
    <w:rsid w:val="00C23336"/>
    <w:rsid w:val="00C26450"/>
    <w:rsid w:val="00C27D13"/>
    <w:rsid w:val="00C310A7"/>
    <w:rsid w:val="00C34166"/>
    <w:rsid w:val="00C34E29"/>
    <w:rsid w:val="00C37F11"/>
    <w:rsid w:val="00C41F3F"/>
    <w:rsid w:val="00C44DCD"/>
    <w:rsid w:val="00C44FA6"/>
    <w:rsid w:val="00C60B45"/>
    <w:rsid w:val="00C63A05"/>
    <w:rsid w:val="00C67440"/>
    <w:rsid w:val="00C76381"/>
    <w:rsid w:val="00C877CC"/>
    <w:rsid w:val="00C907C7"/>
    <w:rsid w:val="00C92041"/>
    <w:rsid w:val="00CB07E8"/>
    <w:rsid w:val="00CB08DA"/>
    <w:rsid w:val="00CC0809"/>
    <w:rsid w:val="00CC191F"/>
    <w:rsid w:val="00CC7539"/>
    <w:rsid w:val="00CC7DE5"/>
    <w:rsid w:val="00CD33FF"/>
    <w:rsid w:val="00CD7A44"/>
    <w:rsid w:val="00CE1ACC"/>
    <w:rsid w:val="00CF1423"/>
    <w:rsid w:val="00CF464E"/>
    <w:rsid w:val="00CF48E4"/>
    <w:rsid w:val="00CF6712"/>
    <w:rsid w:val="00D0309C"/>
    <w:rsid w:val="00D034E9"/>
    <w:rsid w:val="00D03B2A"/>
    <w:rsid w:val="00D06F53"/>
    <w:rsid w:val="00D128C2"/>
    <w:rsid w:val="00D131CF"/>
    <w:rsid w:val="00D14A19"/>
    <w:rsid w:val="00D17E36"/>
    <w:rsid w:val="00D20A77"/>
    <w:rsid w:val="00D20B86"/>
    <w:rsid w:val="00D30FC4"/>
    <w:rsid w:val="00D37963"/>
    <w:rsid w:val="00D44833"/>
    <w:rsid w:val="00D459A2"/>
    <w:rsid w:val="00D54A10"/>
    <w:rsid w:val="00D66BF1"/>
    <w:rsid w:val="00D67872"/>
    <w:rsid w:val="00D7058C"/>
    <w:rsid w:val="00D729E9"/>
    <w:rsid w:val="00D76543"/>
    <w:rsid w:val="00D85285"/>
    <w:rsid w:val="00D859D3"/>
    <w:rsid w:val="00D90413"/>
    <w:rsid w:val="00D919D6"/>
    <w:rsid w:val="00D94D8C"/>
    <w:rsid w:val="00DB2542"/>
    <w:rsid w:val="00DB4530"/>
    <w:rsid w:val="00DC2941"/>
    <w:rsid w:val="00DC4AD7"/>
    <w:rsid w:val="00DC70F7"/>
    <w:rsid w:val="00DD3234"/>
    <w:rsid w:val="00DD56CF"/>
    <w:rsid w:val="00DE3AAA"/>
    <w:rsid w:val="00DE7D15"/>
    <w:rsid w:val="00DF0297"/>
    <w:rsid w:val="00DF0C39"/>
    <w:rsid w:val="00DF4D3B"/>
    <w:rsid w:val="00DF6006"/>
    <w:rsid w:val="00E0607C"/>
    <w:rsid w:val="00E072DB"/>
    <w:rsid w:val="00E12D85"/>
    <w:rsid w:val="00E179F5"/>
    <w:rsid w:val="00E312E0"/>
    <w:rsid w:val="00E33001"/>
    <w:rsid w:val="00E338EF"/>
    <w:rsid w:val="00E35C70"/>
    <w:rsid w:val="00E409D8"/>
    <w:rsid w:val="00E51D53"/>
    <w:rsid w:val="00E6062B"/>
    <w:rsid w:val="00E65259"/>
    <w:rsid w:val="00E7468A"/>
    <w:rsid w:val="00E80F87"/>
    <w:rsid w:val="00E864C0"/>
    <w:rsid w:val="00E9404D"/>
    <w:rsid w:val="00E94AEC"/>
    <w:rsid w:val="00E97109"/>
    <w:rsid w:val="00EA2260"/>
    <w:rsid w:val="00EA52DF"/>
    <w:rsid w:val="00EB2CDC"/>
    <w:rsid w:val="00EB42A6"/>
    <w:rsid w:val="00EC1468"/>
    <w:rsid w:val="00EC4B79"/>
    <w:rsid w:val="00EC6790"/>
    <w:rsid w:val="00EC7C16"/>
    <w:rsid w:val="00EC7D45"/>
    <w:rsid w:val="00ED1DEC"/>
    <w:rsid w:val="00ED7877"/>
    <w:rsid w:val="00EE19AC"/>
    <w:rsid w:val="00EE77B9"/>
    <w:rsid w:val="00EF2A66"/>
    <w:rsid w:val="00EF3625"/>
    <w:rsid w:val="00F00E6F"/>
    <w:rsid w:val="00F01845"/>
    <w:rsid w:val="00F02556"/>
    <w:rsid w:val="00F143DB"/>
    <w:rsid w:val="00F23D4D"/>
    <w:rsid w:val="00F25D80"/>
    <w:rsid w:val="00F2763A"/>
    <w:rsid w:val="00F325CD"/>
    <w:rsid w:val="00F559DD"/>
    <w:rsid w:val="00F7037C"/>
    <w:rsid w:val="00F7579E"/>
    <w:rsid w:val="00F81BE1"/>
    <w:rsid w:val="00F83304"/>
    <w:rsid w:val="00F905B7"/>
    <w:rsid w:val="00F90775"/>
    <w:rsid w:val="00F94080"/>
    <w:rsid w:val="00F94D2C"/>
    <w:rsid w:val="00FB2681"/>
    <w:rsid w:val="00FB3AB2"/>
    <w:rsid w:val="00FC2791"/>
    <w:rsid w:val="00FD45BB"/>
    <w:rsid w:val="00FD747B"/>
    <w:rsid w:val="00FD7D53"/>
    <w:rsid w:val="00FF0DC3"/>
    <w:rsid w:val="00FF4180"/>
    <w:rsid w:val="00FF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none"/>
    </o:shapedefaults>
    <o:shapelayout v:ext="edit">
      <o:idmap v:ext="edit" data="1"/>
      <o:rules v:ext="edit">
        <o:r id="V:Rule27" type="connector" idref="#_x0000_s1051"/>
        <o:r id="V:Rule28" type="connector" idref="#_x0000_s1040"/>
        <o:r id="V:Rule29" type="connector" idref="#_x0000_s1067"/>
        <o:r id="V:Rule30" type="connector" idref="#_x0000_s1071"/>
        <o:r id="V:Rule31" type="connector" idref="#_x0000_s1046"/>
        <o:r id="V:Rule32" type="connector" idref="#_x0000_s1036"/>
        <o:r id="V:Rule33" type="connector" idref="#_x0000_s1069"/>
        <o:r id="V:Rule34" type="connector" idref="#_x0000_s1058"/>
        <o:r id="V:Rule35" type="connector" idref="#_x0000_s1070"/>
        <o:r id="V:Rule36" type="connector" idref="#_x0000_s1066"/>
        <o:r id="V:Rule37" type="connector" idref="#_x0000_s1063"/>
        <o:r id="V:Rule38" type="connector" idref="#_x0000_s1044"/>
        <o:r id="V:Rule39" type="connector" idref="#_x0000_s1065"/>
        <o:r id="V:Rule40" type="connector" idref="#_x0000_s1045"/>
        <o:r id="V:Rule41" type="connector" idref="#_x0000_s1073"/>
        <o:r id="V:Rule42" type="connector" idref="#_x0000_s1072"/>
        <o:r id="V:Rule43" type="connector" idref="#_x0000_s1061"/>
        <o:r id="V:Rule44" type="connector" idref="#_x0000_s1059"/>
        <o:r id="V:Rule45" type="connector" idref="#_x0000_s1074"/>
        <o:r id="V:Rule46" type="connector" idref="#_x0000_s1064"/>
        <o:r id="V:Rule47" type="connector" idref="#_x0000_s1047"/>
        <o:r id="V:Rule48" type="connector" idref="#_x0000_s1030"/>
        <o:r id="V:Rule49" type="connector" idref="#_x0000_s1062"/>
        <o:r id="V:Rule50" type="connector" idref="#_x0000_s1060"/>
        <o:r id="V:Rule51" type="connector" idref="#_x0000_s1068"/>
        <o:r id="V:Rule5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AD7"/>
  </w:style>
  <w:style w:type="paragraph" w:styleId="1">
    <w:name w:val="heading 1"/>
    <w:basedOn w:val="a"/>
    <w:link w:val="10"/>
    <w:uiPriority w:val="99"/>
    <w:qFormat/>
    <w:rsid w:val="008F5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F60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0B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F5A95"/>
    <w:rPr>
      <w:b/>
      <w:bCs/>
      <w:kern w:val="36"/>
      <w:sz w:val="48"/>
      <w:szCs w:val="48"/>
    </w:rPr>
  </w:style>
  <w:style w:type="character" w:styleId="a3">
    <w:name w:val="Hyperlink"/>
    <w:uiPriority w:val="99"/>
    <w:rsid w:val="008B7D2B"/>
    <w:rPr>
      <w:color w:val="0000FF"/>
      <w:u w:val="single"/>
    </w:rPr>
  </w:style>
  <w:style w:type="paragraph" w:customStyle="1" w:styleId="a4">
    <w:name w:val="Знак Знак Знак Знак Знак Знак Знак Знак Знак Знак"/>
    <w:basedOn w:val="a"/>
    <w:rsid w:val="005A56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link w:val="a6"/>
    <w:unhideWhenUsed/>
    <w:rsid w:val="00C44DC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C44DCD"/>
    <w:rPr>
      <w:b/>
      <w:bCs/>
    </w:rPr>
  </w:style>
  <w:style w:type="paragraph" w:styleId="31">
    <w:name w:val="Body Text Indent 3"/>
    <w:basedOn w:val="a"/>
    <w:link w:val="32"/>
    <w:unhideWhenUsed/>
    <w:rsid w:val="00A45463"/>
    <w:pPr>
      <w:spacing w:line="360" w:lineRule="auto"/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rsid w:val="00A45463"/>
    <w:rPr>
      <w:sz w:val="26"/>
    </w:rPr>
  </w:style>
  <w:style w:type="paragraph" w:styleId="a8">
    <w:name w:val="Body Text"/>
    <w:basedOn w:val="a"/>
    <w:link w:val="a9"/>
    <w:rsid w:val="000C549B"/>
    <w:pPr>
      <w:spacing w:after="120"/>
    </w:pPr>
  </w:style>
  <w:style w:type="character" w:customStyle="1" w:styleId="a9">
    <w:name w:val="Основной текст Знак"/>
    <w:basedOn w:val="a0"/>
    <w:link w:val="a8"/>
    <w:rsid w:val="000C549B"/>
  </w:style>
  <w:style w:type="paragraph" w:styleId="21">
    <w:name w:val="Body Text Indent 2"/>
    <w:basedOn w:val="a"/>
    <w:link w:val="22"/>
    <w:uiPriority w:val="99"/>
    <w:unhideWhenUsed/>
    <w:rsid w:val="000C549B"/>
    <w:pPr>
      <w:spacing w:after="120" w:line="480" w:lineRule="auto"/>
      <w:ind w:left="283"/>
    </w:pPr>
    <w:rPr>
      <w:rFonts w:ascii="Microsoft Sans Serif" w:eastAsia="Microsoft Sans Serif" w:hAnsi="Microsoft Sans Serif"/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C549B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a">
    <w:name w:val="Цветовое выделение"/>
    <w:rsid w:val="004E5BCC"/>
    <w:rPr>
      <w:b/>
      <w:bCs/>
      <w:color w:val="26282F"/>
    </w:rPr>
  </w:style>
  <w:style w:type="paragraph" w:styleId="HTML">
    <w:name w:val="HTML Preformatted"/>
    <w:basedOn w:val="a"/>
    <w:link w:val="HTML0"/>
    <w:unhideWhenUsed/>
    <w:rsid w:val="008F5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8F5A95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unhideWhenUsed/>
    <w:rsid w:val="008F5A95"/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8F5A9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link w:val="ConsPlusNormal1"/>
    <w:rsid w:val="004E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 Знак"/>
    <w:link w:val="ConsPlusNormal0"/>
    <w:locked/>
    <w:rsid w:val="00EC4B79"/>
    <w:rPr>
      <w:rFonts w:ascii="Arial" w:hAnsi="Arial" w:cs="Arial"/>
      <w:lang w:val="ru-RU" w:eastAsia="ru-RU" w:bidi="ar-SA"/>
    </w:rPr>
  </w:style>
  <w:style w:type="paragraph" w:styleId="ad">
    <w:name w:val="List Paragraph"/>
    <w:basedOn w:val="a"/>
    <w:uiPriority w:val="34"/>
    <w:qFormat/>
    <w:rsid w:val="00E60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E6062B"/>
    <w:pPr>
      <w:ind w:left="720"/>
      <w:contextualSpacing/>
    </w:pPr>
    <w:rPr>
      <w:rFonts w:eastAsia="Calibri"/>
      <w:sz w:val="26"/>
    </w:rPr>
  </w:style>
  <w:style w:type="paragraph" w:customStyle="1" w:styleId="ConsPlusTitle">
    <w:name w:val="ConsPlusTitle"/>
    <w:rsid w:val="00E6062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d">
    <w:name w:val="std"/>
    <w:basedOn w:val="a"/>
    <w:uiPriority w:val="99"/>
    <w:rsid w:val="00E6062B"/>
    <w:rPr>
      <w:sz w:val="24"/>
      <w:szCs w:val="24"/>
    </w:rPr>
  </w:style>
  <w:style w:type="character" w:styleId="ae">
    <w:name w:val="FollowedHyperlink"/>
    <w:uiPriority w:val="99"/>
    <w:unhideWhenUsed/>
    <w:rsid w:val="008E2932"/>
    <w:rPr>
      <w:color w:val="800080"/>
      <w:u w:val="single"/>
    </w:rPr>
  </w:style>
  <w:style w:type="character" w:customStyle="1" w:styleId="af">
    <w:name w:val="Верхний колонтитул Знак"/>
    <w:basedOn w:val="a0"/>
    <w:link w:val="af0"/>
    <w:uiPriority w:val="99"/>
    <w:rsid w:val="008E2932"/>
  </w:style>
  <w:style w:type="paragraph" w:styleId="af0">
    <w:name w:val="header"/>
    <w:basedOn w:val="a"/>
    <w:link w:val="af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2"/>
    <w:uiPriority w:val="99"/>
    <w:rsid w:val="008E2932"/>
  </w:style>
  <w:style w:type="paragraph" w:styleId="af2">
    <w:name w:val="footer"/>
    <w:basedOn w:val="a"/>
    <w:link w:val="af1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3">
    <w:name w:val="Основной текст с отступом Знак"/>
    <w:link w:val="af4"/>
    <w:uiPriority w:val="99"/>
    <w:rsid w:val="008E2932"/>
    <w:rPr>
      <w:sz w:val="26"/>
      <w:szCs w:val="26"/>
    </w:rPr>
  </w:style>
  <w:style w:type="paragraph" w:styleId="af4">
    <w:name w:val="Body Text Indent"/>
    <w:basedOn w:val="a"/>
    <w:link w:val="af3"/>
    <w:uiPriority w:val="99"/>
    <w:unhideWhenUsed/>
    <w:rsid w:val="008E2932"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33">
    <w:name w:val="Основной текст 3 Знак"/>
    <w:link w:val="34"/>
    <w:uiPriority w:val="99"/>
    <w:rsid w:val="008E2932"/>
    <w:rPr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8E29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af5">
    <w:name w:val="Сноска_"/>
    <w:link w:val="12"/>
    <w:uiPriority w:val="99"/>
    <w:locked/>
    <w:rsid w:val="008E2932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5"/>
    <w:uiPriority w:val="99"/>
    <w:rsid w:val="008E2932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  <w:style w:type="character" w:customStyle="1" w:styleId="23">
    <w:name w:val="Сноска (2)_"/>
    <w:link w:val="24"/>
    <w:locked/>
    <w:rsid w:val="008E2932"/>
    <w:rPr>
      <w:b/>
      <w:bCs/>
      <w:spacing w:val="5"/>
      <w:sz w:val="23"/>
      <w:szCs w:val="23"/>
      <w:shd w:val="clear" w:color="auto" w:fill="FFFFFF"/>
    </w:rPr>
  </w:style>
  <w:style w:type="paragraph" w:customStyle="1" w:styleId="24">
    <w:name w:val="Сноска (2)"/>
    <w:basedOn w:val="a"/>
    <w:link w:val="23"/>
    <w:rsid w:val="008E2932"/>
    <w:pPr>
      <w:widowControl w:val="0"/>
      <w:shd w:val="clear" w:color="auto" w:fill="FFFFFF"/>
      <w:spacing w:before="960" w:line="302" w:lineRule="exact"/>
      <w:jc w:val="center"/>
    </w:pPr>
    <w:rPr>
      <w:b/>
      <w:bCs/>
      <w:spacing w:val="5"/>
      <w:sz w:val="23"/>
      <w:szCs w:val="23"/>
    </w:rPr>
  </w:style>
  <w:style w:type="character" w:customStyle="1" w:styleId="extended-textshort">
    <w:name w:val="extended-text__short"/>
    <w:rsid w:val="008E2932"/>
  </w:style>
  <w:style w:type="paragraph" w:customStyle="1" w:styleId="msonormalcxspmiddle">
    <w:name w:val="msonormalcxspmiddle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C080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printj">
    <w:name w:val="printj"/>
    <w:basedOn w:val="a"/>
    <w:uiPriority w:val="99"/>
    <w:rsid w:val="00CC0809"/>
    <w:pPr>
      <w:spacing w:before="144" w:after="288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CC0809"/>
    <w:pPr>
      <w:ind w:right="19772"/>
    </w:pPr>
    <w:rPr>
      <w:rFonts w:ascii="Courier New" w:hAnsi="Courier New" w:cs="Courier New"/>
    </w:rPr>
  </w:style>
  <w:style w:type="paragraph" w:customStyle="1" w:styleId="af6">
    <w:name w:val="Знак"/>
    <w:basedOn w:val="a"/>
    <w:uiPriority w:val="99"/>
    <w:rsid w:val="00CC0809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af7">
    <w:name w:val="Прижатый влево"/>
    <w:basedOn w:val="a"/>
    <w:next w:val="a"/>
    <w:uiPriority w:val="99"/>
    <w:rsid w:val="00CC08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8">
    <w:name w:val="Базовый"/>
    <w:uiPriority w:val="99"/>
    <w:rsid w:val="00CC0809"/>
    <w:pPr>
      <w:tabs>
        <w:tab w:val="left" w:pos="708"/>
      </w:tabs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formattext">
    <w:name w:val="formattext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CC0809"/>
    <w:rPr>
      <w:rFonts w:ascii="Times New Roman" w:eastAsia="Times New Roman" w:hAnsi="Times New Roman" w:cs="Times New Roman" w:hint="default"/>
    </w:rPr>
  </w:style>
  <w:style w:type="character" w:customStyle="1" w:styleId="af9">
    <w:name w:val="Гипертекстовая ссылка"/>
    <w:rsid w:val="00CC0809"/>
    <w:rPr>
      <w:color w:val="106BBE"/>
    </w:rPr>
  </w:style>
  <w:style w:type="table" w:styleId="afa">
    <w:name w:val="Table Grid"/>
    <w:basedOn w:val="a1"/>
    <w:uiPriority w:val="59"/>
    <w:rsid w:val="00CC08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E33001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E33001"/>
    <w:rPr>
      <w:rFonts w:ascii="Calibri" w:hAnsi="Calibri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DF60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d">
    <w:name w:val="Emphasis"/>
    <w:basedOn w:val="a0"/>
    <w:uiPriority w:val="20"/>
    <w:qFormat/>
    <w:rsid w:val="00DF600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80B14"/>
    <w:rPr>
      <w:b/>
      <w:bCs/>
      <w:sz w:val="27"/>
      <w:szCs w:val="27"/>
    </w:rPr>
  </w:style>
  <w:style w:type="character" w:customStyle="1" w:styleId="highlight">
    <w:name w:val="highlight"/>
    <w:basedOn w:val="a0"/>
    <w:rsid w:val="00780B14"/>
  </w:style>
  <w:style w:type="character" w:customStyle="1" w:styleId="13">
    <w:name w:val="Основной текст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a6">
    <w:name w:val="Обычный (веб) Знак"/>
    <w:link w:val="a5"/>
    <w:rsid w:val="00780B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C41AF8ABEA6E811F9D220DE1A4F30B3121DB1BD60D8BAA822BFF9B519C767C184F01E7755D0513D9000AE1C6Ef0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3838&amp;date=04.12.2023&amp;dst=100012&amp;field=134" TargetMode="External"/><Relationship Id="rId17" Type="http://schemas.openxmlformats.org/officeDocument/2006/relationships/hyperlink" Target="https://login.consultant.ru/link/?req=doc&amp;base=LAW&amp;n=357927&amp;date=04.12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3288&amp;date=04.12.2023&amp;dst=1000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3288&amp;date=04.12.2023&amp;dst=10001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8506&amp;date=04.12.2023" TargetMode="External"/><Relationship Id="rId10" Type="http://schemas.openxmlformats.org/officeDocument/2006/relationships/hyperlink" Target="consultantplus://offline/ref=8C41AF8ABEA6E811F9D220DE1A4F30B31A1AB2BC69D1E7A22AE6F5B71EC838C491E1467A51CA4F3F8C1CAC1EE268fD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271&amp;date=04.12.2023&amp;dst=100013&amp;field=134" TargetMode="External"/><Relationship Id="rId14" Type="http://schemas.openxmlformats.org/officeDocument/2006/relationships/hyperlink" Target="consultantplus://offline/ref=8C41AF8ABEA6E811F9D23ED30C236EBC1B14E8B768D1EAF373BAF3E041983E91C3A11823128A5C3E8E02AE1FE086AE4731175670D4545967C7E0BDED62f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E786-A278-43B3-8A90-E05B334F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7277</TotalTime>
  <Pages>61</Pages>
  <Words>10234</Words>
  <Characters>58337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68435</CharactersWithSpaces>
  <SharedDoc>false</SharedDoc>
  <HLinks>
    <vt:vector size="54" baseType="variant">
      <vt:variant>
        <vt:i4>6553710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https://login.consultant.ru/link/?req=doc&amp;base=LAW&amp;n=357927&amp;date=04.12.2023</vt:lpwstr>
      </vt:variant>
      <vt:variant>
        <vt:lpwstr/>
      </vt:variant>
      <vt:variant>
        <vt:i4>5570645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7209059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https://login.consultant.ru/link/?req=doc&amp;base=LAW&amp;n=458506&amp;date=04.12.2023</vt:lpwstr>
      </vt:variant>
      <vt:variant>
        <vt:lpwstr/>
      </vt:variant>
      <vt:variant>
        <vt:i4>7864378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consultantplus://offline/ref=8C41AF8ABEA6E811F9D23ED30C236EBC1B14E8B768D1EAF373BAF3E041983E91C3A11823128A5C3E8E02AE1FE086AE4731175670D4545967C7E0BDED62f6G</vt:lpwstr>
      </vt:variant>
      <vt:variant>
        <vt:lpwstr/>
      </vt:variant>
      <vt:variant>
        <vt:i4>2424931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consultantplus://offline/ref=8C41AF8ABEA6E811F9D220DE1A4F30B3121DB1BD60D8BAA822BFF9B519C767C184F01E7755D0513D9000AE1C6Ef0G</vt:lpwstr>
      </vt:variant>
      <vt:variant>
        <vt:lpwstr/>
      </vt:variant>
      <vt:variant>
        <vt:i4>5832798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https://login.consultant.ru/link/?req=doc&amp;base=LAW&amp;n=353838&amp;date=04.12.2023&amp;dst=100012&amp;field=134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4456451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consultantplus://offline/ref=8C41AF8ABEA6E811F9D220DE1A4F30B31A1AB2BC69D1E7A22AE6F5B71EC838C491E1467A51CA4F3F8C1CAC1EE268fDG</vt:lpwstr>
      </vt:variant>
      <vt:variant>
        <vt:lpwstr/>
      </vt:variant>
      <vt:variant>
        <vt:i4>5636176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https://login.consultant.ru/link/?req=doc&amp;base=LAW&amp;n=389271&amp;date=04.12.2023&amp;dst=100013&amp;field=134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Трошин</dc:creator>
  <cp:lastModifiedBy>ГОиЧС</cp:lastModifiedBy>
  <cp:revision>90</cp:revision>
  <cp:lastPrinted>2025-02-24T08:19:00Z</cp:lastPrinted>
  <dcterms:created xsi:type="dcterms:W3CDTF">2024-10-03T06:00:00Z</dcterms:created>
  <dcterms:modified xsi:type="dcterms:W3CDTF">2025-02-24T08:33:00Z</dcterms:modified>
</cp:coreProperties>
</file>