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90" w:rsidRPr="009A6ECD" w:rsidRDefault="009810CF" w:rsidP="00364190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292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190" w:rsidRDefault="00364190" w:rsidP="0036419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</w:t>
      </w:r>
    </w:p>
    <w:p w:rsidR="00364190" w:rsidRDefault="00364190" w:rsidP="0036419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ДАЛЬНЕРЕЧЕНСКОГО ГОРОДСКОГО ОКРУГА </w:t>
      </w:r>
    </w:p>
    <w:p w:rsidR="00364190" w:rsidRDefault="00364190" w:rsidP="00364190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ПРИМОРСКОГО  КРАЯ</w:t>
      </w:r>
    </w:p>
    <w:p w:rsidR="00364190" w:rsidRDefault="00364190" w:rsidP="00364190">
      <w:pPr>
        <w:jc w:val="center"/>
        <w:rPr>
          <w:lang w:val="ru-RU"/>
        </w:rPr>
      </w:pPr>
    </w:p>
    <w:p w:rsidR="00364190" w:rsidRDefault="00CE56AF" w:rsidP="00364190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 w:rsidR="00CE56AF" w:rsidRDefault="00CE56AF" w:rsidP="00364190">
      <w:pPr>
        <w:jc w:val="center"/>
        <w:rPr>
          <w:lang w:val="ru-RU"/>
        </w:rPr>
      </w:pPr>
    </w:p>
    <w:p w:rsidR="00364190" w:rsidRDefault="00364190" w:rsidP="00364190">
      <w:pPr>
        <w:rPr>
          <w:lang w:val="ru-RU"/>
        </w:rPr>
      </w:pPr>
    </w:p>
    <w:p w:rsidR="00364190" w:rsidRPr="004213A1" w:rsidRDefault="004213A1" w:rsidP="00E0408C">
      <w:pPr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« </w:t>
      </w:r>
      <w:r w:rsidRPr="004213A1">
        <w:rPr>
          <w:sz w:val="28"/>
          <w:szCs w:val="28"/>
          <w:u w:val="single"/>
          <w:lang w:val="ru-RU"/>
        </w:rPr>
        <w:t xml:space="preserve">12 </w:t>
      </w:r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агуста</w:t>
      </w:r>
      <w:proofErr w:type="spellEnd"/>
      <w:r w:rsidR="00364190" w:rsidRPr="00E0408C">
        <w:rPr>
          <w:sz w:val="28"/>
          <w:szCs w:val="28"/>
          <w:lang w:val="ru-RU"/>
        </w:rPr>
        <w:t xml:space="preserve"> 20</w:t>
      </w:r>
      <w:r w:rsidR="00610538">
        <w:rPr>
          <w:sz w:val="28"/>
          <w:szCs w:val="28"/>
          <w:lang w:val="ru-RU"/>
        </w:rPr>
        <w:t>20</w:t>
      </w:r>
      <w:r w:rsidR="00422232">
        <w:rPr>
          <w:sz w:val="28"/>
          <w:szCs w:val="28"/>
          <w:lang w:val="ru-RU"/>
        </w:rPr>
        <w:t xml:space="preserve"> </w:t>
      </w:r>
      <w:r w:rsidR="00E0408C" w:rsidRPr="00E0408C">
        <w:rPr>
          <w:sz w:val="28"/>
          <w:szCs w:val="28"/>
          <w:lang w:val="ru-RU"/>
        </w:rPr>
        <w:t>г.</w:t>
      </w:r>
      <w:r w:rsidR="00E0408C" w:rsidRPr="00E8643B">
        <w:rPr>
          <w:sz w:val="28"/>
          <w:szCs w:val="28"/>
          <w:lang w:val="ru-RU"/>
        </w:rPr>
        <w:t xml:space="preserve"> </w:t>
      </w:r>
      <w:r w:rsidR="00E0408C">
        <w:rPr>
          <w:sz w:val="28"/>
          <w:szCs w:val="28"/>
          <w:lang w:val="ru-RU"/>
        </w:rPr>
        <w:t xml:space="preserve">  </w:t>
      </w:r>
      <w:r w:rsidR="009A6ECD">
        <w:rPr>
          <w:sz w:val="28"/>
          <w:szCs w:val="28"/>
          <w:lang w:val="ru-RU"/>
        </w:rPr>
        <w:t xml:space="preserve">   </w:t>
      </w:r>
      <w:r w:rsidR="00E0408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</w:t>
      </w:r>
      <w:r w:rsidR="00E0408C">
        <w:rPr>
          <w:sz w:val="28"/>
          <w:szCs w:val="28"/>
          <w:lang w:val="ru-RU"/>
        </w:rPr>
        <w:t xml:space="preserve"> </w:t>
      </w:r>
      <w:r w:rsidR="00CE395E">
        <w:rPr>
          <w:sz w:val="28"/>
          <w:szCs w:val="28"/>
          <w:lang w:val="ru-RU"/>
        </w:rPr>
        <w:t>г</w:t>
      </w:r>
      <w:proofErr w:type="gramStart"/>
      <w:r w:rsidR="00CE395E">
        <w:rPr>
          <w:sz w:val="28"/>
          <w:szCs w:val="28"/>
          <w:lang w:val="ru-RU"/>
        </w:rPr>
        <w:t>.</w:t>
      </w:r>
      <w:r w:rsidR="00E0408C" w:rsidRPr="00E8643B">
        <w:rPr>
          <w:sz w:val="28"/>
          <w:szCs w:val="28"/>
          <w:lang w:val="ru-RU"/>
        </w:rPr>
        <w:t>Д</w:t>
      </w:r>
      <w:proofErr w:type="gramEnd"/>
      <w:r w:rsidR="00E0408C" w:rsidRPr="00E8643B">
        <w:rPr>
          <w:sz w:val="28"/>
          <w:szCs w:val="28"/>
          <w:lang w:val="ru-RU"/>
        </w:rPr>
        <w:t>альнереченск</w:t>
      </w:r>
      <w:r w:rsidR="00E0408C">
        <w:rPr>
          <w:sz w:val="28"/>
          <w:szCs w:val="28"/>
          <w:lang w:val="ru-RU"/>
        </w:rPr>
        <w:t xml:space="preserve">                    </w:t>
      </w:r>
      <w:r w:rsidR="00E0408C" w:rsidRPr="00E0408C">
        <w:rPr>
          <w:sz w:val="28"/>
          <w:szCs w:val="28"/>
          <w:lang w:val="ru-RU"/>
        </w:rPr>
        <w:t xml:space="preserve">  </w:t>
      </w:r>
      <w:r w:rsidR="009A6ECD">
        <w:rPr>
          <w:sz w:val="28"/>
          <w:szCs w:val="28"/>
          <w:lang w:val="ru-RU"/>
        </w:rPr>
        <w:t xml:space="preserve">            </w:t>
      </w:r>
      <w:r w:rsidR="00E0408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u w:val="single"/>
          <w:lang w:val="ru-RU"/>
        </w:rPr>
        <w:t xml:space="preserve"> 671</w:t>
      </w:r>
    </w:p>
    <w:p w:rsidR="00E0408C" w:rsidRPr="00E0408C" w:rsidRDefault="00E0408C" w:rsidP="00E0408C">
      <w:pPr>
        <w:jc w:val="center"/>
        <w:rPr>
          <w:b/>
          <w:sz w:val="28"/>
          <w:szCs w:val="28"/>
          <w:lang w:val="ru-RU"/>
        </w:rPr>
      </w:pPr>
    </w:p>
    <w:p w:rsidR="004306A1" w:rsidRDefault="00E0408C" w:rsidP="00E0408C">
      <w:pPr>
        <w:jc w:val="center"/>
        <w:rPr>
          <w:b/>
          <w:sz w:val="28"/>
          <w:szCs w:val="28"/>
          <w:lang w:val="ru-RU"/>
        </w:rPr>
      </w:pPr>
      <w:r w:rsidRPr="00E0408C">
        <w:rPr>
          <w:b/>
          <w:sz w:val="28"/>
          <w:szCs w:val="28"/>
          <w:lang w:val="ru-RU"/>
        </w:rPr>
        <w:t>Об</w:t>
      </w:r>
      <w:r w:rsidR="004306A1">
        <w:rPr>
          <w:b/>
          <w:sz w:val="28"/>
          <w:szCs w:val="28"/>
          <w:lang w:val="ru-RU"/>
        </w:rPr>
        <w:t xml:space="preserve"> утверждении положения об</w:t>
      </w:r>
      <w:r w:rsidRPr="00E0408C">
        <w:rPr>
          <w:b/>
          <w:sz w:val="28"/>
          <w:szCs w:val="28"/>
          <w:lang w:val="ru-RU"/>
        </w:rPr>
        <w:t xml:space="preserve"> организации</w:t>
      </w:r>
      <w:r w:rsidR="004306A1" w:rsidRPr="004306A1">
        <w:rPr>
          <w:b/>
          <w:sz w:val="28"/>
          <w:szCs w:val="28"/>
          <w:lang w:val="ru-RU"/>
        </w:rPr>
        <w:t xml:space="preserve"> </w:t>
      </w:r>
      <w:r w:rsidR="004306A1" w:rsidRPr="00E0408C">
        <w:rPr>
          <w:b/>
          <w:sz w:val="28"/>
          <w:szCs w:val="28"/>
          <w:lang w:val="ru-RU"/>
        </w:rPr>
        <w:t>в</w:t>
      </w:r>
      <w:r w:rsidR="00966652">
        <w:rPr>
          <w:b/>
          <w:sz w:val="28"/>
          <w:szCs w:val="28"/>
          <w:lang w:val="ru-RU"/>
        </w:rPr>
        <w:t xml:space="preserve"> администрации</w:t>
      </w:r>
      <w:r w:rsidR="004306A1" w:rsidRPr="00E0408C">
        <w:rPr>
          <w:b/>
          <w:sz w:val="28"/>
          <w:szCs w:val="28"/>
          <w:lang w:val="ru-RU"/>
        </w:rPr>
        <w:t xml:space="preserve"> </w:t>
      </w:r>
      <w:proofErr w:type="spellStart"/>
      <w:r w:rsidR="00966652">
        <w:rPr>
          <w:b/>
          <w:sz w:val="28"/>
          <w:szCs w:val="28"/>
          <w:lang w:val="ru-RU"/>
        </w:rPr>
        <w:t>Дальнереченского</w:t>
      </w:r>
      <w:proofErr w:type="spellEnd"/>
      <w:r w:rsidR="00966652">
        <w:rPr>
          <w:b/>
          <w:sz w:val="28"/>
          <w:szCs w:val="28"/>
          <w:lang w:val="ru-RU"/>
        </w:rPr>
        <w:t xml:space="preserve"> городского округа</w:t>
      </w:r>
      <w:r w:rsidRPr="00E0408C">
        <w:rPr>
          <w:b/>
          <w:sz w:val="28"/>
          <w:szCs w:val="28"/>
          <w:lang w:val="ru-RU"/>
        </w:rPr>
        <w:t xml:space="preserve"> системы внутреннего обеспечения соответствия требованиям антимонопольного законодательства</w:t>
      </w:r>
    </w:p>
    <w:p w:rsidR="00364190" w:rsidRPr="00E0408C" w:rsidRDefault="00E0408C" w:rsidP="00E0408C">
      <w:pPr>
        <w:jc w:val="center"/>
        <w:rPr>
          <w:b/>
          <w:sz w:val="28"/>
          <w:szCs w:val="28"/>
          <w:lang w:val="ru-RU"/>
        </w:rPr>
      </w:pPr>
      <w:r w:rsidRPr="00E0408C">
        <w:rPr>
          <w:b/>
          <w:sz w:val="28"/>
          <w:szCs w:val="28"/>
          <w:lang w:val="ru-RU"/>
        </w:rPr>
        <w:t xml:space="preserve"> </w:t>
      </w:r>
      <w:r w:rsidR="004306A1">
        <w:rPr>
          <w:b/>
          <w:sz w:val="28"/>
          <w:szCs w:val="28"/>
          <w:lang w:val="ru-RU"/>
        </w:rPr>
        <w:t>(антимонопольного</w:t>
      </w:r>
      <w:r w:rsidRPr="00E0408C">
        <w:rPr>
          <w:b/>
          <w:sz w:val="28"/>
          <w:szCs w:val="28"/>
          <w:lang w:val="ru-RU"/>
        </w:rPr>
        <w:t xml:space="preserve"> </w:t>
      </w:r>
      <w:proofErr w:type="spellStart"/>
      <w:r w:rsidRPr="00E0408C">
        <w:rPr>
          <w:b/>
          <w:sz w:val="28"/>
          <w:szCs w:val="28"/>
          <w:lang w:val="ru-RU"/>
        </w:rPr>
        <w:t>комплаенс</w:t>
      </w:r>
      <w:r w:rsidR="004306A1">
        <w:rPr>
          <w:b/>
          <w:sz w:val="28"/>
          <w:szCs w:val="28"/>
          <w:lang w:val="ru-RU"/>
        </w:rPr>
        <w:t>а</w:t>
      </w:r>
      <w:proofErr w:type="spellEnd"/>
      <w:r w:rsidRPr="00E0408C">
        <w:rPr>
          <w:b/>
          <w:sz w:val="28"/>
          <w:szCs w:val="28"/>
          <w:lang w:val="ru-RU"/>
        </w:rPr>
        <w:t>)</w:t>
      </w:r>
    </w:p>
    <w:p w:rsidR="00E0408C" w:rsidRDefault="00E0408C" w:rsidP="00B76559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E0408C" w:rsidRDefault="00E0408C" w:rsidP="00E0408C">
      <w:pPr>
        <w:spacing w:after="120"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E0408C">
        <w:rPr>
          <w:sz w:val="28"/>
          <w:szCs w:val="28"/>
          <w:lang w:val="ru-RU"/>
        </w:rPr>
        <w:t>В</w:t>
      </w:r>
      <w:r w:rsidR="0071487C">
        <w:rPr>
          <w:sz w:val="28"/>
          <w:szCs w:val="28"/>
          <w:lang w:val="ru-RU"/>
        </w:rPr>
        <w:t xml:space="preserve"> целях реализации Федерального закона от 26.07.2006 г. №135-ФЗ «О защите конкуренции», Национального плана развития конкуренции</w:t>
      </w:r>
      <w:r w:rsidR="000D0D69">
        <w:rPr>
          <w:sz w:val="28"/>
          <w:szCs w:val="28"/>
          <w:lang w:val="ru-RU"/>
        </w:rPr>
        <w:t xml:space="preserve"> в Российской Федерации на 2018-2020 годы, утвержденного</w:t>
      </w:r>
      <w:r w:rsidRPr="00E0408C">
        <w:rPr>
          <w:sz w:val="28"/>
          <w:szCs w:val="28"/>
          <w:lang w:val="ru-RU"/>
        </w:rPr>
        <w:t xml:space="preserve"> Указом Президента Российской Федерации от 2</w:t>
      </w:r>
      <w:r>
        <w:rPr>
          <w:sz w:val="28"/>
          <w:szCs w:val="28"/>
          <w:lang w:val="ru-RU"/>
        </w:rPr>
        <w:t>1</w:t>
      </w:r>
      <w:r w:rsidR="0071487C">
        <w:rPr>
          <w:sz w:val="28"/>
          <w:szCs w:val="28"/>
          <w:lang w:val="ru-RU"/>
        </w:rPr>
        <w:t>.12.</w:t>
      </w:r>
      <w:r w:rsidRPr="00E0408C">
        <w:rPr>
          <w:sz w:val="28"/>
          <w:szCs w:val="28"/>
          <w:lang w:val="ru-RU"/>
        </w:rPr>
        <w:t>2017 года № 618 «Об основных направлениях государственной поли</w:t>
      </w:r>
      <w:r w:rsidR="00D06F53">
        <w:rPr>
          <w:sz w:val="28"/>
          <w:szCs w:val="28"/>
          <w:lang w:val="ru-RU"/>
        </w:rPr>
        <w:t>тики по развитию конкуренции»,</w:t>
      </w:r>
      <w:r w:rsidR="000D0D69" w:rsidRPr="000D0D69">
        <w:rPr>
          <w:sz w:val="28"/>
          <w:szCs w:val="28"/>
          <w:lang w:val="ru-RU"/>
        </w:rPr>
        <w:t xml:space="preserve"> </w:t>
      </w:r>
      <w:r w:rsidR="000D0D69">
        <w:rPr>
          <w:sz w:val="28"/>
          <w:szCs w:val="28"/>
          <w:lang w:val="ru-RU"/>
        </w:rPr>
        <w:t xml:space="preserve">в </w:t>
      </w:r>
      <w:r w:rsidR="000D0D69" w:rsidRPr="00E0408C">
        <w:rPr>
          <w:sz w:val="28"/>
          <w:szCs w:val="28"/>
          <w:lang w:val="ru-RU"/>
        </w:rPr>
        <w:t>соответствии с</w:t>
      </w:r>
      <w:r w:rsidR="00D06F53">
        <w:rPr>
          <w:sz w:val="28"/>
          <w:szCs w:val="28"/>
          <w:lang w:val="ru-RU"/>
        </w:rPr>
        <w:t xml:space="preserve"> р</w:t>
      </w:r>
      <w:r w:rsidRPr="00E0408C">
        <w:rPr>
          <w:sz w:val="28"/>
          <w:szCs w:val="28"/>
          <w:lang w:val="ru-RU"/>
        </w:rPr>
        <w:t>аспоряжени</w:t>
      </w:r>
      <w:r w:rsidR="00D06F53">
        <w:rPr>
          <w:sz w:val="28"/>
          <w:szCs w:val="28"/>
          <w:lang w:val="ru-RU"/>
        </w:rPr>
        <w:t>ем</w:t>
      </w:r>
      <w:r w:rsidRPr="00E0408C">
        <w:rPr>
          <w:sz w:val="28"/>
          <w:szCs w:val="28"/>
          <w:lang w:val="ru-RU"/>
        </w:rPr>
        <w:t xml:space="preserve"> Правительства Ро</w:t>
      </w:r>
      <w:r w:rsidR="00DE5FF4">
        <w:rPr>
          <w:sz w:val="28"/>
          <w:szCs w:val="28"/>
          <w:lang w:val="ru-RU"/>
        </w:rPr>
        <w:t>ссийской Федерации от 18.10.</w:t>
      </w:r>
      <w:r w:rsidRPr="00E0408C">
        <w:rPr>
          <w:sz w:val="28"/>
          <w:szCs w:val="28"/>
          <w:lang w:val="ru-RU"/>
        </w:rPr>
        <w:t>2018 года</w:t>
      </w:r>
      <w:r w:rsidR="00DE5FF4">
        <w:rPr>
          <w:sz w:val="28"/>
          <w:szCs w:val="28"/>
          <w:lang w:val="ru-RU"/>
        </w:rPr>
        <w:t xml:space="preserve">       </w:t>
      </w:r>
      <w:r w:rsidRPr="00E0408C">
        <w:rPr>
          <w:sz w:val="28"/>
          <w:szCs w:val="28"/>
          <w:lang w:val="ru-RU"/>
        </w:rPr>
        <w:t xml:space="preserve"> № 2258-р</w:t>
      </w:r>
      <w:r w:rsidR="004306A1">
        <w:rPr>
          <w:sz w:val="28"/>
          <w:szCs w:val="28"/>
          <w:lang w:val="ru-RU"/>
        </w:rPr>
        <w:t xml:space="preserve"> «Об утверждении методических рекомендаций по созданию и организации федеральными органами</w:t>
      </w:r>
      <w:proofErr w:type="gramEnd"/>
      <w:r w:rsidR="004306A1">
        <w:rPr>
          <w:sz w:val="28"/>
          <w:szCs w:val="28"/>
          <w:lang w:val="ru-RU"/>
        </w:rPr>
        <w:t xml:space="preserve"> исполнительной власти системы внутреннего обеспечения соответствия требованиям антимонопольного законодательства»</w:t>
      </w:r>
      <w:r w:rsidRPr="00E0408C">
        <w:rPr>
          <w:sz w:val="28"/>
          <w:szCs w:val="28"/>
          <w:lang w:val="ru-RU"/>
        </w:rPr>
        <w:t xml:space="preserve">, </w:t>
      </w:r>
      <w:r w:rsidR="00D06F53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аспоряжени</w:t>
      </w:r>
      <w:r w:rsidR="00D06F53">
        <w:rPr>
          <w:sz w:val="28"/>
          <w:szCs w:val="28"/>
          <w:lang w:val="ru-RU"/>
        </w:rPr>
        <w:t xml:space="preserve">ем </w:t>
      </w:r>
      <w:r w:rsidR="001478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Губернатора Приморского края от 28.02.2019 г. № 52 – </w:t>
      </w:r>
      <w:proofErr w:type="spellStart"/>
      <w:r>
        <w:rPr>
          <w:sz w:val="28"/>
          <w:szCs w:val="28"/>
          <w:lang w:val="ru-RU"/>
        </w:rPr>
        <w:t>рг</w:t>
      </w:r>
      <w:proofErr w:type="spellEnd"/>
      <w:r>
        <w:rPr>
          <w:sz w:val="28"/>
          <w:szCs w:val="28"/>
          <w:lang w:val="ru-RU"/>
        </w:rPr>
        <w:t xml:space="preserve"> «О мерах по созданию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Приморского края»</w:t>
      </w:r>
      <w:r w:rsidR="00D06F53">
        <w:rPr>
          <w:sz w:val="28"/>
          <w:szCs w:val="28"/>
          <w:lang w:val="ru-RU"/>
        </w:rPr>
        <w:t xml:space="preserve">, руководствуясь Уставом </w:t>
      </w:r>
      <w:proofErr w:type="spellStart"/>
      <w:r w:rsidR="00D06F53">
        <w:rPr>
          <w:sz w:val="28"/>
          <w:szCs w:val="28"/>
          <w:lang w:val="ru-RU"/>
        </w:rPr>
        <w:t>Дальнереченского</w:t>
      </w:r>
      <w:proofErr w:type="spellEnd"/>
      <w:r w:rsidR="00D06F53">
        <w:rPr>
          <w:sz w:val="28"/>
          <w:szCs w:val="28"/>
          <w:lang w:val="ru-RU"/>
        </w:rPr>
        <w:t xml:space="preserve"> городского округа, администрация </w:t>
      </w:r>
      <w:proofErr w:type="spellStart"/>
      <w:r w:rsidR="00D06F53">
        <w:rPr>
          <w:sz w:val="28"/>
          <w:szCs w:val="28"/>
          <w:lang w:val="ru-RU"/>
        </w:rPr>
        <w:t>Дальнереченского</w:t>
      </w:r>
      <w:proofErr w:type="spellEnd"/>
      <w:r w:rsidR="00D06F53">
        <w:rPr>
          <w:sz w:val="28"/>
          <w:szCs w:val="28"/>
          <w:lang w:val="ru-RU"/>
        </w:rPr>
        <w:t xml:space="preserve"> городского округа</w:t>
      </w:r>
    </w:p>
    <w:p w:rsidR="009A6ECD" w:rsidRDefault="009A6ECD" w:rsidP="009A6ECD">
      <w:pPr>
        <w:spacing w:after="120"/>
        <w:ind w:firstLine="709"/>
        <w:jc w:val="both"/>
        <w:rPr>
          <w:sz w:val="28"/>
          <w:szCs w:val="28"/>
          <w:lang w:val="ru-RU"/>
        </w:rPr>
      </w:pPr>
    </w:p>
    <w:p w:rsidR="00CE56AF" w:rsidRPr="00E0408C" w:rsidRDefault="00CE56AF" w:rsidP="00E0408C">
      <w:pPr>
        <w:spacing w:after="12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D06F53" w:rsidRDefault="00D06F53" w:rsidP="001167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ar-SA"/>
        </w:rPr>
        <w:t>1</w:t>
      </w:r>
      <w:r w:rsidRPr="00F73EF9">
        <w:rPr>
          <w:sz w:val="28"/>
          <w:szCs w:val="28"/>
          <w:lang w:val="ru-RU" w:eastAsia="ar-SA"/>
        </w:rPr>
        <w:t xml:space="preserve">. Утвердить Положение об организации </w:t>
      </w:r>
      <w:r w:rsidRPr="00F73EF9">
        <w:rPr>
          <w:bCs/>
          <w:sz w:val="28"/>
          <w:szCs w:val="28"/>
          <w:lang w:val="ru-RU"/>
        </w:rPr>
        <w:t>в</w:t>
      </w:r>
      <w:r w:rsidR="00966652">
        <w:rPr>
          <w:bCs/>
          <w:sz w:val="28"/>
          <w:szCs w:val="28"/>
          <w:lang w:val="ru-RU"/>
        </w:rPr>
        <w:t xml:space="preserve"> администрации</w:t>
      </w:r>
      <w:r w:rsidRPr="00F73EF9">
        <w:rPr>
          <w:bCs/>
          <w:sz w:val="28"/>
          <w:szCs w:val="28"/>
          <w:lang w:val="ru-RU"/>
        </w:rPr>
        <w:t xml:space="preserve"> </w:t>
      </w:r>
      <w:proofErr w:type="spellStart"/>
      <w:r w:rsidRPr="00F73EF9">
        <w:rPr>
          <w:sz w:val="28"/>
          <w:szCs w:val="28"/>
          <w:lang w:val="ru-RU"/>
        </w:rPr>
        <w:t>Дальнереченско</w:t>
      </w:r>
      <w:r w:rsidR="00966652">
        <w:rPr>
          <w:sz w:val="28"/>
          <w:szCs w:val="28"/>
          <w:lang w:val="ru-RU"/>
        </w:rPr>
        <w:t>го</w:t>
      </w:r>
      <w:proofErr w:type="spellEnd"/>
      <w:r w:rsidRPr="00F73EF9">
        <w:rPr>
          <w:sz w:val="28"/>
          <w:szCs w:val="28"/>
          <w:lang w:val="ru-RU"/>
        </w:rPr>
        <w:t xml:space="preserve"> городско</w:t>
      </w:r>
      <w:r w:rsidR="00966652">
        <w:rPr>
          <w:sz w:val="28"/>
          <w:szCs w:val="28"/>
          <w:lang w:val="ru-RU"/>
        </w:rPr>
        <w:t>го</w:t>
      </w:r>
      <w:r w:rsidRPr="00F73EF9">
        <w:rPr>
          <w:sz w:val="28"/>
          <w:szCs w:val="28"/>
          <w:lang w:val="ru-RU"/>
        </w:rPr>
        <w:t xml:space="preserve"> округ</w:t>
      </w:r>
      <w:r w:rsidR="00966652">
        <w:rPr>
          <w:sz w:val="28"/>
          <w:szCs w:val="28"/>
          <w:lang w:val="ru-RU"/>
        </w:rPr>
        <w:t>а</w:t>
      </w:r>
      <w:r w:rsidRPr="00F73EF9">
        <w:rPr>
          <w:sz w:val="28"/>
          <w:szCs w:val="28"/>
          <w:lang w:val="ru-RU" w:eastAsia="ar-SA"/>
        </w:rPr>
        <w:t xml:space="preserve"> системы внутреннего обеспечения </w:t>
      </w:r>
      <w:r w:rsidRPr="00F73EF9">
        <w:rPr>
          <w:sz w:val="28"/>
          <w:szCs w:val="28"/>
          <w:lang w:val="ru-RU" w:eastAsia="ar-SA"/>
        </w:rPr>
        <w:lastRenderedPageBreak/>
        <w:t>соответствия требованиям антимонопольного з</w:t>
      </w:r>
      <w:r>
        <w:rPr>
          <w:sz w:val="28"/>
          <w:szCs w:val="28"/>
          <w:lang w:val="ru-RU" w:eastAsia="ar-SA"/>
        </w:rPr>
        <w:t>аконодательства (антимонопольного</w:t>
      </w:r>
      <w:r w:rsidRPr="00F73EF9">
        <w:rPr>
          <w:sz w:val="28"/>
          <w:szCs w:val="28"/>
          <w:lang w:val="ru-RU" w:eastAsia="ar-SA"/>
        </w:rPr>
        <w:t xml:space="preserve"> </w:t>
      </w:r>
      <w:proofErr w:type="spellStart"/>
      <w:r w:rsidRPr="00F73EF9">
        <w:rPr>
          <w:sz w:val="28"/>
          <w:szCs w:val="28"/>
          <w:lang w:val="ru-RU" w:eastAsia="ar-SA"/>
        </w:rPr>
        <w:t>комплаенс</w:t>
      </w:r>
      <w:r>
        <w:rPr>
          <w:sz w:val="28"/>
          <w:szCs w:val="28"/>
          <w:lang w:val="ru-RU" w:eastAsia="ar-SA"/>
        </w:rPr>
        <w:t>а</w:t>
      </w:r>
      <w:proofErr w:type="spellEnd"/>
      <w:r w:rsidRPr="00F73EF9">
        <w:rPr>
          <w:sz w:val="28"/>
          <w:szCs w:val="28"/>
          <w:lang w:val="ru-RU" w:eastAsia="ar-SA"/>
        </w:rPr>
        <w:t>)</w:t>
      </w:r>
      <w:r w:rsidRPr="00F73EF9">
        <w:rPr>
          <w:bCs/>
          <w:sz w:val="28"/>
          <w:szCs w:val="28"/>
          <w:lang w:val="ru-RU"/>
        </w:rPr>
        <w:t xml:space="preserve"> (далее – Положение)</w:t>
      </w:r>
      <w:r>
        <w:rPr>
          <w:sz w:val="28"/>
          <w:szCs w:val="28"/>
          <w:lang w:val="ru-RU"/>
        </w:rPr>
        <w:t xml:space="preserve"> (прилагается)</w:t>
      </w:r>
      <w:r w:rsidRPr="00F73EF9">
        <w:rPr>
          <w:sz w:val="28"/>
          <w:szCs w:val="28"/>
          <w:lang w:val="ru-RU"/>
        </w:rPr>
        <w:t>.</w:t>
      </w:r>
    </w:p>
    <w:p w:rsidR="00BD4813" w:rsidRDefault="00BD4813" w:rsidP="00F73EF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A578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Руководителям структурных подразделений администрации и муниципальных казенных учреждений</w:t>
      </w:r>
      <w:r w:rsidRPr="000014B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Дальнереченского</w:t>
      </w:r>
      <w:proofErr w:type="spellEnd"/>
      <w:r>
        <w:rPr>
          <w:sz w:val="28"/>
          <w:szCs w:val="28"/>
          <w:lang w:val="ru-RU"/>
        </w:rPr>
        <w:t xml:space="preserve"> городского округа организовать работу в соответствии с Положением</w:t>
      </w:r>
      <w:r w:rsidRPr="00BD4813">
        <w:rPr>
          <w:sz w:val="28"/>
          <w:szCs w:val="28"/>
          <w:lang w:val="ru-RU" w:eastAsia="ar-SA"/>
        </w:rPr>
        <w:t xml:space="preserve"> </w:t>
      </w:r>
      <w:r w:rsidRPr="00F73EF9">
        <w:rPr>
          <w:sz w:val="28"/>
          <w:szCs w:val="28"/>
          <w:lang w:val="ru-RU" w:eastAsia="ar-SA"/>
        </w:rPr>
        <w:t xml:space="preserve">об организации </w:t>
      </w:r>
      <w:r w:rsidRPr="00F73EF9">
        <w:rPr>
          <w:bCs/>
          <w:sz w:val="28"/>
          <w:szCs w:val="28"/>
          <w:lang w:val="ru-RU"/>
        </w:rPr>
        <w:t>в</w:t>
      </w:r>
      <w:r>
        <w:rPr>
          <w:bCs/>
          <w:sz w:val="28"/>
          <w:szCs w:val="28"/>
          <w:lang w:val="ru-RU"/>
        </w:rPr>
        <w:t xml:space="preserve"> администрации</w:t>
      </w:r>
      <w:r w:rsidRPr="00F73EF9">
        <w:rPr>
          <w:bCs/>
          <w:sz w:val="28"/>
          <w:szCs w:val="28"/>
          <w:lang w:val="ru-RU"/>
        </w:rPr>
        <w:t xml:space="preserve"> </w:t>
      </w:r>
      <w:proofErr w:type="spellStart"/>
      <w:r w:rsidRPr="00F73EF9">
        <w:rPr>
          <w:sz w:val="28"/>
          <w:szCs w:val="28"/>
          <w:lang w:val="ru-RU"/>
        </w:rPr>
        <w:t>Дальнереченско</w:t>
      </w:r>
      <w:r>
        <w:rPr>
          <w:sz w:val="28"/>
          <w:szCs w:val="28"/>
          <w:lang w:val="ru-RU"/>
        </w:rPr>
        <w:t>го</w:t>
      </w:r>
      <w:proofErr w:type="spellEnd"/>
      <w:r w:rsidRPr="00F73EF9">
        <w:rPr>
          <w:sz w:val="28"/>
          <w:szCs w:val="28"/>
          <w:lang w:val="ru-RU"/>
        </w:rPr>
        <w:t xml:space="preserve"> городско</w:t>
      </w:r>
      <w:r>
        <w:rPr>
          <w:sz w:val="28"/>
          <w:szCs w:val="28"/>
          <w:lang w:val="ru-RU"/>
        </w:rPr>
        <w:t>го</w:t>
      </w:r>
      <w:r w:rsidRPr="00F73EF9">
        <w:rPr>
          <w:sz w:val="28"/>
          <w:szCs w:val="28"/>
          <w:lang w:val="ru-RU"/>
        </w:rPr>
        <w:t xml:space="preserve"> округ</w:t>
      </w:r>
      <w:r>
        <w:rPr>
          <w:sz w:val="28"/>
          <w:szCs w:val="28"/>
          <w:lang w:val="ru-RU"/>
        </w:rPr>
        <w:t>а</w:t>
      </w:r>
      <w:r w:rsidRPr="00F73EF9">
        <w:rPr>
          <w:sz w:val="28"/>
          <w:szCs w:val="28"/>
          <w:lang w:val="ru-RU" w:eastAsia="ar-SA"/>
        </w:rPr>
        <w:t xml:space="preserve"> системы внутреннего обеспечения соответствия требованиям антимонопольного з</w:t>
      </w:r>
      <w:r>
        <w:rPr>
          <w:sz w:val="28"/>
          <w:szCs w:val="28"/>
          <w:lang w:val="ru-RU" w:eastAsia="ar-SA"/>
        </w:rPr>
        <w:t>аконодательства (антимонопольного</w:t>
      </w:r>
      <w:r w:rsidRPr="00F73EF9">
        <w:rPr>
          <w:sz w:val="28"/>
          <w:szCs w:val="28"/>
          <w:lang w:val="ru-RU" w:eastAsia="ar-SA"/>
        </w:rPr>
        <w:t xml:space="preserve"> </w:t>
      </w:r>
      <w:proofErr w:type="spellStart"/>
      <w:r w:rsidRPr="00F73EF9">
        <w:rPr>
          <w:sz w:val="28"/>
          <w:szCs w:val="28"/>
          <w:lang w:val="ru-RU" w:eastAsia="ar-SA"/>
        </w:rPr>
        <w:t>комплаенс</w:t>
      </w:r>
      <w:r>
        <w:rPr>
          <w:sz w:val="28"/>
          <w:szCs w:val="28"/>
          <w:lang w:val="ru-RU" w:eastAsia="ar-SA"/>
        </w:rPr>
        <w:t>а</w:t>
      </w:r>
      <w:proofErr w:type="spellEnd"/>
      <w:r w:rsidRPr="00F73EF9">
        <w:rPr>
          <w:sz w:val="28"/>
          <w:szCs w:val="28"/>
          <w:lang w:val="ru-RU" w:eastAsia="ar-SA"/>
        </w:rPr>
        <w:t>)</w:t>
      </w:r>
      <w:r>
        <w:rPr>
          <w:sz w:val="28"/>
          <w:szCs w:val="28"/>
          <w:lang w:val="ru-RU" w:eastAsia="ar-SA"/>
        </w:rPr>
        <w:t>.</w:t>
      </w:r>
    </w:p>
    <w:p w:rsidR="00964640" w:rsidRDefault="00BD4813" w:rsidP="00532AFC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ar-SA"/>
        </w:rPr>
        <w:t>3</w:t>
      </w:r>
      <w:r w:rsidR="00F73EF9" w:rsidRPr="00F73EF9">
        <w:rPr>
          <w:sz w:val="28"/>
          <w:szCs w:val="28"/>
          <w:lang w:val="ru-RU" w:eastAsia="ar-SA"/>
        </w:rPr>
        <w:t xml:space="preserve">. </w:t>
      </w:r>
      <w:r w:rsidR="00964640">
        <w:rPr>
          <w:sz w:val="28"/>
          <w:szCs w:val="28"/>
          <w:lang w:val="ru-RU"/>
        </w:rPr>
        <w:t>Отдел</w:t>
      </w:r>
      <w:r w:rsidR="00032C69">
        <w:rPr>
          <w:sz w:val="28"/>
          <w:szCs w:val="28"/>
          <w:lang w:val="ru-RU"/>
        </w:rPr>
        <w:t>у</w:t>
      </w:r>
      <w:r w:rsidR="00964640" w:rsidRPr="00964640">
        <w:rPr>
          <w:sz w:val="28"/>
          <w:szCs w:val="28"/>
          <w:lang w:val="ru-RU"/>
        </w:rPr>
        <w:t xml:space="preserve"> муниципальной службы, кадров и делопроизводства</w:t>
      </w:r>
      <w:r w:rsidR="00964640">
        <w:rPr>
          <w:sz w:val="28"/>
          <w:szCs w:val="28"/>
          <w:lang w:val="ru-RU"/>
        </w:rPr>
        <w:t xml:space="preserve"> администрации </w:t>
      </w:r>
      <w:proofErr w:type="spellStart"/>
      <w:r w:rsidR="00964640">
        <w:rPr>
          <w:sz w:val="28"/>
          <w:szCs w:val="28"/>
          <w:lang w:val="ru-RU"/>
        </w:rPr>
        <w:t>Дал</w:t>
      </w:r>
      <w:r w:rsidR="00CE56AF">
        <w:rPr>
          <w:sz w:val="28"/>
          <w:szCs w:val="28"/>
          <w:lang w:val="ru-RU"/>
        </w:rPr>
        <w:t>ьнереченского</w:t>
      </w:r>
      <w:proofErr w:type="spellEnd"/>
      <w:r w:rsidR="00CE56AF">
        <w:rPr>
          <w:sz w:val="28"/>
          <w:szCs w:val="28"/>
          <w:lang w:val="ru-RU"/>
        </w:rPr>
        <w:t xml:space="preserve"> городского округа</w:t>
      </w:r>
      <w:r w:rsidR="009A6ECD">
        <w:rPr>
          <w:sz w:val="28"/>
          <w:szCs w:val="28"/>
          <w:lang w:val="ru-RU"/>
        </w:rPr>
        <w:t xml:space="preserve"> </w:t>
      </w:r>
      <w:proofErr w:type="gramStart"/>
      <w:r w:rsidR="00F73EF9" w:rsidRPr="00F73EF9">
        <w:rPr>
          <w:sz w:val="28"/>
          <w:szCs w:val="28"/>
          <w:lang w:val="ru-RU" w:eastAsia="ar-SA"/>
        </w:rPr>
        <w:t>р</w:t>
      </w:r>
      <w:r w:rsidR="00D06F53">
        <w:rPr>
          <w:sz w:val="28"/>
          <w:szCs w:val="28"/>
          <w:lang w:val="ru-RU" w:eastAsia="ar-SA"/>
        </w:rPr>
        <w:t>азместить</w:t>
      </w:r>
      <w:proofErr w:type="gramEnd"/>
      <w:r w:rsidR="00D06F53">
        <w:rPr>
          <w:sz w:val="28"/>
          <w:szCs w:val="28"/>
          <w:lang w:val="ru-RU" w:eastAsia="ar-SA"/>
        </w:rPr>
        <w:t xml:space="preserve"> настоящее постановление</w:t>
      </w:r>
      <w:r w:rsidR="00F73EF9" w:rsidRPr="00F73EF9">
        <w:rPr>
          <w:sz w:val="28"/>
          <w:szCs w:val="28"/>
          <w:lang w:val="ru-RU" w:eastAsia="ar-SA"/>
        </w:rPr>
        <w:t xml:space="preserve"> на официальном сайте </w:t>
      </w:r>
      <w:proofErr w:type="spellStart"/>
      <w:r w:rsidR="00964640" w:rsidRPr="00F73EF9">
        <w:rPr>
          <w:sz w:val="28"/>
          <w:szCs w:val="28"/>
          <w:lang w:val="ru-RU"/>
        </w:rPr>
        <w:t>Дальнереченского</w:t>
      </w:r>
      <w:proofErr w:type="spellEnd"/>
      <w:r w:rsidR="00964640" w:rsidRPr="00F73EF9">
        <w:rPr>
          <w:sz w:val="28"/>
          <w:szCs w:val="28"/>
          <w:lang w:val="ru-RU"/>
        </w:rPr>
        <w:t xml:space="preserve"> городского округа</w:t>
      </w:r>
      <w:r w:rsidR="00964640">
        <w:rPr>
          <w:sz w:val="28"/>
          <w:szCs w:val="28"/>
          <w:lang w:val="ru-RU"/>
        </w:rPr>
        <w:t>.</w:t>
      </w:r>
    </w:p>
    <w:p w:rsidR="00F73EF9" w:rsidRDefault="00964640" w:rsidP="0096464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73EF9">
        <w:rPr>
          <w:sz w:val="28"/>
          <w:szCs w:val="28"/>
          <w:lang w:val="ru-RU"/>
        </w:rPr>
        <w:t xml:space="preserve"> </w:t>
      </w:r>
      <w:r w:rsidR="00BD4813">
        <w:rPr>
          <w:sz w:val="28"/>
          <w:szCs w:val="28"/>
          <w:lang w:val="ru-RU"/>
        </w:rPr>
        <w:t>4</w:t>
      </w:r>
      <w:r w:rsidR="00F73EF9" w:rsidRPr="00F73EF9">
        <w:rPr>
          <w:sz w:val="28"/>
          <w:szCs w:val="28"/>
          <w:lang w:val="ru-RU"/>
        </w:rPr>
        <w:t xml:space="preserve">. </w:t>
      </w:r>
      <w:proofErr w:type="gramStart"/>
      <w:r w:rsidR="00F73EF9" w:rsidRPr="00F73EF9">
        <w:rPr>
          <w:sz w:val="28"/>
          <w:szCs w:val="28"/>
          <w:lang w:val="ru-RU"/>
        </w:rPr>
        <w:t>Контроль за</w:t>
      </w:r>
      <w:proofErr w:type="gramEnd"/>
      <w:r w:rsidR="00F73EF9" w:rsidRPr="00F73EF9">
        <w:rPr>
          <w:sz w:val="28"/>
          <w:szCs w:val="28"/>
          <w:lang w:val="ru-RU"/>
        </w:rPr>
        <w:t xml:space="preserve"> исполнением настоящего </w:t>
      </w:r>
      <w:r w:rsidR="00422232">
        <w:rPr>
          <w:sz w:val="28"/>
          <w:szCs w:val="28"/>
          <w:lang w:val="ru-RU"/>
        </w:rPr>
        <w:t>постановления</w:t>
      </w:r>
      <w:r w:rsidR="00F73EF9" w:rsidRPr="00F73EF9">
        <w:rPr>
          <w:sz w:val="28"/>
          <w:szCs w:val="28"/>
          <w:lang w:val="ru-RU"/>
        </w:rPr>
        <w:t xml:space="preserve"> оставляю за собой.</w:t>
      </w:r>
    </w:p>
    <w:p w:rsidR="00C613D1" w:rsidRPr="00F73EF9" w:rsidRDefault="00BD4813" w:rsidP="0096464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613D1">
        <w:rPr>
          <w:sz w:val="28"/>
          <w:szCs w:val="28"/>
          <w:lang w:val="ru-RU"/>
        </w:rPr>
        <w:t>. Настоящее постановление вступает в силу со дня его подписания.</w:t>
      </w:r>
    </w:p>
    <w:p w:rsidR="00F73EF9" w:rsidRPr="00F73EF9" w:rsidRDefault="00F73EF9" w:rsidP="00F73EF9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671093" w:rsidRDefault="00671093" w:rsidP="00E8643B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671093" w:rsidRPr="00F73EF9" w:rsidRDefault="00671093" w:rsidP="00E8643B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E8643B" w:rsidRPr="00F73EF9" w:rsidRDefault="00CE56AF" w:rsidP="00E8643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И.о. г</w:t>
      </w:r>
      <w:r w:rsidR="00E8643B" w:rsidRPr="00F73EF9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ы</w:t>
      </w:r>
      <w:r w:rsidR="00E8643B" w:rsidRPr="00F73EF9">
        <w:rPr>
          <w:b w:val="0"/>
          <w:sz w:val="28"/>
          <w:szCs w:val="28"/>
        </w:rPr>
        <w:t xml:space="preserve"> администрации </w:t>
      </w:r>
    </w:p>
    <w:p w:rsidR="00364190" w:rsidRDefault="00E8643B" w:rsidP="00E8643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spellStart"/>
      <w:r w:rsidRPr="00F73EF9">
        <w:rPr>
          <w:b w:val="0"/>
          <w:sz w:val="28"/>
          <w:szCs w:val="28"/>
        </w:rPr>
        <w:t>Дальнереченского</w:t>
      </w:r>
      <w:proofErr w:type="spellEnd"/>
      <w:r w:rsidRPr="00F73EF9">
        <w:rPr>
          <w:b w:val="0"/>
          <w:sz w:val="28"/>
          <w:szCs w:val="28"/>
        </w:rPr>
        <w:t xml:space="preserve"> городского </w:t>
      </w:r>
      <w:r w:rsidR="00671093">
        <w:rPr>
          <w:b w:val="0"/>
          <w:sz w:val="28"/>
          <w:szCs w:val="28"/>
        </w:rPr>
        <w:t xml:space="preserve">округа </w:t>
      </w:r>
      <w:r w:rsidR="00671093">
        <w:rPr>
          <w:b w:val="0"/>
          <w:sz w:val="28"/>
          <w:szCs w:val="28"/>
        </w:rPr>
        <w:tab/>
      </w:r>
      <w:r w:rsidR="00671093">
        <w:rPr>
          <w:b w:val="0"/>
          <w:sz w:val="28"/>
          <w:szCs w:val="28"/>
        </w:rPr>
        <w:tab/>
      </w:r>
      <w:r w:rsidR="00671093">
        <w:rPr>
          <w:b w:val="0"/>
          <w:sz w:val="28"/>
          <w:szCs w:val="28"/>
        </w:rPr>
        <w:tab/>
        <w:t xml:space="preserve">            </w:t>
      </w:r>
      <w:r w:rsidR="00671093">
        <w:rPr>
          <w:b w:val="0"/>
          <w:sz w:val="28"/>
          <w:szCs w:val="28"/>
        </w:rPr>
        <w:tab/>
        <w:t xml:space="preserve">       И.Г.Дзюба</w:t>
      </w:r>
      <w:r w:rsidR="005337B0" w:rsidRPr="00E8643B">
        <w:rPr>
          <w:b w:val="0"/>
          <w:sz w:val="28"/>
          <w:szCs w:val="28"/>
        </w:rPr>
        <w:t xml:space="preserve"> </w:t>
      </w:r>
    </w:p>
    <w:p w:rsidR="00E0408C" w:rsidRDefault="00E0408C" w:rsidP="00E8643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E0408C" w:rsidRPr="001478F2" w:rsidRDefault="00E0408C" w:rsidP="00E0408C">
      <w:pPr>
        <w:jc w:val="center"/>
        <w:rPr>
          <w:lang w:val="ru-RU"/>
        </w:rPr>
      </w:pPr>
    </w:p>
    <w:p w:rsidR="00E0408C" w:rsidRPr="00E0408C" w:rsidRDefault="00E0408C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E0408C" w:rsidRPr="00E0408C" w:rsidRDefault="00E0408C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E0408C" w:rsidRDefault="00E0408C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BD4813" w:rsidRDefault="00BD4813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BF5DB3" w:rsidRDefault="00BF5DB3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BF5DB3" w:rsidRDefault="00BF5DB3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BF5DB3" w:rsidRDefault="00BF5DB3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BD4813" w:rsidRDefault="00BD4813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11670C" w:rsidRDefault="0011670C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BD4813" w:rsidRDefault="00BD4813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700E25" w:rsidRDefault="00700E25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tbl>
      <w:tblPr>
        <w:tblW w:w="9747" w:type="dxa"/>
        <w:tblLook w:val="04A0"/>
      </w:tblPr>
      <w:tblGrid>
        <w:gridCol w:w="2660"/>
        <w:gridCol w:w="2693"/>
        <w:gridCol w:w="4394"/>
      </w:tblGrid>
      <w:tr w:rsidR="00E0408C" w:rsidRPr="00964640" w:rsidTr="00CE56AF">
        <w:tc>
          <w:tcPr>
            <w:tcW w:w="2660" w:type="dxa"/>
            <w:shd w:val="clear" w:color="auto" w:fill="auto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:rsidR="00CE56AF" w:rsidRDefault="00D06F53" w:rsidP="00D06F5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УТВЕРЖДЕНО</w:t>
            </w:r>
          </w:p>
          <w:p w:rsidR="00E0408C" w:rsidRPr="00964640" w:rsidRDefault="00CE56AF" w:rsidP="00CE56A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постановлением</w:t>
            </w:r>
            <w:r w:rsidR="00E0408C" w:rsidRPr="00964640">
              <w:rPr>
                <w:sz w:val="28"/>
                <w:szCs w:val="28"/>
                <w:lang w:val="ru-RU"/>
              </w:rPr>
              <w:t xml:space="preserve"> администрации</w:t>
            </w:r>
          </w:p>
          <w:p w:rsidR="00E0408C" w:rsidRPr="00964640" w:rsidRDefault="00964640" w:rsidP="00D06F53">
            <w:pPr>
              <w:jc w:val="center"/>
              <w:rPr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Дальнереченского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городского округа</w:t>
            </w:r>
          </w:p>
          <w:p w:rsidR="00E0408C" w:rsidRPr="00964640" w:rsidRDefault="00E0408C" w:rsidP="006040DA">
            <w:pPr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от   </w:t>
            </w:r>
            <w:r w:rsidR="004213A1">
              <w:rPr>
                <w:sz w:val="28"/>
                <w:szCs w:val="28"/>
                <w:lang w:val="ru-RU"/>
              </w:rPr>
              <w:t xml:space="preserve">«12» августа </w:t>
            </w:r>
            <w:r w:rsidR="00964640">
              <w:rPr>
                <w:sz w:val="28"/>
                <w:szCs w:val="28"/>
                <w:lang w:val="ru-RU"/>
              </w:rPr>
              <w:t>20</w:t>
            </w:r>
            <w:r w:rsidR="00610538">
              <w:rPr>
                <w:sz w:val="28"/>
                <w:szCs w:val="28"/>
                <w:lang w:val="ru-RU"/>
              </w:rPr>
              <w:t>20</w:t>
            </w:r>
            <w:r w:rsidRPr="00964640">
              <w:rPr>
                <w:sz w:val="28"/>
                <w:szCs w:val="28"/>
                <w:lang w:val="ru-RU"/>
              </w:rPr>
              <w:t xml:space="preserve">г.   № </w:t>
            </w:r>
            <w:r w:rsidR="004213A1">
              <w:rPr>
                <w:sz w:val="28"/>
                <w:szCs w:val="28"/>
                <w:lang w:val="ru-RU"/>
              </w:rPr>
              <w:t>671</w:t>
            </w:r>
          </w:p>
        </w:tc>
      </w:tr>
      <w:tr w:rsidR="00CE56AF" w:rsidRPr="00964640" w:rsidTr="00CE56AF">
        <w:tc>
          <w:tcPr>
            <w:tcW w:w="2660" w:type="dxa"/>
            <w:shd w:val="clear" w:color="auto" w:fill="auto"/>
          </w:tcPr>
          <w:p w:rsidR="00CE56AF" w:rsidRPr="00964640" w:rsidRDefault="00CE56AF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CE56AF" w:rsidRPr="00964640" w:rsidRDefault="00CE56AF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:rsidR="00CE56AF" w:rsidRPr="00964640" w:rsidRDefault="00CE56AF" w:rsidP="00964640">
            <w:pPr>
              <w:ind w:left="317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E0408C" w:rsidRPr="006040DA" w:rsidRDefault="006040DA" w:rsidP="00422232">
      <w:pPr>
        <w:jc w:val="center"/>
        <w:rPr>
          <w:b/>
          <w:sz w:val="28"/>
          <w:szCs w:val="28"/>
          <w:lang w:val="ru-RU" w:eastAsia="ar-SA"/>
        </w:rPr>
      </w:pPr>
      <w:r w:rsidRPr="006040DA">
        <w:rPr>
          <w:b/>
          <w:sz w:val="28"/>
          <w:szCs w:val="28"/>
          <w:lang w:val="ru-RU" w:eastAsia="ar-SA"/>
        </w:rPr>
        <w:t>ПОЛОЖЕНИЕ</w:t>
      </w:r>
    </w:p>
    <w:p w:rsidR="00E0408C" w:rsidRPr="006040DA" w:rsidRDefault="00E0408C" w:rsidP="00422232">
      <w:pPr>
        <w:jc w:val="center"/>
        <w:rPr>
          <w:b/>
          <w:bCs/>
          <w:sz w:val="28"/>
          <w:szCs w:val="28"/>
          <w:lang w:val="ru-RU"/>
        </w:rPr>
      </w:pPr>
      <w:r w:rsidRPr="006040DA">
        <w:rPr>
          <w:b/>
          <w:sz w:val="28"/>
          <w:szCs w:val="28"/>
          <w:lang w:val="ru-RU" w:eastAsia="ar-SA"/>
        </w:rPr>
        <w:t>об организации</w:t>
      </w:r>
      <w:r w:rsidRPr="006040DA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6040DA">
        <w:rPr>
          <w:b/>
          <w:bCs/>
          <w:sz w:val="28"/>
          <w:szCs w:val="28"/>
          <w:lang w:val="ru-RU"/>
        </w:rPr>
        <w:t>в</w:t>
      </w:r>
      <w:proofErr w:type="gramEnd"/>
      <w:r w:rsidRPr="006040DA">
        <w:rPr>
          <w:b/>
          <w:bCs/>
          <w:sz w:val="28"/>
          <w:szCs w:val="28"/>
          <w:lang w:val="ru-RU"/>
        </w:rPr>
        <w:t xml:space="preserve"> </w:t>
      </w:r>
      <w:proofErr w:type="gramStart"/>
      <w:r w:rsidR="00964640" w:rsidRPr="006040DA">
        <w:rPr>
          <w:b/>
          <w:sz w:val="28"/>
          <w:szCs w:val="28"/>
          <w:lang w:val="ru-RU"/>
        </w:rPr>
        <w:t>Дальнереченском</w:t>
      </w:r>
      <w:proofErr w:type="gramEnd"/>
      <w:r w:rsidR="00964640" w:rsidRPr="006040DA">
        <w:rPr>
          <w:b/>
          <w:sz w:val="28"/>
          <w:szCs w:val="28"/>
          <w:lang w:val="ru-RU"/>
        </w:rPr>
        <w:t xml:space="preserve"> городском округе</w:t>
      </w:r>
      <w:r w:rsidRPr="006040DA">
        <w:rPr>
          <w:b/>
          <w:sz w:val="28"/>
          <w:szCs w:val="28"/>
          <w:lang w:val="ru-RU" w:eastAsia="ar-SA"/>
        </w:rPr>
        <w:t xml:space="preserve"> системы внутреннего обеспечения соответствия требованиям антимонопольного законодательства</w:t>
      </w:r>
      <w:r w:rsidR="006040DA">
        <w:rPr>
          <w:b/>
          <w:bCs/>
          <w:sz w:val="28"/>
          <w:szCs w:val="28"/>
          <w:lang w:val="ru-RU"/>
        </w:rPr>
        <w:t xml:space="preserve"> (антимонопольного</w:t>
      </w:r>
      <w:r w:rsidRPr="006040D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040DA">
        <w:rPr>
          <w:b/>
          <w:bCs/>
          <w:sz w:val="28"/>
          <w:szCs w:val="28"/>
          <w:lang w:val="ru-RU"/>
        </w:rPr>
        <w:t>комплаенс</w:t>
      </w:r>
      <w:r w:rsidR="006040DA">
        <w:rPr>
          <w:b/>
          <w:bCs/>
          <w:sz w:val="28"/>
          <w:szCs w:val="28"/>
          <w:lang w:val="ru-RU"/>
        </w:rPr>
        <w:t>а</w:t>
      </w:r>
      <w:proofErr w:type="spellEnd"/>
      <w:r w:rsidRPr="006040DA">
        <w:rPr>
          <w:b/>
          <w:bCs/>
          <w:sz w:val="28"/>
          <w:szCs w:val="28"/>
          <w:lang w:val="ru-RU"/>
        </w:rPr>
        <w:t>)</w:t>
      </w:r>
    </w:p>
    <w:p w:rsidR="00E0408C" w:rsidRPr="00964640" w:rsidRDefault="00E0408C" w:rsidP="00422232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E0408C" w:rsidRPr="00964640" w:rsidRDefault="00E0408C" w:rsidP="00E0408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64640">
        <w:rPr>
          <w:b/>
          <w:bCs/>
          <w:sz w:val="28"/>
          <w:szCs w:val="28"/>
        </w:rPr>
        <w:t xml:space="preserve">1. </w:t>
      </w:r>
      <w:proofErr w:type="spellStart"/>
      <w:r w:rsidRPr="00964640">
        <w:rPr>
          <w:b/>
          <w:bCs/>
          <w:sz w:val="28"/>
          <w:szCs w:val="28"/>
        </w:rPr>
        <w:t>Общие</w:t>
      </w:r>
      <w:proofErr w:type="spellEnd"/>
      <w:r w:rsidRPr="00964640">
        <w:rPr>
          <w:b/>
          <w:bCs/>
          <w:sz w:val="28"/>
          <w:szCs w:val="28"/>
        </w:rPr>
        <w:t xml:space="preserve"> </w:t>
      </w:r>
      <w:proofErr w:type="spellStart"/>
      <w:r w:rsidRPr="00964640">
        <w:rPr>
          <w:b/>
          <w:bCs/>
          <w:sz w:val="28"/>
          <w:szCs w:val="28"/>
        </w:rPr>
        <w:t>положения</w:t>
      </w:r>
      <w:proofErr w:type="spellEnd"/>
    </w:p>
    <w:p w:rsidR="00E0408C" w:rsidRPr="00964640" w:rsidRDefault="00E0408C" w:rsidP="00E0408C">
      <w:pPr>
        <w:widowControl w:val="0"/>
        <w:numPr>
          <w:ilvl w:val="1"/>
          <w:numId w:val="3"/>
        </w:numPr>
        <w:tabs>
          <w:tab w:val="left" w:pos="993"/>
        </w:tabs>
        <w:suppressAutoHyphens w:val="0"/>
        <w:overflowPunct/>
        <w:autoSpaceDN w:val="0"/>
        <w:adjustRightInd w:val="0"/>
        <w:spacing w:line="276" w:lineRule="auto"/>
        <w:ind w:left="0" w:firstLine="709"/>
        <w:jc w:val="both"/>
        <w:textAlignment w:val="auto"/>
        <w:rPr>
          <w:sz w:val="28"/>
          <w:szCs w:val="28"/>
          <w:lang w:val="ru-RU"/>
        </w:rPr>
      </w:pPr>
      <w:proofErr w:type="gramStart"/>
      <w:r w:rsidRPr="00964640">
        <w:rPr>
          <w:sz w:val="28"/>
          <w:szCs w:val="28"/>
          <w:lang w:val="ru-RU"/>
        </w:rPr>
        <w:t xml:space="preserve">Настоящее Положение разработано </w:t>
      </w:r>
      <w:r w:rsidRPr="00964640">
        <w:rPr>
          <w:sz w:val="28"/>
          <w:szCs w:val="28"/>
          <w:lang w:val="ru-RU" w:eastAsia="ar-SA"/>
        </w:rPr>
        <w:t>во исполнение</w:t>
      </w:r>
      <w:r w:rsidR="00BD4813" w:rsidRPr="00BD4813">
        <w:rPr>
          <w:sz w:val="28"/>
          <w:szCs w:val="28"/>
          <w:lang w:val="ru-RU"/>
        </w:rPr>
        <w:t xml:space="preserve"> </w:t>
      </w:r>
      <w:r w:rsidR="00BD4813">
        <w:rPr>
          <w:sz w:val="28"/>
          <w:szCs w:val="28"/>
          <w:lang w:val="ru-RU"/>
        </w:rPr>
        <w:t>Указа</w:t>
      </w:r>
      <w:r w:rsidR="00BD4813" w:rsidRPr="00E0408C">
        <w:rPr>
          <w:sz w:val="28"/>
          <w:szCs w:val="28"/>
          <w:lang w:val="ru-RU"/>
        </w:rPr>
        <w:t xml:space="preserve"> Президента Российской Федерации от 2</w:t>
      </w:r>
      <w:r w:rsidR="00BD4813">
        <w:rPr>
          <w:sz w:val="28"/>
          <w:szCs w:val="28"/>
          <w:lang w:val="ru-RU"/>
        </w:rPr>
        <w:t>1.12.</w:t>
      </w:r>
      <w:r w:rsidR="00BD4813" w:rsidRPr="00E0408C">
        <w:rPr>
          <w:sz w:val="28"/>
          <w:szCs w:val="28"/>
          <w:lang w:val="ru-RU"/>
        </w:rPr>
        <w:t>2017 года № 618 «Об основных направлениях государственной поли</w:t>
      </w:r>
      <w:r w:rsidR="0071487C">
        <w:rPr>
          <w:sz w:val="28"/>
          <w:szCs w:val="28"/>
          <w:lang w:val="ru-RU"/>
        </w:rPr>
        <w:t>тики по развитию конкуренции»,</w:t>
      </w:r>
      <w:r w:rsidR="00DE5FF4" w:rsidRPr="00DE5FF4">
        <w:rPr>
          <w:sz w:val="28"/>
          <w:szCs w:val="28"/>
          <w:lang w:val="ru-RU"/>
        </w:rPr>
        <w:t xml:space="preserve"> </w:t>
      </w:r>
      <w:r w:rsidR="00DE5FF4">
        <w:rPr>
          <w:sz w:val="28"/>
          <w:szCs w:val="28"/>
          <w:lang w:val="ru-RU"/>
        </w:rPr>
        <w:t>Федерального закона от 26.07.2006 г. №135-ФЗ «О защите конкуренции»,</w:t>
      </w:r>
      <w:r w:rsidR="00DE5FF4" w:rsidRPr="00DE5FF4">
        <w:rPr>
          <w:sz w:val="28"/>
          <w:szCs w:val="28"/>
          <w:lang w:val="ru-RU"/>
        </w:rPr>
        <w:t xml:space="preserve"> </w:t>
      </w:r>
      <w:r w:rsidR="00DE5FF4">
        <w:rPr>
          <w:sz w:val="28"/>
          <w:szCs w:val="28"/>
          <w:lang w:val="ru-RU"/>
        </w:rPr>
        <w:t>р</w:t>
      </w:r>
      <w:r w:rsidR="00DE5FF4" w:rsidRPr="00E0408C">
        <w:rPr>
          <w:sz w:val="28"/>
          <w:szCs w:val="28"/>
          <w:lang w:val="ru-RU"/>
        </w:rPr>
        <w:t>аспоряжени</w:t>
      </w:r>
      <w:r w:rsidR="00DE5FF4">
        <w:rPr>
          <w:sz w:val="28"/>
          <w:szCs w:val="28"/>
          <w:lang w:val="ru-RU"/>
        </w:rPr>
        <w:t>я</w:t>
      </w:r>
      <w:r w:rsidR="00DE5FF4" w:rsidRPr="00E0408C">
        <w:rPr>
          <w:sz w:val="28"/>
          <w:szCs w:val="28"/>
          <w:lang w:val="ru-RU"/>
        </w:rPr>
        <w:t xml:space="preserve"> Правительства Ро</w:t>
      </w:r>
      <w:r w:rsidR="00DE5FF4">
        <w:rPr>
          <w:sz w:val="28"/>
          <w:szCs w:val="28"/>
          <w:lang w:val="ru-RU"/>
        </w:rPr>
        <w:t>ссийской Федерации от 18.10.</w:t>
      </w:r>
      <w:r w:rsidR="00DE5FF4" w:rsidRPr="00E0408C">
        <w:rPr>
          <w:sz w:val="28"/>
          <w:szCs w:val="28"/>
          <w:lang w:val="ru-RU"/>
        </w:rPr>
        <w:t>2018 года</w:t>
      </w:r>
      <w:r w:rsidR="00DE5FF4">
        <w:rPr>
          <w:sz w:val="28"/>
          <w:szCs w:val="28"/>
          <w:lang w:val="ru-RU"/>
        </w:rPr>
        <w:t xml:space="preserve"> №2258-</w:t>
      </w:r>
      <w:r w:rsidR="00DE5FF4" w:rsidRPr="00E0408C">
        <w:rPr>
          <w:sz w:val="28"/>
          <w:szCs w:val="28"/>
          <w:lang w:val="ru-RU"/>
        </w:rPr>
        <w:t>р</w:t>
      </w:r>
      <w:r w:rsidR="00DE5FF4">
        <w:rPr>
          <w:sz w:val="28"/>
          <w:szCs w:val="28"/>
          <w:lang w:val="ru-RU"/>
        </w:rPr>
        <w:t xml:space="preserve">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Pr="00964640">
        <w:rPr>
          <w:sz w:val="28"/>
          <w:szCs w:val="28"/>
          <w:lang w:val="ru-RU" w:eastAsia="ar-SA"/>
        </w:rPr>
        <w:t xml:space="preserve"> и определяет порядок</w:t>
      </w:r>
      <w:proofErr w:type="gramEnd"/>
      <w:r w:rsidRPr="00964640">
        <w:rPr>
          <w:sz w:val="28"/>
          <w:szCs w:val="28"/>
          <w:lang w:val="ru-RU"/>
        </w:rPr>
        <w:t xml:space="preserve"> внутреннего обеспечения соответствия требованиям антимонопольного законодательства в</w:t>
      </w:r>
      <w:r w:rsidR="00B57110">
        <w:rPr>
          <w:sz w:val="28"/>
          <w:szCs w:val="28"/>
          <w:lang w:val="ru-RU"/>
        </w:rPr>
        <w:t xml:space="preserve"> администрации</w:t>
      </w:r>
      <w:r w:rsidRPr="00964640">
        <w:rPr>
          <w:sz w:val="28"/>
          <w:szCs w:val="28"/>
          <w:lang w:val="ru-RU"/>
        </w:rPr>
        <w:t xml:space="preserve"> </w:t>
      </w:r>
      <w:proofErr w:type="spellStart"/>
      <w:r w:rsidR="0024371E">
        <w:rPr>
          <w:sz w:val="28"/>
          <w:szCs w:val="28"/>
          <w:lang w:val="ru-RU"/>
        </w:rPr>
        <w:t>Дальнереченского</w:t>
      </w:r>
      <w:proofErr w:type="spellEnd"/>
      <w:r w:rsidR="0024371E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 xml:space="preserve"> (д</w:t>
      </w:r>
      <w:r w:rsidR="00DE5FF4">
        <w:rPr>
          <w:sz w:val="28"/>
          <w:szCs w:val="28"/>
          <w:lang w:val="ru-RU"/>
        </w:rPr>
        <w:t>алее - Администрация</w:t>
      </w:r>
      <w:r w:rsidRPr="00964640">
        <w:rPr>
          <w:sz w:val="28"/>
          <w:szCs w:val="28"/>
          <w:lang w:val="ru-RU"/>
        </w:rPr>
        <w:t xml:space="preserve">). </w:t>
      </w:r>
    </w:p>
    <w:p w:rsidR="00E0408C" w:rsidRPr="00964640" w:rsidRDefault="006040DA" w:rsidP="00E0408C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suppressAutoHyphens w:val="0"/>
        <w:overflowPunct/>
        <w:autoSpaceDN w:val="0"/>
        <w:adjustRightInd w:val="0"/>
        <w:spacing w:line="276" w:lineRule="auto"/>
        <w:ind w:left="0" w:firstLine="709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57110">
        <w:rPr>
          <w:sz w:val="28"/>
          <w:szCs w:val="28"/>
          <w:lang w:val="ru-RU"/>
        </w:rPr>
        <w:t xml:space="preserve">Термины и понятия, используемые в настоящем </w:t>
      </w:r>
      <w:r w:rsidR="00E0408C" w:rsidRPr="00964640">
        <w:rPr>
          <w:sz w:val="28"/>
          <w:szCs w:val="28"/>
          <w:lang w:val="ru-RU"/>
        </w:rPr>
        <w:t xml:space="preserve"> Положении, </w:t>
      </w:r>
      <w:r w:rsidR="00B57110">
        <w:rPr>
          <w:sz w:val="28"/>
          <w:szCs w:val="28"/>
          <w:lang w:val="ru-RU"/>
        </w:rPr>
        <w:t xml:space="preserve">применяются в значениях, определенных антимонопольным законодательством Российской Федерации  и иными нормативными правовыми актами о защите конкуренции. </w:t>
      </w:r>
      <w:r w:rsidR="00E0408C" w:rsidRPr="00964640">
        <w:rPr>
          <w:sz w:val="28"/>
          <w:szCs w:val="28"/>
          <w:lang w:val="ru-RU"/>
        </w:rPr>
        <w:t xml:space="preserve"> </w:t>
      </w:r>
    </w:p>
    <w:p w:rsidR="00E0408C" w:rsidRPr="00964640" w:rsidRDefault="00E0408C" w:rsidP="00E0408C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suppressAutoHyphens w:val="0"/>
        <w:overflowPunct/>
        <w:autoSpaceDN w:val="0"/>
        <w:adjustRightInd w:val="0"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964640">
        <w:rPr>
          <w:sz w:val="28"/>
          <w:szCs w:val="28"/>
        </w:rPr>
        <w:t>Целями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антимонопольного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комплаенса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являются</w:t>
      </w:r>
      <w:proofErr w:type="spellEnd"/>
      <w:r w:rsidRPr="00964640">
        <w:rPr>
          <w:sz w:val="28"/>
          <w:szCs w:val="28"/>
        </w:rPr>
        <w:t>:</w:t>
      </w:r>
    </w:p>
    <w:p w:rsidR="00E0408C" w:rsidRPr="00964640" w:rsidRDefault="00E0408C" w:rsidP="00E0408C">
      <w:pPr>
        <w:widowControl w:val="0"/>
        <w:tabs>
          <w:tab w:val="left" w:pos="851"/>
          <w:tab w:val="left" w:pos="1134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а) обеспеч</w:t>
      </w:r>
      <w:r w:rsidR="00DE5FF4">
        <w:rPr>
          <w:sz w:val="28"/>
          <w:szCs w:val="28"/>
          <w:lang w:val="ru-RU"/>
        </w:rPr>
        <w:t>ение соответствия деятельности А</w:t>
      </w:r>
      <w:r w:rsidRPr="00964640">
        <w:rPr>
          <w:sz w:val="28"/>
          <w:szCs w:val="28"/>
          <w:lang w:val="ru-RU"/>
        </w:rPr>
        <w:t>дминистрации требованиям антимонопольного законодательства;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профилактика и сокращение количества нарушений требований антимонопольного законодательства в деятельности </w:t>
      </w:r>
      <w:r w:rsidR="00DE5FF4">
        <w:rPr>
          <w:sz w:val="28"/>
          <w:szCs w:val="28"/>
          <w:lang w:val="ru-RU" w:eastAsia="ar-SA"/>
        </w:rPr>
        <w:t>А</w:t>
      </w:r>
      <w:r w:rsidRPr="00964640">
        <w:rPr>
          <w:sz w:val="28"/>
          <w:szCs w:val="28"/>
          <w:lang w:val="ru-RU" w:eastAsia="ar-SA"/>
        </w:rPr>
        <w:t>дминистрации</w:t>
      </w:r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ab/>
        <w:t xml:space="preserve">1.4. Задачи </w:t>
      </w:r>
      <w:proofErr w:type="gramStart"/>
      <w:r w:rsidRPr="00964640">
        <w:rPr>
          <w:sz w:val="28"/>
          <w:szCs w:val="28"/>
          <w:lang w:val="ru-RU"/>
        </w:rPr>
        <w:t>антимонопольного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: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выявление рисков нарушения антимонопольного законодательства;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б) управление рисками нарушения антимонопольного законодательства;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в) </w:t>
      </w:r>
      <w:proofErr w:type="gramStart"/>
      <w:r w:rsidRPr="00964640">
        <w:rPr>
          <w:sz w:val="28"/>
          <w:szCs w:val="28"/>
          <w:lang w:val="ru-RU"/>
        </w:rPr>
        <w:t>контроль за</w:t>
      </w:r>
      <w:proofErr w:type="gramEnd"/>
      <w:r w:rsidRPr="00964640">
        <w:rPr>
          <w:sz w:val="28"/>
          <w:szCs w:val="28"/>
          <w:lang w:val="ru-RU"/>
        </w:rPr>
        <w:t xml:space="preserve"> соответствием деятельности </w:t>
      </w:r>
      <w:r w:rsidR="00DE5FF4">
        <w:rPr>
          <w:sz w:val="28"/>
          <w:szCs w:val="28"/>
          <w:lang w:val="ru-RU" w:eastAsia="ar-SA"/>
        </w:rPr>
        <w:t>А</w:t>
      </w:r>
      <w:r w:rsidRPr="00964640">
        <w:rPr>
          <w:sz w:val="28"/>
          <w:szCs w:val="28"/>
          <w:lang w:val="ru-RU" w:eastAsia="ar-SA"/>
        </w:rPr>
        <w:t xml:space="preserve">дминистрации </w:t>
      </w:r>
      <w:r w:rsidRPr="00964640">
        <w:rPr>
          <w:sz w:val="28"/>
          <w:szCs w:val="28"/>
          <w:lang w:val="ru-RU"/>
        </w:rPr>
        <w:t xml:space="preserve">требованиям антимонопольного законодательства;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г) оценка эффективности функционирования в </w:t>
      </w:r>
      <w:r w:rsidR="00DE5FF4">
        <w:rPr>
          <w:sz w:val="28"/>
          <w:szCs w:val="28"/>
          <w:lang w:val="ru-RU" w:eastAsia="ar-SA"/>
        </w:rPr>
        <w:t>А</w:t>
      </w:r>
      <w:r w:rsidRPr="00964640">
        <w:rPr>
          <w:sz w:val="28"/>
          <w:szCs w:val="28"/>
          <w:lang w:val="ru-RU" w:eastAsia="ar-SA"/>
        </w:rPr>
        <w:t xml:space="preserve">дминистрации </w:t>
      </w:r>
      <w:r w:rsidRPr="00964640">
        <w:rPr>
          <w:sz w:val="28"/>
          <w:szCs w:val="28"/>
          <w:lang w:val="ru-RU"/>
        </w:rPr>
        <w:t xml:space="preserve">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.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1.5. </w:t>
      </w:r>
      <w:r w:rsidR="00F0587C">
        <w:rPr>
          <w:sz w:val="28"/>
          <w:szCs w:val="28"/>
          <w:lang w:val="ru-RU"/>
        </w:rPr>
        <w:t xml:space="preserve">Принципы </w:t>
      </w:r>
      <w:proofErr w:type="gramStart"/>
      <w:r w:rsidR="00F0587C">
        <w:rPr>
          <w:sz w:val="28"/>
          <w:szCs w:val="28"/>
          <w:lang w:val="ru-RU"/>
        </w:rPr>
        <w:t>антимонопольного</w:t>
      </w:r>
      <w:proofErr w:type="gramEnd"/>
      <w:r w:rsidR="00F0587C">
        <w:rPr>
          <w:sz w:val="28"/>
          <w:szCs w:val="28"/>
          <w:lang w:val="ru-RU"/>
        </w:rPr>
        <w:t xml:space="preserve"> </w:t>
      </w:r>
      <w:proofErr w:type="spellStart"/>
      <w:r w:rsidR="00F0587C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: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а) заинтересованность руководства</w:t>
      </w:r>
      <w:r w:rsidRPr="00E70529">
        <w:rPr>
          <w:sz w:val="28"/>
          <w:szCs w:val="28"/>
          <w:lang w:val="ru-RU"/>
        </w:rPr>
        <w:t xml:space="preserve"> </w:t>
      </w:r>
      <w:r w:rsidR="00D92B38">
        <w:rPr>
          <w:sz w:val="28"/>
          <w:szCs w:val="28"/>
          <w:lang w:val="ru-RU" w:eastAsia="ar-SA"/>
        </w:rPr>
        <w:t>А</w:t>
      </w:r>
      <w:r w:rsidRPr="00E70529">
        <w:rPr>
          <w:sz w:val="28"/>
          <w:szCs w:val="28"/>
          <w:lang w:val="ru-RU" w:eastAsia="ar-SA"/>
        </w:rPr>
        <w:t>дминистрации</w:t>
      </w:r>
      <w:r w:rsidRPr="00964640">
        <w:rPr>
          <w:b/>
          <w:i/>
          <w:sz w:val="28"/>
          <w:szCs w:val="28"/>
          <w:lang w:val="ru-RU" w:eastAsia="ar-SA"/>
        </w:rPr>
        <w:t xml:space="preserve"> </w:t>
      </w:r>
      <w:r w:rsidRPr="00964640">
        <w:rPr>
          <w:sz w:val="28"/>
          <w:szCs w:val="28"/>
          <w:lang w:val="ru-RU"/>
        </w:rPr>
        <w:t xml:space="preserve">в эффективности функционирования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lastRenderedPageBreak/>
        <w:t xml:space="preserve">б) регулярность оценки рисков нарушения антимонопольного законодательства;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в) обеспечение информационной открытости функционирования в </w:t>
      </w:r>
      <w:r w:rsidR="00D92B38">
        <w:rPr>
          <w:sz w:val="28"/>
          <w:szCs w:val="28"/>
          <w:lang w:val="ru-RU"/>
        </w:rPr>
        <w:t xml:space="preserve">Администрации </w:t>
      </w:r>
      <w:r w:rsidRPr="00964640">
        <w:rPr>
          <w:sz w:val="28"/>
          <w:szCs w:val="28"/>
          <w:lang w:val="ru-RU"/>
        </w:rPr>
        <w:t xml:space="preserve">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г) непрерывность функционирования</w:t>
      </w:r>
      <w:r w:rsidR="00D92B38">
        <w:rPr>
          <w:sz w:val="28"/>
          <w:szCs w:val="28"/>
          <w:lang w:val="ru-RU"/>
        </w:rPr>
        <w:t xml:space="preserve"> антимонопольного </w:t>
      </w:r>
      <w:proofErr w:type="spellStart"/>
      <w:r w:rsidR="00D92B38">
        <w:rPr>
          <w:sz w:val="28"/>
          <w:szCs w:val="28"/>
          <w:lang w:val="ru-RU"/>
        </w:rPr>
        <w:t>комплаенса</w:t>
      </w:r>
      <w:proofErr w:type="spellEnd"/>
      <w:r w:rsidR="00D92B38">
        <w:rPr>
          <w:sz w:val="28"/>
          <w:szCs w:val="28"/>
          <w:lang w:val="ru-RU"/>
        </w:rPr>
        <w:t xml:space="preserve"> в А</w:t>
      </w:r>
      <w:r w:rsidRPr="00964640">
        <w:rPr>
          <w:sz w:val="28"/>
          <w:szCs w:val="28"/>
          <w:lang w:val="ru-RU"/>
        </w:rPr>
        <w:t>дминистрации;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64640">
        <w:rPr>
          <w:sz w:val="28"/>
          <w:szCs w:val="28"/>
          <w:lang w:val="ru-RU"/>
        </w:rPr>
        <w:t>д</w:t>
      </w:r>
      <w:proofErr w:type="spellEnd"/>
      <w:r w:rsidRPr="00964640">
        <w:rPr>
          <w:sz w:val="28"/>
          <w:szCs w:val="28"/>
          <w:lang w:val="ru-RU"/>
        </w:rPr>
        <w:t xml:space="preserve">) совершенствование </w:t>
      </w:r>
      <w:proofErr w:type="gramStart"/>
      <w:r w:rsidRPr="00964640">
        <w:rPr>
          <w:sz w:val="28"/>
          <w:szCs w:val="28"/>
          <w:lang w:val="ru-RU"/>
        </w:rPr>
        <w:t>антимонопольного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>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</w:p>
    <w:p w:rsidR="006040DA" w:rsidRPr="000014BF" w:rsidRDefault="000014BF" w:rsidP="000014BF">
      <w:pPr>
        <w:pStyle w:val="a4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</w:t>
      </w:r>
      <w:r w:rsidR="00E0408C" w:rsidRPr="00964640">
        <w:rPr>
          <w:b/>
          <w:sz w:val="28"/>
          <w:szCs w:val="28"/>
        </w:rPr>
        <w:t xml:space="preserve"> </w:t>
      </w:r>
      <w:proofErr w:type="gramStart"/>
      <w:r w:rsidR="00E0408C" w:rsidRPr="00964640">
        <w:rPr>
          <w:b/>
          <w:sz w:val="28"/>
          <w:szCs w:val="28"/>
        </w:rPr>
        <w:t>антимонопольного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E0408C" w:rsidRPr="000014BF">
        <w:rPr>
          <w:b/>
          <w:sz w:val="28"/>
          <w:szCs w:val="28"/>
        </w:rPr>
        <w:t>комплаенса</w:t>
      </w:r>
      <w:proofErr w:type="spellEnd"/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2.1. Общий </w:t>
      </w:r>
      <w:proofErr w:type="gramStart"/>
      <w:r w:rsidRPr="00964640">
        <w:rPr>
          <w:sz w:val="28"/>
          <w:szCs w:val="28"/>
          <w:lang w:val="ru-RU"/>
        </w:rPr>
        <w:t>контроль за</w:t>
      </w:r>
      <w:proofErr w:type="gramEnd"/>
      <w:r w:rsidRPr="00964640">
        <w:rPr>
          <w:sz w:val="28"/>
          <w:szCs w:val="28"/>
          <w:lang w:val="ru-RU"/>
        </w:rPr>
        <w:t xml:space="preserve"> организацией и функционированием в</w:t>
      </w:r>
      <w:r w:rsidR="00D92B38">
        <w:rPr>
          <w:sz w:val="28"/>
          <w:szCs w:val="28"/>
          <w:lang w:val="ru-RU"/>
        </w:rPr>
        <w:t xml:space="preserve"> А</w:t>
      </w:r>
      <w:r w:rsidR="00B57110">
        <w:rPr>
          <w:sz w:val="28"/>
          <w:szCs w:val="28"/>
          <w:lang w:val="ru-RU"/>
        </w:rPr>
        <w:t>дминистрации</w:t>
      </w:r>
      <w:r w:rsidRPr="00964640">
        <w:rPr>
          <w:sz w:val="28"/>
          <w:szCs w:val="28"/>
          <w:lang w:val="ru-RU"/>
        </w:rPr>
        <w:t xml:space="preserve">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 осуществляется </w:t>
      </w:r>
      <w:r w:rsidRPr="00213761">
        <w:rPr>
          <w:sz w:val="28"/>
          <w:szCs w:val="28"/>
          <w:lang w:val="ru-RU"/>
        </w:rPr>
        <w:t xml:space="preserve">главой </w:t>
      </w:r>
      <w:r w:rsidR="00213761" w:rsidRPr="00213761">
        <w:rPr>
          <w:sz w:val="28"/>
          <w:szCs w:val="28"/>
          <w:lang w:val="ru-RU"/>
        </w:rPr>
        <w:t xml:space="preserve">администрации </w:t>
      </w:r>
      <w:proofErr w:type="spellStart"/>
      <w:r w:rsidR="0093235E" w:rsidRPr="00213761">
        <w:rPr>
          <w:sz w:val="28"/>
          <w:szCs w:val="28"/>
          <w:lang w:val="ru-RU"/>
        </w:rPr>
        <w:t>Дальнереченского</w:t>
      </w:r>
      <w:proofErr w:type="spellEnd"/>
      <w:r w:rsidR="0093235E" w:rsidRPr="00213761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 xml:space="preserve">, который: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вводит в действие настоящий правовой акт об </w:t>
      </w:r>
      <w:proofErr w:type="gramStart"/>
      <w:r w:rsidRPr="00964640">
        <w:rPr>
          <w:sz w:val="28"/>
          <w:szCs w:val="28"/>
          <w:lang w:val="ru-RU"/>
        </w:rPr>
        <w:t>антимонопольном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комплаенсе</w:t>
      </w:r>
      <w:proofErr w:type="spellEnd"/>
      <w:r w:rsidRPr="00964640">
        <w:rPr>
          <w:sz w:val="28"/>
          <w:szCs w:val="28"/>
          <w:lang w:val="ru-RU"/>
        </w:rPr>
        <w:t>, вносит в него изменения, а</w:t>
      </w:r>
      <w:r w:rsidR="00D92B38">
        <w:rPr>
          <w:sz w:val="28"/>
          <w:szCs w:val="28"/>
          <w:lang w:val="ru-RU"/>
        </w:rPr>
        <w:t xml:space="preserve"> также принимает внутренние документы</w:t>
      </w:r>
      <w:r w:rsidRPr="00964640">
        <w:rPr>
          <w:sz w:val="28"/>
          <w:szCs w:val="28"/>
          <w:lang w:val="ru-RU"/>
        </w:rPr>
        <w:t xml:space="preserve">, регламентирующие функционирование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применяет предусмотренные законодательством Российской Федерации меры ответственности за несоблюдение </w:t>
      </w:r>
      <w:r w:rsidRPr="00964640">
        <w:rPr>
          <w:sz w:val="28"/>
          <w:szCs w:val="28"/>
          <w:lang w:val="ru-RU" w:eastAsia="ar-SA"/>
        </w:rPr>
        <w:t>гражданскими служащими</w:t>
      </w:r>
      <w:r w:rsidR="00D92B38">
        <w:rPr>
          <w:sz w:val="28"/>
          <w:szCs w:val="28"/>
          <w:lang w:val="ru-RU" w:eastAsia="ar-SA"/>
        </w:rPr>
        <w:t xml:space="preserve"> Администрации</w:t>
      </w:r>
      <w:r w:rsidRPr="00964640">
        <w:rPr>
          <w:sz w:val="28"/>
          <w:szCs w:val="28"/>
          <w:lang w:val="ru-RU" w:eastAsia="ar-SA"/>
        </w:rPr>
        <w:t xml:space="preserve"> и работниками</w:t>
      </w:r>
      <w:r w:rsidR="00CA4E6D">
        <w:rPr>
          <w:sz w:val="28"/>
          <w:szCs w:val="28"/>
          <w:lang w:val="ru-RU" w:eastAsia="ar-SA"/>
        </w:rPr>
        <w:t xml:space="preserve"> муниципальных казенных учреждений</w:t>
      </w:r>
      <w:r w:rsidRPr="00964640">
        <w:rPr>
          <w:sz w:val="28"/>
          <w:szCs w:val="28"/>
          <w:lang w:val="ru-RU" w:eastAsia="ar-SA"/>
        </w:rPr>
        <w:t xml:space="preserve"> </w:t>
      </w:r>
      <w:proofErr w:type="spellStart"/>
      <w:r w:rsidR="00070B18" w:rsidRPr="00F73EF9">
        <w:rPr>
          <w:sz w:val="28"/>
          <w:szCs w:val="28"/>
          <w:lang w:val="ru-RU"/>
        </w:rPr>
        <w:t>Дальнереченского</w:t>
      </w:r>
      <w:proofErr w:type="spellEnd"/>
      <w:r w:rsidR="00070B18" w:rsidRPr="00F73EF9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 w:eastAsia="ar-SA"/>
        </w:rPr>
        <w:t xml:space="preserve"> </w:t>
      </w:r>
      <w:r w:rsidRPr="00964640">
        <w:rPr>
          <w:sz w:val="28"/>
          <w:szCs w:val="28"/>
          <w:lang w:val="ru-RU"/>
        </w:rPr>
        <w:t xml:space="preserve">настоящего правового акта об </w:t>
      </w:r>
      <w:proofErr w:type="gramStart"/>
      <w:r w:rsidRPr="00964640">
        <w:rPr>
          <w:sz w:val="28"/>
          <w:szCs w:val="28"/>
          <w:lang w:val="ru-RU"/>
        </w:rPr>
        <w:t>антимонопольном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комплаенсе</w:t>
      </w:r>
      <w:proofErr w:type="spellEnd"/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 и принимает меры, направленные на устранение выявленных недостатков;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г) осуществляет контроль за устранением выявленных недостатков </w:t>
      </w:r>
      <w:proofErr w:type="gramStart"/>
      <w:r w:rsidRPr="00964640">
        <w:rPr>
          <w:sz w:val="28"/>
          <w:szCs w:val="28"/>
          <w:lang w:val="ru-RU"/>
        </w:rPr>
        <w:t>антимонопольного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>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4F4794" w:rsidRDefault="00200095" w:rsidP="004F4794">
      <w:pPr>
        <w:pStyle w:val="a4"/>
        <w:widowControl w:val="0"/>
        <w:numPr>
          <w:ilvl w:val="0"/>
          <w:numId w:val="3"/>
        </w:numPr>
        <w:tabs>
          <w:tab w:val="left" w:pos="851"/>
        </w:tabs>
        <w:autoSpaceDN w:val="0"/>
        <w:adjustRightInd w:val="0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D63717">
        <w:rPr>
          <w:b/>
          <w:sz w:val="28"/>
          <w:szCs w:val="28"/>
        </w:rPr>
        <w:t>Уполномоченное подразделение</w:t>
      </w:r>
      <w:r w:rsidR="00344E57" w:rsidRPr="00D63717">
        <w:rPr>
          <w:b/>
          <w:sz w:val="28"/>
          <w:szCs w:val="28"/>
        </w:rPr>
        <w:t xml:space="preserve"> </w:t>
      </w:r>
      <w:r w:rsidR="00E0408C" w:rsidRPr="004F4794">
        <w:rPr>
          <w:b/>
          <w:sz w:val="28"/>
          <w:szCs w:val="28"/>
        </w:rPr>
        <w:t>и коллегиальный орган</w:t>
      </w:r>
    </w:p>
    <w:p w:rsidR="004F4794" w:rsidRPr="004F4794" w:rsidRDefault="004F4794" w:rsidP="004F4794">
      <w:pPr>
        <w:pStyle w:val="a4"/>
        <w:widowControl w:val="0"/>
        <w:tabs>
          <w:tab w:val="left" w:pos="851"/>
        </w:tabs>
        <w:autoSpaceDN w:val="0"/>
        <w:adjustRightInd w:val="0"/>
        <w:spacing w:line="276" w:lineRule="auto"/>
        <w:ind w:left="0"/>
        <w:rPr>
          <w:b/>
          <w:sz w:val="28"/>
          <w:szCs w:val="28"/>
        </w:rPr>
      </w:pPr>
    </w:p>
    <w:p w:rsidR="00E914CD" w:rsidRDefault="00E0408C" w:rsidP="00200095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3.1. </w:t>
      </w:r>
      <w:r w:rsidR="00200095">
        <w:rPr>
          <w:sz w:val="28"/>
          <w:szCs w:val="28"/>
          <w:lang w:val="ru-RU"/>
        </w:rPr>
        <w:t>Функции</w:t>
      </w:r>
      <w:r w:rsidRPr="00964640">
        <w:rPr>
          <w:sz w:val="28"/>
          <w:szCs w:val="28"/>
          <w:lang w:val="ru-RU"/>
        </w:rPr>
        <w:t xml:space="preserve"> уполномоченн</w:t>
      </w:r>
      <w:r w:rsidR="00200095">
        <w:rPr>
          <w:sz w:val="28"/>
          <w:szCs w:val="28"/>
          <w:lang w:val="ru-RU"/>
        </w:rPr>
        <w:t xml:space="preserve">ого подразделения, связанные </w:t>
      </w:r>
      <w:r w:rsidRPr="00964640">
        <w:rPr>
          <w:sz w:val="28"/>
          <w:szCs w:val="28"/>
          <w:lang w:val="ru-RU"/>
        </w:rPr>
        <w:t xml:space="preserve"> с</w:t>
      </w:r>
      <w:r w:rsidR="00F0587C">
        <w:rPr>
          <w:sz w:val="28"/>
          <w:szCs w:val="28"/>
          <w:lang w:val="ru-RU"/>
        </w:rPr>
        <w:t xml:space="preserve"> организацией и функционированием</w:t>
      </w:r>
      <w:r w:rsidR="00200095">
        <w:rPr>
          <w:sz w:val="28"/>
          <w:szCs w:val="28"/>
          <w:lang w:val="ru-RU"/>
        </w:rPr>
        <w:t xml:space="preserve"> </w:t>
      </w:r>
      <w:r w:rsidR="00E914CD" w:rsidRPr="009A6ECD">
        <w:rPr>
          <w:sz w:val="28"/>
          <w:szCs w:val="28"/>
          <w:lang w:val="ru-RU"/>
        </w:rPr>
        <w:t xml:space="preserve">антимонопольного </w:t>
      </w:r>
      <w:proofErr w:type="spellStart"/>
      <w:r w:rsidR="00E914CD" w:rsidRPr="009A6ECD">
        <w:rPr>
          <w:sz w:val="28"/>
          <w:szCs w:val="28"/>
          <w:lang w:val="ru-RU"/>
        </w:rPr>
        <w:t>комплаенса</w:t>
      </w:r>
      <w:proofErr w:type="spellEnd"/>
      <w:r w:rsidR="00E914CD">
        <w:rPr>
          <w:sz w:val="28"/>
          <w:szCs w:val="28"/>
          <w:lang w:val="ru-RU"/>
        </w:rPr>
        <w:t>,</w:t>
      </w:r>
      <w:r w:rsidR="00CA4E6D">
        <w:rPr>
          <w:sz w:val="28"/>
          <w:szCs w:val="28"/>
          <w:lang w:val="ru-RU"/>
        </w:rPr>
        <w:t xml:space="preserve"> распределяются между структурными подразделениями Администрации и муниципальными казенными учреждениями </w:t>
      </w:r>
      <w:proofErr w:type="spellStart"/>
      <w:r w:rsidR="00CA4E6D">
        <w:rPr>
          <w:sz w:val="28"/>
          <w:szCs w:val="28"/>
          <w:lang w:val="ru-RU"/>
        </w:rPr>
        <w:t>Дальнереченского</w:t>
      </w:r>
      <w:proofErr w:type="spellEnd"/>
      <w:r w:rsidR="00CA4E6D">
        <w:rPr>
          <w:sz w:val="28"/>
          <w:szCs w:val="28"/>
          <w:lang w:val="ru-RU"/>
        </w:rPr>
        <w:t xml:space="preserve"> городского округа</w:t>
      </w:r>
      <w:r w:rsidR="00E914CD">
        <w:rPr>
          <w:sz w:val="28"/>
          <w:szCs w:val="28"/>
          <w:lang w:val="ru-RU"/>
        </w:rPr>
        <w:t xml:space="preserve"> (дале</w:t>
      </w:r>
      <w:r w:rsidR="00CA4E6D">
        <w:rPr>
          <w:sz w:val="28"/>
          <w:szCs w:val="28"/>
          <w:lang w:val="ru-RU"/>
        </w:rPr>
        <w:t>е – МКУ</w:t>
      </w:r>
      <w:r w:rsidR="00E914CD">
        <w:rPr>
          <w:sz w:val="28"/>
          <w:szCs w:val="28"/>
          <w:lang w:val="ru-RU"/>
        </w:rPr>
        <w:t>)</w:t>
      </w:r>
      <w:r w:rsidR="00CA4E6D">
        <w:rPr>
          <w:sz w:val="28"/>
          <w:szCs w:val="28"/>
          <w:lang w:val="ru-RU"/>
        </w:rPr>
        <w:t>.</w:t>
      </w:r>
      <w:r w:rsidR="00E914CD">
        <w:rPr>
          <w:sz w:val="28"/>
          <w:szCs w:val="28"/>
          <w:lang w:val="ru-RU"/>
        </w:rPr>
        <w:t xml:space="preserve"> </w:t>
      </w:r>
    </w:p>
    <w:p w:rsidR="00671093" w:rsidRPr="00671093" w:rsidRDefault="004F4794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</w:t>
      </w:r>
      <w:r w:rsidR="00E0408C" w:rsidRPr="00964640">
        <w:rPr>
          <w:sz w:val="28"/>
          <w:szCs w:val="28"/>
          <w:lang w:val="ru-RU"/>
        </w:rPr>
        <w:t>.</w:t>
      </w:r>
      <w:r w:rsidR="00671093" w:rsidRPr="00671093">
        <w:rPr>
          <w:szCs w:val="26"/>
          <w:lang w:val="ru-RU"/>
        </w:rPr>
        <w:t xml:space="preserve"> </w:t>
      </w:r>
      <w:r w:rsidR="00671093" w:rsidRPr="00671093">
        <w:rPr>
          <w:sz w:val="28"/>
          <w:szCs w:val="28"/>
          <w:lang w:val="ru-RU"/>
        </w:rPr>
        <w:t xml:space="preserve">К компетенции </w:t>
      </w:r>
      <w:r w:rsidR="00671093">
        <w:rPr>
          <w:sz w:val="28"/>
          <w:szCs w:val="28"/>
          <w:lang w:val="ru-RU"/>
        </w:rPr>
        <w:t>отдела экономики и прогнозирования</w:t>
      </w:r>
      <w:r w:rsidR="00671093" w:rsidRPr="00671093">
        <w:rPr>
          <w:sz w:val="28"/>
          <w:szCs w:val="28"/>
          <w:lang w:val="ru-RU"/>
        </w:rPr>
        <w:t xml:space="preserve"> Администрации относятся следующие функции уполномоченного подразделения</w:t>
      </w:r>
      <w:r w:rsidR="00671093">
        <w:rPr>
          <w:sz w:val="28"/>
          <w:szCs w:val="28"/>
          <w:lang w:val="ru-RU"/>
        </w:rPr>
        <w:t>:</w:t>
      </w:r>
    </w:p>
    <w:p w:rsidR="00D727D9" w:rsidRDefault="00E0408C" w:rsidP="00D727D9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а)</w:t>
      </w:r>
      <w:r w:rsidR="00F17237" w:rsidRPr="00F17237">
        <w:rPr>
          <w:sz w:val="28"/>
          <w:szCs w:val="28"/>
          <w:lang w:val="ru-RU"/>
        </w:rPr>
        <w:t xml:space="preserve"> </w:t>
      </w:r>
      <w:r w:rsidR="00D727D9">
        <w:rPr>
          <w:sz w:val="28"/>
          <w:szCs w:val="28"/>
          <w:lang w:val="ru-RU"/>
        </w:rPr>
        <w:t xml:space="preserve">подготовка и представление главе администрации </w:t>
      </w:r>
      <w:proofErr w:type="spellStart"/>
      <w:r w:rsidR="00D727D9">
        <w:rPr>
          <w:sz w:val="28"/>
          <w:szCs w:val="28"/>
          <w:lang w:val="ru-RU"/>
        </w:rPr>
        <w:t>Дальнереченского</w:t>
      </w:r>
      <w:proofErr w:type="spellEnd"/>
      <w:r w:rsidR="00D727D9">
        <w:rPr>
          <w:sz w:val="28"/>
          <w:szCs w:val="28"/>
          <w:lang w:val="ru-RU"/>
        </w:rPr>
        <w:t xml:space="preserve"> городского округа акта об </w:t>
      </w:r>
      <w:proofErr w:type="gramStart"/>
      <w:r w:rsidR="00D727D9">
        <w:rPr>
          <w:sz w:val="28"/>
          <w:szCs w:val="28"/>
          <w:lang w:val="ru-RU"/>
        </w:rPr>
        <w:t>антимонопольном</w:t>
      </w:r>
      <w:proofErr w:type="gramEnd"/>
      <w:r w:rsidR="00D727D9">
        <w:rPr>
          <w:sz w:val="28"/>
          <w:szCs w:val="28"/>
          <w:lang w:val="ru-RU"/>
        </w:rPr>
        <w:t xml:space="preserve"> </w:t>
      </w:r>
      <w:proofErr w:type="spellStart"/>
      <w:r w:rsidR="00D727D9">
        <w:rPr>
          <w:sz w:val="28"/>
          <w:szCs w:val="28"/>
          <w:lang w:val="ru-RU"/>
        </w:rPr>
        <w:t>комплаенсе</w:t>
      </w:r>
      <w:proofErr w:type="spellEnd"/>
      <w:r w:rsidR="00D727D9">
        <w:rPr>
          <w:sz w:val="28"/>
          <w:szCs w:val="28"/>
          <w:lang w:val="ru-RU"/>
        </w:rPr>
        <w:t xml:space="preserve"> (внесение изменений в акт об антимонопольном </w:t>
      </w:r>
      <w:proofErr w:type="spellStart"/>
      <w:r w:rsidR="00D727D9">
        <w:rPr>
          <w:sz w:val="28"/>
          <w:szCs w:val="28"/>
          <w:lang w:val="ru-RU"/>
        </w:rPr>
        <w:t>комплаенсе</w:t>
      </w:r>
      <w:proofErr w:type="spellEnd"/>
      <w:r w:rsidR="00D727D9">
        <w:rPr>
          <w:sz w:val="28"/>
          <w:szCs w:val="28"/>
          <w:lang w:val="ru-RU"/>
        </w:rPr>
        <w:t xml:space="preserve">), а также </w:t>
      </w:r>
      <w:r w:rsidR="004F4794">
        <w:rPr>
          <w:sz w:val="28"/>
          <w:szCs w:val="28"/>
          <w:lang w:val="ru-RU"/>
        </w:rPr>
        <w:t>внутриведомственных документов А</w:t>
      </w:r>
      <w:r w:rsidR="00D727D9">
        <w:rPr>
          <w:sz w:val="28"/>
          <w:szCs w:val="28"/>
          <w:lang w:val="ru-RU"/>
        </w:rPr>
        <w:t xml:space="preserve">дминистрации, регламентирующих процедуры антимонопольного </w:t>
      </w:r>
      <w:proofErr w:type="spellStart"/>
      <w:r w:rsidR="00D727D9">
        <w:rPr>
          <w:sz w:val="28"/>
          <w:szCs w:val="28"/>
          <w:lang w:val="ru-RU"/>
        </w:rPr>
        <w:t>комплаенса</w:t>
      </w:r>
      <w:proofErr w:type="spellEnd"/>
      <w:r w:rsidR="00D727D9">
        <w:rPr>
          <w:sz w:val="28"/>
          <w:szCs w:val="28"/>
          <w:lang w:val="ru-RU"/>
        </w:rPr>
        <w:t>;</w:t>
      </w:r>
    </w:p>
    <w:p w:rsidR="00D727D9" w:rsidRDefault="00D727D9" w:rsidP="00D727D9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обобщение информации, поступившей от структурных</w:t>
      </w:r>
      <w:r w:rsidRPr="00964640">
        <w:rPr>
          <w:sz w:val="28"/>
          <w:szCs w:val="28"/>
          <w:lang w:val="ru-RU"/>
        </w:rPr>
        <w:t xml:space="preserve"> подраздел</w:t>
      </w:r>
      <w:r>
        <w:rPr>
          <w:sz w:val="28"/>
          <w:szCs w:val="28"/>
          <w:lang w:val="ru-RU"/>
        </w:rPr>
        <w:t>ений</w:t>
      </w:r>
      <w:r w:rsidRPr="00964640">
        <w:rPr>
          <w:sz w:val="28"/>
          <w:szCs w:val="28"/>
          <w:lang w:val="ru-RU"/>
        </w:rPr>
        <w:t xml:space="preserve"> </w:t>
      </w:r>
      <w:r w:rsidR="004F4794">
        <w:rPr>
          <w:sz w:val="28"/>
          <w:szCs w:val="28"/>
          <w:lang w:val="ru-RU" w:eastAsia="ar-SA"/>
        </w:rPr>
        <w:lastRenderedPageBreak/>
        <w:t>А</w:t>
      </w:r>
      <w:r w:rsidRPr="00964640">
        <w:rPr>
          <w:sz w:val="28"/>
          <w:szCs w:val="28"/>
          <w:lang w:val="ru-RU" w:eastAsia="ar-SA"/>
        </w:rPr>
        <w:t>дминистрации</w:t>
      </w:r>
      <w:r w:rsidRPr="00C5247A">
        <w:rPr>
          <w:sz w:val="28"/>
          <w:szCs w:val="28"/>
          <w:lang w:val="ru-RU" w:eastAsia="ar-SA"/>
        </w:rPr>
        <w:t xml:space="preserve"> </w:t>
      </w:r>
      <w:r>
        <w:rPr>
          <w:sz w:val="28"/>
          <w:szCs w:val="28"/>
          <w:lang w:val="ru-RU" w:eastAsia="ar-SA"/>
        </w:rPr>
        <w:t xml:space="preserve">и </w:t>
      </w:r>
      <w:r w:rsidR="004F4794">
        <w:rPr>
          <w:sz w:val="28"/>
          <w:szCs w:val="28"/>
          <w:lang w:val="ru-RU" w:eastAsia="ar-SA"/>
        </w:rPr>
        <w:t>МКУ</w:t>
      </w:r>
      <w:r w:rsidRPr="0096464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касающейся выявления рисков</w:t>
      </w:r>
      <w:r w:rsidRPr="00964640">
        <w:rPr>
          <w:sz w:val="28"/>
          <w:szCs w:val="28"/>
          <w:lang w:val="ru-RU"/>
        </w:rPr>
        <w:t xml:space="preserve"> нарушения антимонопольного законодательства,</w:t>
      </w:r>
      <w:r w:rsidR="001068A5">
        <w:rPr>
          <w:sz w:val="28"/>
          <w:szCs w:val="28"/>
          <w:lang w:val="ru-RU"/>
        </w:rPr>
        <w:t xml:space="preserve"> учет</w:t>
      </w:r>
      <w:r w:rsidR="00320A0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обстоятельств, связанных с рисками </w:t>
      </w:r>
      <w:r w:rsidRPr="00964640">
        <w:rPr>
          <w:sz w:val="28"/>
          <w:szCs w:val="28"/>
          <w:lang w:val="ru-RU"/>
        </w:rPr>
        <w:t xml:space="preserve"> нарушения ан</w:t>
      </w:r>
      <w:r>
        <w:rPr>
          <w:sz w:val="28"/>
          <w:szCs w:val="28"/>
          <w:lang w:val="ru-RU"/>
        </w:rPr>
        <w:t>тимонопольно</w:t>
      </w:r>
      <w:r w:rsidR="001068A5">
        <w:rPr>
          <w:sz w:val="28"/>
          <w:szCs w:val="28"/>
          <w:lang w:val="ru-RU"/>
        </w:rPr>
        <w:t>го законодательства, определение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вероятности возникновения рисков нарушения</w:t>
      </w:r>
      <w:r w:rsidRPr="00F17237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антимонопольного законодательства</w:t>
      </w:r>
      <w:proofErr w:type="gramEnd"/>
      <w:r>
        <w:rPr>
          <w:sz w:val="28"/>
          <w:szCs w:val="28"/>
          <w:lang w:val="ru-RU"/>
        </w:rPr>
        <w:t>;</w:t>
      </w:r>
    </w:p>
    <w:p w:rsidR="00F17237" w:rsidRPr="00964640" w:rsidRDefault="00D727D9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17237" w:rsidRPr="00964640">
        <w:rPr>
          <w:sz w:val="28"/>
          <w:szCs w:val="28"/>
          <w:lang w:val="ru-RU"/>
        </w:rPr>
        <w:t>организация взаимодействия с</w:t>
      </w:r>
      <w:r w:rsidR="00D8641D">
        <w:rPr>
          <w:sz w:val="28"/>
          <w:szCs w:val="28"/>
          <w:lang w:val="ru-RU"/>
        </w:rPr>
        <w:t>о</w:t>
      </w:r>
      <w:r w:rsidR="00F17237" w:rsidRPr="00964640">
        <w:rPr>
          <w:sz w:val="28"/>
          <w:szCs w:val="28"/>
          <w:lang w:val="ru-RU"/>
        </w:rPr>
        <w:t xml:space="preserve"> структурными подразделениями </w:t>
      </w:r>
      <w:r w:rsidR="004F4794">
        <w:rPr>
          <w:sz w:val="28"/>
          <w:szCs w:val="28"/>
          <w:lang w:val="ru-RU" w:eastAsia="ar-SA"/>
        </w:rPr>
        <w:t>А</w:t>
      </w:r>
      <w:r w:rsidR="00F17237" w:rsidRPr="00964640">
        <w:rPr>
          <w:sz w:val="28"/>
          <w:szCs w:val="28"/>
          <w:lang w:val="ru-RU" w:eastAsia="ar-SA"/>
        </w:rPr>
        <w:t>дминистрации</w:t>
      </w:r>
      <w:r w:rsidR="00C5247A">
        <w:rPr>
          <w:sz w:val="28"/>
          <w:szCs w:val="28"/>
          <w:lang w:val="ru-RU" w:eastAsia="ar-SA"/>
        </w:rPr>
        <w:t xml:space="preserve"> и </w:t>
      </w:r>
      <w:r w:rsidR="004F4794">
        <w:rPr>
          <w:sz w:val="28"/>
          <w:szCs w:val="28"/>
          <w:lang w:val="ru-RU" w:eastAsia="ar-SA"/>
        </w:rPr>
        <w:t>МКУ</w:t>
      </w:r>
      <w:r w:rsidR="00F17237" w:rsidRPr="00964640">
        <w:rPr>
          <w:sz w:val="28"/>
          <w:szCs w:val="28"/>
          <w:lang w:val="ru-RU"/>
        </w:rPr>
        <w:t xml:space="preserve"> по вопросам, связанным </w:t>
      </w:r>
      <w:proofErr w:type="gramStart"/>
      <w:r w:rsidR="00F17237" w:rsidRPr="00964640">
        <w:rPr>
          <w:sz w:val="28"/>
          <w:szCs w:val="28"/>
          <w:lang w:val="ru-RU"/>
        </w:rPr>
        <w:t>с</w:t>
      </w:r>
      <w:proofErr w:type="gramEnd"/>
      <w:r w:rsidR="00F17237" w:rsidRPr="00964640">
        <w:rPr>
          <w:sz w:val="28"/>
          <w:szCs w:val="28"/>
          <w:lang w:val="ru-RU"/>
        </w:rPr>
        <w:t xml:space="preserve"> антимонопольным </w:t>
      </w:r>
      <w:proofErr w:type="spellStart"/>
      <w:r w:rsidR="00F17237" w:rsidRPr="00964640">
        <w:rPr>
          <w:sz w:val="28"/>
          <w:szCs w:val="28"/>
          <w:lang w:val="ru-RU"/>
        </w:rPr>
        <w:t>комплаенсом</w:t>
      </w:r>
      <w:proofErr w:type="spellEnd"/>
      <w:r w:rsidR="00F17237" w:rsidRPr="00964640">
        <w:rPr>
          <w:sz w:val="28"/>
          <w:szCs w:val="28"/>
          <w:lang w:val="ru-RU"/>
        </w:rPr>
        <w:t>;</w:t>
      </w:r>
    </w:p>
    <w:p w:rsidR="00F17237" w:rsidRDefault="00C1149E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F17237">
        <w:rPr>
          <w:sz w:val="28"/>
          <w:szCs w:val="28"/>
          <w:lang w:val="ru-RU"/>
        </w:rPr>
        <w:t>) обобщение информации, поступившей от структурных</w:t>
      </w:r>
      <w:r w:rsidR="00F17237" w:rsidRPr="00964640">
        <w:rPr>
          <w:sz w:val="28"/>
          <w:szCs w:val="28"/>
          <w:lang w:val="ru-RU"/>
        </w:rPr>
        <w:t xml:space="preserve"> подраздел</w:t>
      </w:r>
      <w:r w:rsidR="00F17237">
        <w:rPr>
          <w:sz w:val="28"/>
          <w:szCs w:val="28"/>
          <w:lang w:val="ru-RU"/>
        </w:rPr>
        <w:t>ений</w:t>
      </w:r>
      <w:r w:rsidR="00F17237" w:rsidRPr="00964640">
        <w:rPr>
          <w:sz w:val="28"/>
          <w:szCs w:val="28"/>
          <w:lang w:val="ru-RU"/>
        </w:rPr>
        <w:t xml:space="preserve"> </w:t>
      </w:r>
      <w:r w:rsidR="004F4794">
        <w:rPr>
          <w:sz w:val="28"/>
          <w:szCs w:val="28"/>
          <w:lang w:val="ru-RU" w:eastAsia="ar-SA"/>
        </w:rPr>
        <w:t>А</w:t>
      </w:r>
      <w:r w:rsidR="00F17237" w:rsidRPr="00964640">
        <w:rPr>
          <w:sz w:val="28"/>
          <w:szCs w:val="28"/>
          <w:lang w:val="ru-RU" w:eastAsia="ar-SA"/>
        </w:rPr>
        <w:t>дминистрации</w:t>
      </w:r>
      <w:r w:rsidR="00C5247A" w:rsidRPr="00C5247A">
        <w:rPr>
          <w:sz w:val="28"/>
          <w:szCs w:val="28"/>
          <w:lang w:val="ru-RU" w:eastAsia="ar-SA"/>
        </w:rPr>
        <w:t xml:space="preserve"> </w:t>
      </w:r>
      <w:r w:rsidR="00C5247A">
        <w:rPr>
          <w:sz w:val="28"/>
          <w:szCs w:val="28"/>
          <w:lang w:val="ru-RU" w:eastAsia="ar-SA"/>
        </w:rPr>
        <w:t xml:space="preserve">и </w:t>
      </w:r>
      <w:r w:rsidR="004F4794">
        <w:rPr>
          <w:sz w:val="28"/>
          <w:szCs w:val="28"/>
          <w:lang w:val="ru-RU" w:eastAsia="ar-SA"/>
        </w:rPr>
        <w:t>МКУ</w:t>
      </w:r>
      <w:r w:rsidR="00F17237">
        <w:rPr>
          <w:sz w:val="28"/>
          <w:szCs w:val="28"/>
          <w:lang w:val="ru-RU"/>
        </w:rPr>
        <w:t>, подготовка сводных отчетов</w:t>
      </w:r>
      <w:r w:rsidR="00F17237" w:rsidRPr="00964640">
        <w:rPr>
          <w:sz w:val="28"/>
          <w:szCs w:val="28"/>
          <w:lang w:val="ru-RU"/>
        </w:rPr>
        <w:t xml:space="preserve"> </w:t>
      </w:r>
      <w:r w:rsidR="00F17237">
        <w:rPr>
          <w:sz w:val="28"/>
          <w:szCs w:val="28"/>
          <w:lang w:val="ru-RU"/>
        </w:rPr>
        <w:t xml:space="preserve">и результатов оценки эффективности организации и функционирования антимонопольного </w:t>
      </w:r>
      <w:proofErr w:type="spellStart"/>
      <w:r w:rsidR="00F17237">
        <w:rPr>
          <w:sz w:val="28"/>
          <w:szCs w:val="28"/>
          <w:lang w:val="ru-RU"/>
        </w:rPr>
        <w:t>комплаенса</w:t>
      </w:r>
      <w:proofErr w:type="spellEnd"/>
      <w:r w:rsidR="00F17237">
        <w:rPr>
          <w:sz w:val="28"/>
          <w:szCs w:val="28"/>
          <w:lang w:val="ru-RU"/>
        </w:rPr>
        <w:t>;</w:t>
      </w:r>
    </w:p>
    <w:p w:rsidR="00F17237" w:rsidRDefault="00C1149E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</w:t>
      </w:r>
      <w:proofErr w:type="spellEnd"/>
      <w:r w:rsidR="00F17237">
        <w:rPr>
          <w:sz w:val="28"/>
          <w:szCs w:val="28"/>
          <w:lang w:val="ru-RU"/>
        </w:rPr>
        <w:t>) обобщение информации, поступившей от структурных</w:t>
      </w:r>
      <w:r w:rsidR="00F17237" w:rsidRPr="00964640">
        <w:rPr>
          <w:sz w:val="28"/>
          <w:szCs w:val="28"/>
          <w:lang w:val="ru-RU"/>
        </w:rPr>
        <w:t xml:space="preserve"> подраздел</w:t>
      </w:r>
      <w:r w:rsidR="00F17237">
        <w:rPr>
          <w:sz w:val="28"/>
          <w:szCs w:val="28"/>
          <w:lang w:val="ru-RU"/>
        </w:rPr>
        <w:t>ений</w:t>
      </w:r>
      <w:r w:rsidR="00F17237" w:rsidRPr="00964640">
        <w:rPr>
          <w:sz w:val="28"/>
          <w:szCs w:val="28"/>
          <w:lang w:val="ru-RU"/>
        </w:rPr>
        <w:t xml:space="preserve"> </w:t>
      </w:r>
      <w:r w:rsidR="004F4794">
        <w:rPr>
          <w:sz w:val="28"/>
          <w:szCs w:val="28"/>
          <w:lang w:val="ru-RU" w:eastAsia="ar-SA"/>
        </w:rPr>
        <w:t>А</w:t>
      </w:r>
      <w:r w:rsidR="00F17237" w:rsidRPr="00964640">
        <w:rPr>
          <w:sz w:val="28"/>
          <w:szCs w:val="28"/>
          <w:lang w:val="ru-RU" w:eastAsia="ar-SA"/>
        </w:rPr>
        <w:t>дминистрации</w:t>
      </w:r>
      <w:r w:rsidR="00C5247A" w:rsidRPr="00C5247A">
        <w:rPr>
          <w:sz w:val="28"/>
          <w:szCs w:val="28"/>
          <w:lang w:val="ru-RU" w:eastAsia="ar-SA"/>
        </w:rPr>
        <w:t xml:space="preserve"> </w:t>
      </w:r>
      <w:r w:rsidR="00C5247A">
        <w:rPr>
          <w:sz w:val="28"/>
          <w:szCs w:val="28"/>
          <w:lang w:val="ru-RU" w:eastAsia="ar-SA"/>
        </w:rPr>
        <w:t xml:space="preserve">и </w:t>
      </w:r>
      <w:r w:rsidR="004F4794">
        <w:rPr>
          <w:sz w:val="28"/>
          <w:szCs w:val="28"/>
          <w:lang w:val="ru-RU" w:eastAsia="ar-SA"/>
        </w:rPr>
        <w:t>МКУ</w:t>
      </w:r>
      <w:r w:rsidR="00F17237" w:rsidRPr="00964640">
        <w:rPr>
          <w:sz w:val="28"/>
          <w:szCs w:val="28"/>
          <w:lang w:val="ru-RU"/>
        </w:rPr>
        <w:t>,</w:t>
      </w:r>
      <w:r w:rsidR="00F17237">
        <w:rPr>
          <w:sz w:val="28"/>
          <w:szCs w:val="28"/>
          <w:lang w:val="ru-RU"/>
        </w:rPr>
        <w:t xml:space="preserve"> о внутренних документах, которые могут повлечь нарушение антимонопольного законодательства;</w:t>
      </w:r>
    </w:p>
    <w:p w:rsidR="00E914CD" w:rsidRDefault="00B2751C" w:rsidP="00E914CD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E914CD" w:rsidRPr="00E914CD">
        <w:rPr>
          <w:sz w:val="28"/>
          <w:szCs w:val="28"/>
          <w:lang w:val="ru-RU"/>
        </w:rPr>
        <w:t xml:space="preserve">) размещение на официальном сайте </w:t>
      </w:r>
      <w:proofErr w:type="spellStart"/>
      <w:r w:rsidR="00E914CD" w:rsidRPr="00E914CD">
        <w:rPr>
          <w:sz w:val="28"/>
          <w:szCs w:val="28"/>
          <w:lang w:val="ru-RU"/>
        </w:rPr>
        <w:t>Дальнереченского</w:t>
      </w:r>
      <w:proofErr w:type="spellEnd"/>
      <w:r w:rsidR="00E914CD" w:rsidRPr="00E914CD">
        <w:rPr>
          <w:sz w:val="28"/>
          <w:szCs w:val="28"/>
          <w:lang w:val="ru-RU"/>
        </w:rPr>
        <w:t xml:space="preserve"> городского округа доклада </w:t>
      </w:r>
      <w:proofErr w:type="gramStart"/>
      <w:r w:rsidR="00E914CD" w:rsidRPr="00E914CD">
        <w:rPr>
          <w:sz w:val="28"/>
          <w:szCs w:val="28"/>
          <w:lang w:val="ru-RU"/>
        </w:rPr>
        <w:t>об</w:t>
      </w:r>
      <w:proofErr w:type="gramEnd"/>
      <w:r w:rsidR="00E914CD" w:rsidRPr="00E914CD">
        <w:rPr>
          <w:sz w:val="28"/>
          <w:szCs w:val="28"/>
          <w:lang w:val="ru-RU"/>
        </w:rPr>
        <w:t xml:space="preserve"> антимонопольном </w:t>
      </w:r>
      <w:proofErr w:type="spellStart"/>
      <w:r w:rsidR="00E914CD" w:rsidRPr="00E914CD">
        <w:rPr>
          <w:sz w:val="28"/>
          <w:szCs w:val="28"/>
          <w:lang w:val="ru-RU"/>
        </w:rPr>
        <w:t>комплаенсе</w:t>
      </w:r>
      <w:proofErr w:type="spellEnd"/>
      <w:r w:rsidR="00E914CD" w:rsidRPr="00E914CD">
        <w:rPr>
          <w:sz w:val="28"/>
          <w:szCs w:val="28"/>
          <w:lang w:val="ru-RU"/>
        </w:rPr>
        <w:t>.</w:t>
      </w:r>
    </w:p>
    <w:p w:rsidR="00F0587C" w:rsidRPr="00E914CD" w:rsidRDefault="00B2751C" w:rsidP="00E914CD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</w:t>
      </w:r>
      <w:r w:rsidR="00F0587C">
        <w:rPr>
          <w:sz w:val="28"/>
          <w:szCs w:val="28"/>
          <w:lang w:val="ru-RU"/>
        </w:rPr>
        <w:t xml:space="preserve">) взаимодействие с антимонопольным органом и организация содействия ему в части, касающейся вопросов, связанных с проводимыми проверками. </w:t>
      </w:r>
    </w:p>
    <w:p w:rsidR="00912AF6" w:rsidRPr="00964640" w:rsidRDefault="004F4794" w:rsidP="00912AF6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D5520">
        <w:rPr>
          <w:sz w:val="28"/>
          <w:szCs w:val="28"/>
          <w:lang w:val="ru-RU"/>
        </w:rPr>
        <w:t>3.3</w:t>
      </w:r>
      <w:r w:rsidR="00912AF6" w:rsidRPr="009D5520">
        <w:rPr>
          <w:sz w:val="28"/>
          <w:szCs w:val="28"/>
          <w:lang w:val="ru-RU"/>
        </w:rPr>
        <w:t>.</w:t>
      </w:r>
      <w:r w:rsidR="00912AF6">
        <w:rPr>
          <w:sz w:val="28"/>
          <w:szCs w:val="28"/>
          <w:lang w:val="ru-RU"/>
        </w:rPr>
        <w:t xml:space="preserve"> </w:t>
      </w:r>
      <w:r w:rsidR="00912AF6" w:rsidRPr="00964640">
        <w:rPr>
          <w:sz w:val="28"/>
          <w:szCs w:val="28"/>
          <w:lang w:val="ru-RU"/>
        </w:rPr>
        <w:t>К компетенции</w:t>
      </w:r>
      <w:r w:rsidR="00912AF6">
        <w:rPr>
          <w:sz w:val="28"/>
          <w:szCs w:val="28"/>
          <w:lang w:val="ru-RU"/>
        </w:rPr>
        <w:t xml:space="preserve"> </w:t>
      </w:r>
      <w:r w:rsidR="00E914CD">
        <w:rPr>
          <w:sz w:val="28"/>
          <w:szCs w:val="28"/>
          <w:lang w:val="ru-RU"/>
        </w:rPr>
        <w:t>отдела</w:t>
      </w:r>
      <w:r w:rsidR="00E914CD" w:rsidRPr="00964640">
        <w:rPr>
          <w:sz w:val="28"/>
          <w:szCs w:val="28"/>
          <w:lang w:val="ru-RU"/>
        </w:rPr>
        <w:t xml:space="preserve"> муниципальной службы, кадров и делопроизводства</w:t>
      </w:r>
      <w:r w:rsidR="00E914CD">
        <w:rPr>
          <w:sz w:val="28"/>
          <w:szCs w:val="28"/>
          <w:lang w:val="ru-RU"/>
        </w:rPr>
        <w:t xml:space="preserve"> администрации </w:t>
      </w:r>
      <w:proofErr w:type="spellStart"/>
      <w:r w:rsidR="00E914CD">
        <w:rPr>
          <w:sz w:val="28"/>
          <w:szCs w:val="28"/>
          <w:lang w:val="ru-RU"/>
        </w:rPr>
        <w:t>Дальнереченского</w:t>
      </w:r>
      <w:proofErr w:type="spellEnd"/>
      <w:r w:rsidR="00E914CD">
        <w:rPr>
          <w:sz w:val="28"/>
          <w:szCs w:val="28"/>
          <w:lang w:val="ru-RU"/>
        </w:rPr>
        <w:t xml:space="preserve"> городского округа</w:t>
      </w:r>
      <w:r w:rsidR="00E914CD" w:rsidRPr="00964640">
        <w:rPr>
          <w:sz w:val="28"/>
          <w:szCs w:val="28"/>
          <w:lang w:val="ru-RU"/>
        </w:rPr>
        <w:t xml:space="preserve"> </w:t>
      </w:r>
      <w:r w:rsidR="00912AF6" w:rsidRPr="00964640">
        <w:rPr>
          <w:sz w:val="28"/>
          <w:szCs w:val="28"/>
          <w:lang w:val="ru-RU"/>
        </w:rPr>
        <w:t>относятся следующие функции</w:t>
      </w:r>
      <w:r w:rsidR="00671093">
        <w:rPr>
          <w:sz w:val="28"/>
          <w:szCs w:val="28"/>
          <w:lang w:val="ru-RU"/>
        </w:rPr>
        <w:t xml:space="preserve"> уполномоченного подразделения</w:t>
      </w:r>
      <w:r w:rsidR="00912AF6" w:rsidRPr="00964640">
        <w:rPr>
          <w:sz w:val="28"/>
          <w:szCs w:val="28"/>
          <w:lang w:val="ru-RU"/>
        </w:rPr>
        <w:t>:</w:t>
      </w:r>
    </w:p>
    <w:p w:rsidR="001B4589" w:rsidRPr="00D63717" w:rsidRDefault="008058BE" w:rsidP="001B4589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1B4589">
        <w:rPr>
          <w:sz w:val="28"/>
          <w:szCs w:val="28"/>
          <w:lang w:val="ru-RU"/>
        </w:rPr>
        <w:t>)</w:t>
      </w:r>
      <w:r w:rsidR="001B4589" w:rsidRPr="00D62293">
        <w:rPr>
          <w:sz w:val="28"/>
          <w:szCs w:val="28"/>
          <w:lang w:val="ru-RU"/>
        </w:rPr>
        <w:t xml:space="preserve"> </w:t>
      </w:r>
      <w:r w:rsidR="001B4589">
        <w:rPr>
          <w:sz w:val="28"/>
          <w:szCs w:val="28"/>
          <w:lang w:val="ru-RU"/>
        </w:rPr>
        <w:t xml:space="preserve">совместно с иными структурными подразделениями </w:t>
      </w:r>
      <w:r w:rsidR="001B4589" w:rsidRPr="00D63717">
        <w:rPr>
          <w:sz w:val="28"/>
          <w:szCs w:val="28"/>
          <w:lang w:val="ru-RU"/>
        </w:rPr>
        <w:t xml:space="preserve">администрации </w:t>
      </w:r>
      <w:proofErr w:type="spellStart"/>
      <w:r w:rsidR="001B4589" w:rsidRPr="00D63717">
        <w:rPr>
          <w:sz w:val="28"/>
          <w:szCs w:val="28"/>
          <w:lang w:val="ru-RU"/>
        </w:rPr>
        <w:t>Дальнереченского</w:t>
      </w:r>
      <w:proofErr w:type="spellEnd"/>
      <w:r w:rsidR="001B4589" w:rsidRPr="00D63717">
        <w:rPr>
          <w:sz w:val="28"/>
          <w:szCs w:val="28"/>
          <w:lang w:val="ru-RU"/>
        </w:rPr>
        <w:t xml:space="preserve"> городского округа выявление конфликта интересов в деятельности </w:t>
      </w:r>
      <w:r w:rsidR="001B4589">
        <w:rPr>
          <w:sz w:val="28"/>
          <w:szCs w:val="28"/>
          <w:lang w:val="ru-RU"/>
        </w:rPr>
        <w:t xml:space="preserve">муниципальных </w:t>
      </w:r>
      <w:r w:rsidR="001B4589" w:rsidRPr="00D63717">
        <w:rPr>
          <w:sz w:val="28"/>
          <w:szCs w:val="28"/>
          <w:lang w:val="ru-RU"/>
        </w:rPr>
        <w:t>служащих</w:t>
      </w:r>
      <w:r w:rsidR="00E6409C">
        <w:rPr>
          <w:sz w:val="28"/>
          <w:szCs w:val="28"/>
          <w:lang w:val="ru-RU"/>
        </w:rPr>
        <w:t xml:space="preserve"> а</w:t>
      </w:r>
      <w:r w:rsidR="001B4589">
        <w:rPr>
          <w:sz w:val="28"/>
          <w:szCs w:val="28"/>
          <w:lang w:val="ru-RU"/>
        </w:rPr>
        <w:t>дминист</w:t>
      </w:r>
      <w:r w:rsidR="009D5520">
        <w:rPr>
          <w:sz w:val="28"/>
          <w:szCs w:val="28"/>
          <w:lang w:val="ru-RU"/>
        </w:rPr>
        <w:t>рации и работников МКУ</w:t>
      </w:r>
      <w:r w:rsidR="001B4589" w:rsidRPr="00D63717">
        <w:rPr>
          <w:sz w:val="28"/>
          <w:szCs w:val="28"/>
          <w:lang w:val="ru-RU"/>
        </w:rPr>
        <w:t>, разработка предложений по их исключению;</w:t>
      </w:r>
    </w:p>
    <w:p w:rsidR="00094660" w:rsidRDefault="00723875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63717">
        <w:rPr>
          <w:sz w:val="28"/>
          <w:szCs w:val="28"/>
          <w:lang w:val="ru-RU"/>
        </w:rPr>
        <w:t>б</w:t>
      </w:r>
      <w:r w:rsidR="00E0408C" w:rsidRPr="00D63717">
        <w:rPr>
          <w:sz w:val="28"/>
          <w:szCs w:val="28"/>
          <w:lang w:val="ru-RU"/>
        </w:rPr>
        <w:t xml:space="preserve">) </w:t>
      </w:r>
      <w:r w:rsidR="00094660">
        <w:rPr>
          <w:sz w:val="28"/>
          <w:szCs w:val="28"/>
          <w:lang w:val="ru-RU"/>
        </w:rPr>
        <w:t>ознакомление гражданина Российской Федерации с настоящим Положением  при при</w:t>
      </w:r>
      <w:r w:rsidR="009D5520">
        <w:rPr>
          <w:sz w:val="28"/>
          <w:szCs w:val="28"/>
          <w:lang w:val="ru-RU"/>
        </w:rPr>
        <w:t>еме на работу в Администрацию</w:t>
      </w:r>
      <w:r w:rsidR="00094660">
        <w:rPr>
          <w:sz w:val="28"/>
          <w:szCs w:val="28"/>
          <w:lang w:val="ru-RU"/>
        </w:rPr>
        <w:t xml:space="preserve">; </w:t>
      </w:r>
    </w:p>
    <w:p w:rsidR="00E0408C" w:rsidRPr="00D63717" w:rsidRDefault="00723875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63717">
        <w:rPr>
          <w:sz w:val="28"/>
          <w:szCs w:val="28"/>
          <w:lang w:val="ru-RU"/>
        </w:rPr>
        <w:t>в</w:t>
      </w:r>
      <w:r w:rsidR="00857792" w:rsidRPr="00D63717">
        <w:rPr>
          <w:sz w:val="28"/>
          <w:szCs w:val="28"/>
          <w:lang w:val="ru-RU"/>
        </w:rPr>
        <w:t>) организация и обеспечение</w:t>
      </w:r>
      <w:r w:rsidR="00E0408C" w:rsidRPr="00D63717">
        <w:rPr>
          <w:sz w:val="28"/>
          <w:szCs w:val="28"/>
          <w:lang w:val="ru-RU"/>
        </w:rPr>
        <w:t xml:space="preserve"> </w:t>
      </w:r>
      <w:r w:rsidR="00857792" w:rsidRPr="00D63717">
        <w:rPr>
          <w:sz w:val="28"/>
          <w:szCs w:val="28"/>
          <w:lang w:val="ru-RU"/>
        </w:rPr>
        <w:t xml:space="preserve">проведения внутренних расследований, связанных </w:t>
      </w:r>
      <w:r w:rsidR="00E0408C" w:rsidRPr="00D63717">
        <w:rPr>
          <w:sz w:val="28"/>
          <w:szCs w:val="28"/>
          <w:lang w:val="ru-RU"/>
        </w:rPr>
        <w:t xml:space="preserve">с функционированием антимонопольного </w:t>
      </w:r>
      <w:proofErr w:type="spellStart"/>
      <w:r w:rsidR="00E0408C" w:rsidRPr="00D63717">
        <w:rPr>
          <w:sz w:val="28"/>
          <w:szCs w:val="28"/>
          <w:lang w:val="ru-RU"/>
        </w:rPr>
        <w:t>комплаенса</w:t>
      </w:r>
      <w:proofErr w:type="spellEnd"/>
      <w:r w:rsidR="00E0408C" w:rsidRPr="00D63717">
        <w:rPr>
          <w:sz w:val="28"/>
          <w:szCs w:val="28"/>
          <w:lang w:val="ru-RU"/>
        </w:rPr>
        <w:t>;</w:t>
      </w:r>
    </w:p>
    <w:p w:rsidR="00E0408C" w:rsidRPr="00D63717" w:rsidRDefault="00857792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63717">
        <w:rPr>
          <w:sz w:val="28"/>
          <w:szCs w:val="28"/>
          <w:lang w:val="ru-RU"/>
        </w:rPr>
        <w:t>г</w:t>
      </w:r>
      <w:r w:rsidR="00E0408C" w:rsidRPr="00D63717">
        <w:rPr>
          <w:sz w:val="28"/>
          <w:szCs w:val="28"/>
          <w:lang w:val="ru-RU"/>
        </w:rPr>
        <w:t xml:space="preserve">) информирование </w:t>
      </w:r>
      <w:r w:rsidR="00213761" w:rsidRPr="00D63717">
        <w:rPr>
          <w:sz w:val="28"/>
          <w:szCs w:val="28"/>
          <w:lang w:val="ru-RU"/>
        </w:rPr>
        <w:t xml:space="preserve">главы </w:t>
      </w:r>
      <w:r w:rsidR="00454883" w:rsidRPr="00D63717">
        <w:rPr>
          <w:sz w:val="28"/>
          <w:szCs w:val="28"/>
          <w:lang w:val="ru-RU"/>
        </w:rPr>
        <w:t xml:space="preserve">администрации </w:t>
      </w:r>
      <w:proofErr w:type="spellStart"/>
      <w:r w:rsidR="00213761" w:rsidRPr="00D63717">
        <w:rPr>
          <w:sz w:val="28"/>
          <w:szCs w:val="28"/>
          <w:lang w:val="ru-RU"/>
        </w:rPr>
        <w:t>Дальнереченского</w:t>
      </w:r>
      <w:proofErr w:type="spellEnd"/>
      <w:r w:rsidR="00213761" w:rsidRPr="00D63717">
        <w:rPr>
          <w:sz w:val="28"/>
          <w:szCs w:val="28"/>
          <w:lang w:val="ru-RU"/>
        </w:rPr>
        <w:t xml:space="preserve"> городского округа</w:t>
      </w:r>
      <w:r w:rsidR="00E0408C" w:rsidRPr="00D63717">
        <w:rPr>
          <w:sz w:val="28"/>
          <w:szCs w:val="28"/>
          <w:lang w:val="ru-RU"/>
        </w:rPr>
        <w:t xml:space="preserve"> о внутренних документах, которые могут повлечь нарушение антимонопольного законодательства;</w:t>
      </w:r>
    </w:p>
    <w:p w:rsidR="00723875" w:rsidRPr="00D63717" w:rsidRDefault="00857792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63717">
        <w:rPr>
          <w:sz w:val="28"/>
          <w:szCs w:val="28"/>
          <w:lang w:val="ru-RU"/>
        </w:rPr>
        <w:t>д</w:t>
      </w:r>
      <w:proofErr w:type="spellEnd"/>
      <w:r w:rsidR="00723875" w:rsidRPr="00D63717">
        <w:rPr>
          <w:sz w:val="28"/>
          <w:szCs w:val="28"/>
          <w:lang w:val="ru-RU"/>
        </w:rPr>
        <w:t>) организация систематического обучения работн</w:t>
      </w:r>
      <w:r w:rsidR="009D5520">
        <w:rPr>
          <w:sz w:val="28"/>
          <w:szCs w:val="28"/>
          <w:lang w:val="ru-RU"/>
        </w:rPr>
        <w:t>иков структурных подразделений А</w:t>
      </w:r>
      <w:r w:rsidR="00723875" w:rsidRPr="00D63717">
        <w:rPr>
          <w:sz w:val="28"/>
          <w:szCs w:val="28"/>
          <w:lang w:val="ru-RU"/>
        </w:rPr>
        <w:t>дминистрации</w:t>
      </w:r>
      <w:r w:rsidR="00C5247A" w:rsidRPr="00C5247A">
        <w:rPr>
          <w:sz w:val="28"/>
          <w:szCs w:val="28"/>
          <w:lang w:val="ru-RU" w:eastAsia="ar-SA"/>
        </w:rPr>
        <w:t xml:space="preserve"> </w:t>
      </w:r>
      <w:r w:rsidR="00C5247A">
        <w:rPr>
          <w:sz w:val="28"/>
          <w:szCs w:val="28"/>
          <w:lang w:val="ru-RU" w:eastAsia="ar-SA"/>
        </w:rPr>
        <w:t xml:space="preserve">и </w:t>
      </w:r>
      <w:r w:rsidR="009D5520">
        <w:rPr>
          <w:sz w:val="28"/>
          <w:szCs w:val="28"/>
          <w:lang w:val="ru-RU" w:eastAsia="ar-SA"/>
        </w:rPr>
        <w:t>МКУ</w:t>
      </w:r>
      <w:r w:rsidR="00723875" w:rsidRPr="00D63717">
        <w:rPr>
          <w:sz w:val="28"/>
          <w:szCs w:val="28"/>
          <w:lang w:val="ru-RU"/>
        </w:rPr>
        <w:t xml:space="preserve"> требованиям антимонопольного законодательства</w:t>
      </w:r>
      <w:r w:rsidR="00D63717">
        <w:rPr>
          <w:sz w:val="28"/>
          <w:szCs w:val="28"/>
          <w:lang w:val="ru-RU"/>
        </w:rPr>
        <w:t xml:space="preserve">  и антимонопольного </w:t>
      </w:r>
      <w:proofErr w:type="spellStart"/>
      <w:r w:rsidR="00D63717">
        <w:rPr>
          <w:sz w:val="28"/>
          <w:szCs w:val="28"/>
          <w:lang w:val="ru-RU"/>
        </w:rPr>
        <w:t>комплаенса</w:t>
      </w:r>
      <w:proofErr w:type="spellEnd"/>
      <w:r w:rsidR="00D63717">
        <w:rPr>
          <w:sz w:val="28"/>
          <w:szCs w:val="28"/>
          <w:lang w:val="ru-RU"/>
        </w:rPr>
        <w:t>.</w:t>
      </w:r>
    </w:p>
    <w:p w:rsidR="00E914CD" w:rsidRDefault="00E6409C" w:rsidP="00D6371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3.4</w:t>
      </w:r>
      <w:r w:rsidR="00E914CD">
        <w:rPr>
          <w:sz w:val="28"/>
          <w:szCs w:val="28"/>
          <w:lang w:val="ru-RU"/>
        </w:rPr>
        <w:t xml:space="preserve">. </w:t>
      </w:r>
      <w:r w:rsidR="00E914CD" w:rsidRPr="00964640">
        <w:rPr>
          <w:sz w:val="28"/>
          <w:szCs w:val="28"/>
          <w:lang w:val="ru-RU"/>
        </w:rPr>
        <w:t>К компетенции</w:t>
      </w:r>
      <w:r w:rsidR="00C613D1">
        <w:rPr>
          <w:sz w:val="28"/>
          <w:szCs w:val="28"/>
          <w:lang w:val="ru-RU"/>
        </w:rPr>
        <w:t xml:space="preserve"> иных</w:t>
      </w:r>
      <w:r w:rsidR="00416FDE">
        <w:rPr>
          <w:sz w:val="28"/>
          <w:szCs w:val="28"/>
          <w:lang w:val="ru-RU"/>
        </w:rPr>
        <w:t xml:space="preserve"> структурных подразделений А</w:t>
      </w:r>
      <w:r w:rsidR="00E914CD">
        <w:rPr>
          <w:sz w:val="28"/>
          <w:szCs w:val="28"/>
          <w:lang w:val="ru-RU"/>
        </w:rPr>
        <w:t xml:space="preserve">дминистрации и муниципальных казенных учреждений </w:t>
      </w:r>
      <w:r w:rsidR="00E914CD" w:rsidRPr="00964640">
        <w:rPr>
          <w:sz w:val="28"/>
          <w:szCs w:val="28"/>
          <w:lang w:val="ru-RU"/>
        </w:rPr>
        <w:t xml:space="preserve"> </w:t>
      </w:r>
      <w:proofErr w:type="spellStart"/>
      <w:r w:rsidR="00E914CD">
        <w:rPr>
          <w:sz w:val="28"/>
          <w:szCs w:val="28"/>
          <w:lang w:val="ru-RU"/>
        </w:rPr>
        <w:t>Дальнереченского</w:t>
      </w:r>
      <w:proofErr w:type="spellEnd"/>
      <w:r w:rsidR="00E914CD">
        <w:rPr>
          <w:sz w:val="28"/>
          <w:szCs w:val="28"/>
          <w:lang w:val="ru-RU"/>
        </w:rPr>
        <w:t xml:space="preserve"> городского округа</w:t>
      </w:r>
      <w:r w:rsidR="00E914CD" w:rsidRPr="00964640">
        <w:rPr>
          <w:sz w:val="28"/>
          <w:szCs w:val="28"/>
          <w:lang w:val="ru-RU"/>
        </w:rPr>
        <w:t xml:space="preserve"> относятся следующие функции</w:t>
      </w:r>
      <w:r w:rsidR="00671093">
        <w:rPr>
          <w:sz w:val="28"/>
          <w:szCs w:val="28"/>
          <w:lang w:val="ru-RU"/>
        </w:rPr>
        <w:t xml:space="preserve"> уполномоченного подразделения</w:t>
      </w:r>
      <w:r w:rsidR="00E914CD" w:rsidRPr="00964640">
        <w:rPr>
          <w:sz w:val="28"/>
          <w:szCs w:val="28"/>
          <w:lang w:val="ru-RU"/>
        </w:rPr>
        <w:t>:</w:t>
      </w:r>
    </w:p>
    <w:p w:rsidR="001B4589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253C12">
        <w:rPr>
          <w:sz w:val="28"/>
          <w:szCs w:val="28"/>
          <w:lang w:val="ru-RU"/>
        </w:rPr>
        <w:t xml:space="preserve">) </w:t>
      </w:r>
      <w:r w:rsidR="00320A07">
        <w:rPr>
          <w:sz w:val="28"/>
          <w:szCs w:val="28"/>
          <w:lang w:val="ru-RU"/>
        </w:rPr>
        <w:t>выявление рисков</w:t>
      </w:r>
      <w:r w:rsidR="00320A07" w:rsidRPr="00964640">
        <w:rPr>
          <w:sz w:val="28"/>
          <w:szCs w:val="28"/>
          <w:lang w:val="ru-RU"/>
        </w:rPr>
        <w:t xml:space="preserve"> нарушения антимонопольного законодательства,</w:t>
      </w:r>
      <w:r w:rsidR="00320A07">
        <w:rPr>
          <w:sz w:val="28"/>
          <w:szCs w:val="28"/>
          <w:lang w:val="ru-RU"/>
        </w:rPr>
        <w:t xml:space="preserve"> учет обстоятельств, связанных с рисками </w:t>
      </w:r>
      <w:r w:rsidR="00320A07" w:rsidRPr="00964640">
        <w:rPr>
          <w:sz w:val="28"/>
          <w:szCs w:val="28"/>
          <w:lang w:val="ru-RU"/>
        </w:rPr>
        <w:t xml:space="preserve"> нарушения ан</w:t>
      </w:r>
      <w:r w:rsidR="00320A07">
        <w:rPr>
          <w:sz w:val="28"/>
          <w:szCs w:val="28"/>
          <w:lang w:val="ru-RU"/>
        </w:rPr>
        <w:t>тимонопольного законодательства, определение вероятности возникновения рисков нарушения</w:t>
      </w:r>
      <w:r w:rsidR="00320A07" w:rsidRPr="00F17237">
        <w:rPr>
          <w:sz w:val="28"/>
          <w:szCs w:val="28"/>
          <w:lang w:val="ru-RU"/>
        </w:rPr>
        <w:t xml:space="preserve"> </w:t>
      </w:r>
      <w:r w:rsidR="00320A07" w:rsidRPr="00964640">
        <w:rPr>
          <w:sz w:val="28"/>
          <w:szCs w:val="28"/>
          <w:lang w:val="ru-RU"/>
        </w:rPr>
        <w:lastRenderedPageBreak/>
        <w:t>антимонопольного законодательства</w:t>
      </w:r>
      <w:r w:rsidR="00320A07">
        <w:rPr>
          <w:sz w:val="28"/>
          <w:szCs w:val="28"/>
          <w:lang w:val="ru-RU"/>
        </w:rPr>
        <w:t>;</w:t>
      </w:r>
    </w:p>
    <w:p w:rsidR="00857792" w:rsidRDefault="00320A0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предоставление инфор</w:t>
      </w:r>
      <w:r w:rsidR="00EE4D02">
        <w:rPr>
          <w:sz w:val="28"/>
          <w:szCs w:val="28"/>
          <w:lang w:val="ru-RU"/>
        </w:rPr>
        <w:t>мации в уполномоченное подразделение</w:t>
      </w:r>
      <w:r w:rsidR="001068A5">
        <w:rPr>
          <w:sz w:val="28"/>
          <w:szCs w:val="28"/>
          <w:lang w:val="ru-RU"/>
        </w:rPr>
        <w:t xml:space="preserve"> о выявленных рисках</w:t>
      </w:r>
      <w:r w:rsidR="00253C12">
        <w:rPr>
          <w:sz w:val="28"/>
          <w:szCs w:val="28"/>
          <w:lang w:val="ru-RU"/>
        </w:rPr>
        <w:t xml:space="preserve"> нарушения антимонопольного законодательства;</w:t>
      </w:r>
    </w:p>
    <w:p w:rsidR="006E7846" w:rsidRDefault="006E7846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участие в проведении анализа нормативно</w:t>
      </w:r>
      <w:r w:rsidR="009D5520">
        <w:rPr>
          <w:sz w:val="28"/>
          <w:szCs w:val="28"/>
          <w:lang w:val="ru-RU"/>
        </w:rPr>
        <w:t>-правовых актов Администрации</w:t>
      </w:r>
      <w:r w:rsidR="00AF3D5A">
        <w:rPr>
          <w:sz w:val="28"/>
          <w:szCs w:val="28"/>
          <w:lang w:val="ru-RU"/>
        </w:rPr>
        <w:t>;</w:t>
      </w:r>
    </w:p>
    <w:p w:rsidR="00253C12" w:rsidRDefault="00AF3D5A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53C12">
        <w:rPr>
          <w:sz w:val="28"/>
          <w:szCs w:val="28"/>
          <w:lang w:val="ru-RU"/>
        </w:rPr>
        <w:t xml:space="preserve">) предоставление в уполномоченное подразделение информации по оценке эффективности организации и функционирования антимонопольного </w:t>
      </w:r>
      <w:proofErr w:type="spellStart"/>
      <w:r w:rsidR="00253C12">
        <w:rPr>
          <w:sz w:val="28"/>
          <w:szCs w:val="28"/>
          <w:lang w:val="ru-RU"/>
        </w:rPr>
        <w:t>комплаенса</w:t>
      </w:r>
      <w:proofErr w:type="spellEnd"/>
      <w:r w:rsidR="00253C12">
        <w:rPr>
          <w:sz w:val="28"/>
          <w:szCs w:val="28"/>
          <w:lang w:val="ru-RU"/>
        </w:rPr>
        <w:t>;</w:t>
      </w:r>
    </w:p>
    <w:p w:rsidR="00EE4D02" w:rsidRDefault="00AF3D5A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</w:t>
      </w:r>
      <w:proofErr w:type="spellEnd"/>
      <w:r w:rsidR="00EE4D02">
        <w:rPr>
          <w:sz w:val="28"/>
          <w:szCs w:val="28"/>
          <w:lang w:val="ru-RU"/>
        </w:rPr>
        <w:t>)</w:t>
      </w:r>
      <w:r w:rsidR="008058BE" w:rsidRPr="008058BE">
        <w:rPr>
          <w:sz w:val="28"/>
          <w:szCs w:val="28"/>
          <w:lang w:val="ru-RU"/>
        </w:rPr>
        <w:t xml:space="preserve"> </w:t>
      </w:r>
      <w:r w:rsidR="008058BE">
        <w:rPr>
          <w:sz w:val="28"/>
          <w:szCs w:val="28"/>
          <w:lang w:val="ru-RU"/>
        </w:rPr>
        <w:t>предоставление в уполномоченное подразделение информации о внутренних документах, которые могут повлечь нарушение антимонопольного законодательства;</w:t>
      </w:r>
    </w:p>
    <w:p w:rsidR="00094660" w:rsidRPr="00D63717" w:rsidRDefault="00AF3D5A" w:rsidP="00094660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094660">
        <w:rPr>
          <w:sz w:val="28"/>
          <w:szCs w:val="28"/>
          <w:lang w:val="ru-RU"/>
        </w:rPr>
        <w:t xml:space="preserve">) ознакомление сотрудников в пределах их компетенции под подпись с Положением и </w:t>
      </w:r>
      <w:r w:rsidR="00094660" w:rsidRPr="00D63717">
        <w:rPr>
          <w:sz w:val="28"/>
          <w:szCs w:val="28"/>
          <w:lang w:val="ru-RU"/>
        </w:rPr>
        <w:t xml:space="preserve">консультирование по вопросам, связанным с соблюдением антимонопольного законодательства и антимонопольным </w:t>
      </w:r>
      <w:proofErr w:type="spellStart"/>
      <w:r w:rsidR="00094660" w:rsidRPr="00D63717">
        <w:rPr>
          <w:sz w:val="28"/>
          <w:szCs w:val="28"/>
          <w:lang w:val="ru-RU"/>
        </w:rPr>
        <w:t>комплаенсом</w:t>
      </w:r>
      <w:proofErr w:type="spellEnd"/>
      <w:r w:rsidR="00094660" w:rsidRPr="00D63717">
        <w:rPr>
          <w:sz w:val="28"/>
          <w:szCs w:val="28"/>
          <w:lang w:val="ru-RU"/>
        </w:rPr>
        <w:t>;</w:t>
      </w:r>
    </w:p>
    <w:p w:rsidR="00253C12" w:rsidRPr="00857792" w:rsidRDefault="00094660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8F0900">
        <w:rPr>
          <w:sz w:val="28"/>
          <w:szCs w:val="28"/>
          <w:lang w:val="ru-RU"/>
        </w:rPr>
        <w:t xml:space="preserve">) иные функции, связанные с функционированием </w:t>
      </w:r>
      <w:proofErr w:type="gramStart"/>
      <w:r w:rsidR="008F0900">
        <w:rPr>
          <w:sz w:val="28"/>
          <w:szCs w:val="28"/>
          <w:lang w:val="ru-RU"/>
        </w:rPr>
        <w:t>антимонопольного</w:t>
      </w:r>
      <w:proofErr w:type="gramEnd"/>
      <w:r w:rsidR="008F0900">
        <w:rPr>
          <w:sz w:val="28"/>
          <w:szCs w:val="28"/>
          <w:lang w:val="ru-RU"/>
        </w:rPr>
        <w:t xml:space="preserve"> </w:t>
      </w:r>
      <w:proofErr w:type="spellStart"/>
      <w:r w:rsidR="008F0900">
        <w:rPr>
          <w:sz w:val="28"/>
          <w:szCs w:val="28"/>
          <w:lang w:val="ru-RU"/>
        </w:rPr>
        <w:t>комплаенса</w:t>
      </w:r>
      <w:proofErr w:type="spellEnd"/>
      <w:r w:rsidR="008F0900">
        <w:rPr>
          <w:sz w:val="28"/>
          <w:szCs w:val="28"/>
          <w:lang w:val="ru-RU"/>
        </w:rPr>
        <w:t>.</w:t>
      </w:r>
    </w:p>
    <w:p w:rsidR="00E0408C" w:rsidRPr="003147C1" w:rsidRDefault="00E6409C" w:rsidP="004E5843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3.5</w:t>
      </w:r>
      <w:r w:rsidR="008F0900" w:rsidRPr="003147C1">
        <w:rPr>
          <w:color w:val="000000" w:themeColor="text1"/>
          <w:sz w:val="28"/>
          <w:szCs w:val="28"/>
          <w:lang w:val="ru-RU"/>
        </w:rPr>
        <w:t>.</w:t>
      </w:r>
      <w:r w:rsidR="00E0408C" w:rsidRPr="003147C1">
        <w:rPr>
          <w:color w:val="000000" w:themeColor="text1"/>
          <w:sz w:val="28"/>
          <w:szCs w:val="28"/>
          <w:lang w:val="ru-RU"/>
        </w:rPr>
        <w:t xml:space="preserve"> Оценку эффективности организации и функционирования в</w:t>
      </w:r>
      <w:r w:rsidR="009D5520">
        <w:rPr>
          <w:color w:val="000000" w:themeColor="text1"/>
          <w:sz w:val="28"/>
          <w:szCs w:val="28"/>
          <w:lang w:val="ru-RU"/>
        </w:rPr>
        <w:t xml:space="preserve"> А</w:t>
      </w:r>
      <w:r w:rsidR="00707981" w:rsidRPr="003147C1">
        <w:rPr>
          <w:color w:val="000000" w:themeColor="text1"/>
          <w:sz w:val="28"/>
          <w:szCs w:val="28"/>
          <w:lang w:val="ru-RU"/>
        </w:rPr>
        <w:t>дминистрации</w:t>
      </w:r>
      <w:r w:rsidR="00E0408C" w:rsidRPr="003147C1">
        <w:rPr>
          <w:color w:val="000000" w:themeColor="text1"/>
          <w:sz w:val="28"/>
          <w:szCs w:val="28"/>
          <w:lang w:val="ru-RU"/>
        </w:rPr>
        <w:t xml:space="preserve"> антимоноп</w:t>
      </w:r>
      <w:r w:rsidR="003E01E0">
        <w:rPr>
          <w:color w:val="000000" w:themeColor="text1"/>
          <w:sz w:val="28"/>
          <w:szCs w:val="28"/>
          <w:lang w:val="ru-RU"/>
        </w:rPr>
        <w:t xml:space="preserve">ольного </w:t>
      </w:r>
      <w:proofErr w:type="spellStart"/>
      <w:r w:rsidR="003E01E0">
        <w:rPr>
          <w:color w:val="000000" w:themeColor="text1"/>
          <w:sz w:val="28"/>
          <w:szCs w:val="28"/>
          <w:lang w:val="ru-RU"/>
        </w:rPr>
        <w:t>комплаенса</w:t>
      </w:r>
      <w:proofErr w:type="spellEnd"/>
      <w:r w:rsidR="003E01E0">
        <w:rPr>
          <w:color w:val="000000" w:themeColor="text1"/>
          <w:sz w:val="28"/>
          <w:szCs w:val="28"/>
          <w:lang w:val="ru-RU"/>
        </w:rPr>
        <w:t xml:space="preserve"> осуществляет</w:t>
      </w:r>
      <w:r w:rsidR="00707981" w:rsidRPr="003147C1">
        <w:rPr>
          <w:color w:val="000000" w:themeColor="text1"/>
          <w:sz w:val="28"/>
          <w:szCs w:val="28"/>
          <w:lang w:val="ru-RU"/>
        </w:rPr>
        <w:t xml:space="preserve"> Комиссия по оценке эффективности антимонопольного </w:t>
      </w:r>
      <w:proofErr w:type="spellStart"/>
      <w:r w:rsidR="00707981" w:rsidRPr="003147C1">
        <w:rPr>
          <w:color w:val="000000" w:themeColor="text1"/>
          <w:sz w:val="28"/>
          <w:szCs w:val="28"/>
          <w:lang w:val="ru-RU"/>
        </w:rPr>
        <w:t>комплаенса</w:t>
      </w:r>
      <w:proofErr w:type="spellEnd"/>
      <w:r w:rsidR="00707981" w:rsidRPr="003147C1">
        <w:rPr>
          <w:color w:val="000000" w:themeColor="text1"/>
          <w:sz w:val="28"/>
          <w:szCs w:val="28"/>
          <w:lang w:val="ru-RU"/>
        </w:rPr>
        <w:t xml:space="preserve"> (далее - Комиссия).</w:t>
      </w:r>
      <w:r w:rsidR="00B2751C" w:rsidRPr="003147C1">
        <w:rPr>
          <w:color w:val="000000" w:themeColor="text1"/>
          <w:sz w:val="28"/>
          <w:szCs w:val="28"/>
          <w:lang w:val="ru-RU"/>
        </w:rPr>
        <w:t xml:space="preserve"> Состав</w:t>
      </w:r>
      <w:r w:rsidR="00707981" w:rsidRPr="003147C1">
        <w:rPr>
          <w:color w:val="000000" w:themeColor="text1"/>
          <w:sz w:val="28"/>
          <w:szCs w:val="28"/>
          <w:lang w:val="ru-RU"/>
        </w:rPr>
        <w:t xml:space="preserve"> Ком</w:t>
      </w:r>
      <w:r w:rsidR="00FA2B90">
        <w:rPr>
          <w:color w:val="000000" w:themeColor="text1"/>
          <w:sz w:val="28"/>
          <w:szCs w:val="28"/>
          <w:lang w:val="ru-RU"/>
        </w:rPr>
        <w:t>иссии утверждается постановлением</w:t>
      </w:r>
      <w:r w:rsidR="00707981" w:rsidRPr="003147C1">
        <w:rPr>
          <w:color w:val="000000" w:themeColor="text1"/>
          <w:sz w:val="28"/>
          <w:szCs w:val="28"/>
          <w:lang w:val="ru-RU"/>
        </w:rPr>
        <w:t xml:space="preserve"> администрации </w:t>
      </w:r>
      <w:proofErr w:type="spellStart"/>
      <w:r w:rsidR="00B2751C" w:rsidRPr="003147C1">
        <w:rPr>
          <w:color w:val="000000" w:themeColor="text1"/>
          <w:sz w:val="28"/>
          <w:szCs w:val="28"/>
          <w:lang w:val="ru-RU"/>
        </w:rPr>
        <w:t>Дальнереченского</w:t>
      </w:r>
      <w:proofErr w:type="spellEnd"/>
      <w:r w:rsidR="00B2751C" w:rsidRPr="003147C1">
        <w:rPr>
          <w:color w:val="000000" w:themeColor="text1"/>
          <w:sz w:val="28"/>
          <w:szCs w:val="28"/>
          <w:lang w:val="ru-RU"/>
        </w:rPr>
        <w:t xml:space="preserve"> городского округа.</w:t>
      </w:r>
    </w:p>
    <w:p w:rsidR="00E0408C" w:rsidRPr="00964640" w:rsidRDefault="00E6409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3.6</w:t>
      </w:r>
      <w:r w:rsidR="00E0408C" w:rsidRPr="00964640">
        <w:rPr>
          <w:sz w:val="28"/>
          <w:szCs w:val="28"/>
          <w:lang w:val="ru-RU"/>
        </w:rPr>
        <w:t xml:space="preserve">. К функциям </w:t>
      </w:r>
      <w:r w:rsidR="003147C1">
        <w:rPr>
          <w:sz w:val="28"/>
          <w:szCs w:val="28"/>
          <w:lang w:val="ru-RU"/>
        </w:rPr>
        <w:t>Комиссии</w:t>
      </w:r>
      <w:r w:rsidR="003C247E">
        <w:rPr>
          <w:sz w:val="28"/>
          <w:szCs w:val="28"/>
          <w:lang w:val="ru-RU"/>
        </w:rPr>
        <w:t xml:space="preserve"> относя</w:t>
      </w:r>
      <w:r w:rsidR="004E5843">
        <w:rPr>
          <w:sz w:val="28"/>
          <w:szCs w:val="28"/>
          <w:lang w:val="ru-RU"/>
        </w:rPr>
        <w:t>тся</w:t>
      </w:r>
      <w:r w:rsidR="00E0408C" w:rsidRPr="00964640">
        <w:rPr>
          <w:sz w:val="28"/>
          <w:szCs w:val="28"/>
          <w:lang w:val="ru-RU"/>
        </w:rPr>
        <w:t xml:space="preserve">: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</w:t>
      </w:r>
      <w:bookmarkStart w:id="0" w:name="_GoBack"/>
      <w:r w:rsidRPr="00964640">
        <w:rPr>
          <w:sz w:val="28"/>
          <w:szCs w:val="28"/>
          <w:lang w:val="ru-RU"/>
        </w:rPr>
        <w:t xml:space="preserve">рассмотрение и оценка мероприятий </w:t>
      </w:r>
      <w:r w:rsidR="009D5520">
        <w:rPr>
          <w:sz w:val="28"/>
          <w:szCs w:val="28"/>
          <w:lang w:val="ru-RU"/>
        </w:rPr>
        <w:t>Администрации</w:t>
      </w:r>
      <w:r w:rsidR="00454883">
        <w:rPr>
          <w:sz w:val="28"/>
          <w:szCs w:val="28"/>
          <w:lang w:val="ru-RU" w:eastAsia="ar-SA"/>
        </w:rPr>
        <w:t xml:space="preserve"> </w:t>
      </w:r>
      <w:r w:rsidRPr="00964640">
        <w:rPr>
          <w:sz w:val="28"/>
          <w:szCs w:val="28"/>
          <w:lang w:val="ru-RU"/>
        </w:rPr>
        <w:t xml:space="preserve">в части, касающейся функционирования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рассмотрение и утверждение доклада об </w:t>
      </w:r>
      <w:proofErr w:type="gramStart"/>
      <w:r w:rsidRPr="00964640">
        <w:rPr>
          <w:sz w:val="28"/>
          <w:szCs w:val="28"/>
          <w:lang w:val="ru-RU"/>
        </w:rPr>
        <w:t>антимонопольном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комплаенсе</w:t>
      </w:r>
      <w:proofErr w:type="spellEnd"/>
      <w:r w:rsidRPr="00964640">
        <w:rPr>
          <w:sz w:val="28"/>
          <w:szCs w:val="28"/>
          <w:lang w:val="ru-RU"/>
        </w:rPr>
        <w:t>.</w:t>
      </w:r>
    </w:p>
    <w:bookmarkEnd w:id="0"/>
    <w:p w:rsidR="00E0535A" w:rsidRDefault="00E0535A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E0408C" w:rsidRPr="00964640">
        <w:rPr>
          <w:b/>
          <w:sz w:val="28"/>
          <w:szCs w:val="28"/>
          <w:lang w:val="ru-RU"/>
        </w:rPr>
        <w:t>. Выявление и оценка рисков нарушения антимонопольного законодательства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7863">
        <w:rPr>
          <w:color w:val="000000" w:themeColor="text1"/>
          <w:sz w:val="28"/>
          <w:szCs w:val="28"/>
          <w:lang w:val="ru-RU"/>
        </w:rPr>
        <w:t>4</w:t>
      </w:r>
      <w:r w:rsidR="00E0408C" w:rsidRPr="006F7863">
        <w:rPr>
          <w:color w:val="000000" w:themeColor="text1"/>
          <w:sz w:val="28"/>
          <w:szCs w:val="28"/>
          <w:lang w:val="ru-RU"/>
        </w:rPr>
        <w:t>.1.</w:t>
      </w:r>
      <w:r w:rsidR="00E0408C" w:rsidRPr="00964640">
        <w:rPr>
          <w:sz w:val="28"/>
          <w:szCs w:val="28"/>
          <w:lang w:val="ru-RU"/>
        </w:rPr>
        <w:t xml:space="preserve"> В целях выявления рисков нарушения антимонопольного законодательства</w:t>
      </w:r>
      <w:r w:rsidR="009D5520">
        <w:rPr>
          <w:sz w:val="28"/>
          <w:szCs w:val="28"/>
          <w:lang w:val="ru-RU"/>
        </w:rPr>
        <w:t xml:space="preserve"> структурными подразделениями</w:t>
      </w:r>
      <w:r w:rsidR="00DF4EB2">
        <w:rPr>
          <w:sz w:val="28"/>
          <w:szCs w:val="28"/>
          <w:lang w:val="ru-RU"/>
        </w:rPr>
        <w:t xml:space="preserve"> Администрации в части своей компетенции </w:t>
      </w:r>
      <w:r w:rsidR="00E0408C" w:rsidRPr="00964640">
        <w:rPr>
          <w:sz w:val="28"/>
          <w:szCs w:val="28"/>
          <w:lang w:val="ru-RU"/>
        </w:rPr>
        <w:t>на регулярной основе проводится: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964640">
        <w:rPr>
          <w:sz w:val="28"/>
          <w:szCs w:val="28"/>
          <w:lang w:val="ru-RU"/>
        </w:rPr>
        <w:t xml:space="preserve">а) анализ выявленных нарушений антимонопольного законодательства в деятельности </w:t>
      </w:r>
      <w:r w:rsidR="00DF4EB2">
        <w:rPr>
          <w:sz w:val="28"/>
          <w:szCs w:val="28"/>
          <w:lang w:val="ru-RU" w:eastAsia="ar-SA"/>
        </w:rPr>
        <w:t>А</w:t>
      </w:r>
      <w:r w:rsidRPr="00964640">
        <w:rPr>
          <w:sz w:val="28"/>
          <w:szCs w:val="28"/>
          <w:lang w:val="ru-RU" w:eastAsia="ar-SA"/>
        </w:rPr>
        <w:t xml:space="preserve">дминистрации </w:t>
      </w:r>
      <w:r w:rsidRPr="00964640">
        <w:rPr>
          <w:sz w:val="28"/>
          <w:szCs w:val="28"/>
          <w:lang w:val="ru-RU"/>
        </w:rPr>
        <w:t>за предыдущие 3 года (наличие предостережений, предупреждений, штрафов, жалоб, возбужденных дел);</w:t>
      </w:r>
      <w:proofErr w:type="gramEnd"/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б) анализ нормативн</w:t>
      </w:r>
      <w:r w:rsidR="00DF4EB2">
        <w:rPr>
          <w:sz w:val="28"/>
          <w:szCs w:val="28"/>
          <w:lang w:val="ru-RU"/>
        </w:rPr>
        <w:t>ых правовых актов Администрации</w:t>
      </w:r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в) анализ проектов нормативных правовых актов </w:t>
      </w:r>
      <w:r w:rsidR="00DF4EB2">
        <w:rPr>
          <w:sz w:val="28"/>
          <w:szCs w:val="28"/>
          <w:lang w:val="ru-RU"/>
        </w:rPr>
        <w:t>Администрации</w:t>
      </w:r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г) мониторинг и анализ практики применения </w:t>
      </w:r>
      <w:r w:rsidRPr="00964640">
        <w:rPr>
          <w:sz w:val="28"/>
          <w:szCs w:val="28"/>
          <w:lang w:val="ru-RU" w:eastAsia="ar-SA"/>
        </w:rPr>
        <w:t>в</w:t>
      </w:r>
      <w:r w:rsidR="00D63717">
        <w:rPr>
          <w:sz w:val="28"/>
          <w:szCs w:val="28"/>
          <w:lang w:val="ru-RU" w:eastAsia="ar-SA"/>
        </w:rPr>
        <w:t xml:space="preserve"> </w:t>
      </w:r>
      <w:r w:rsidR="00DF4EB2">
        <w:rPr>
          <w:sz w:val="28"/>
          <w:szCs w:val="28"/>
          <w:lang w:val="ru-RU"/>
        </w:rPr>
        <w:t>Администрации</w:t>
      </w:r>
      <w:r w:rsidR="00454883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антимонопольного законодательства;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64640">
        <w:rPr>
          <w:sz w:val="28"/>
          <w:szCs w:val="28"/>
          <w:lang w:val="ru-RU"/>
        </w:rPr>
        <w:t>д</w:t>
      </w:r>
      <w:proofErr w:type="spellEnd"/>
      <w:r w:rsidRPr="00964640">
        <w:rPr>
          <w:sz w:val="28"/>
          <w:szCs w:val="28"/>
          <w:lang w:val="ru-RU"/>
        </w:rPr>
        <w:t>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7863">
        <w:rPr>
          <w:color w:val="000000" w:themeColor="text1"/>
          <w:sz w:val="28"/>
          <w:szCs w:val="28"/>
          <w:lang w:val="ru-RU"/>
        </w:rPr>
        <w:lastRenderedPageBreak/>
        <w:t>4</w:t>
      </w:r>
      <w:r w:rsidR="00E0408C" w:rsidRPr="006F7863">
        <w:rPr>
          <w:color w:val="000000" w:themeColor="text1"/>
          <w:sz w:val="28"/>
          <w:szCs w:val="28"/>
          <w:lang w:val="ru-RU"/>
        </w:rPr>
        <w:t>.2.</w:t>
      </w:r>
      <w:r w:rsidR="00E0408C" w:rsidRPr="00964640">
        <w:rPr>
          <w:sz w:val="28"/>
          <w:szCs w:val="28"/>
          <w:lang w:val="ru-RU"/>
        </w:rPr>
        <w:t xml:space="preserve"> </w:t>
      </w:r>
      <w:proofErr w:type="gramStart"/>
      <w:r w:rsidR="00E0408C" w:rsidRPr="00964640">
        <w:rPr>
          <w:sz w:val="28"/>
          <w:szCs w:val="28"/>
          <w:lang w:val="ru-RU"/>
        </w:rPr>
        <w:t xml:space="preserve">При проведении (не реже одного раза в год) </w:t>
      </w:r>
      <w:r w:rsidR="00DF4EB2">
        <w:rPr>
          <w:sz w:val="28"/>
          <w:szCs w:val="28"/>
          <w:lang w:val="ru-RU"/>
        </w:rPr>
        <w:t>структурными подразделениями Администрации</w:t>
      </w:r>
      <w:r w:rsidR="00E0535A">
        <w:rPr>
          <w:sz w:val="28"/>
          <w:szCs w:val="28"/>
          <w:lang w:val="ru-RU"/>
        </w:rPr>
        <w:t xml:space="preserve"> и МКУ</w:t>
      </w:r>
      <w:r w:rsidR="00DF4EB2">
        <w:rPr>
          <w:sz w:val="28"/>
          <w:szCs w:val="28"/>
          <w:lang w:val="ru-RU"/>
        </w:rPr>
        <w:t>, в части своей компетенции,</w:t>
      </w:r>
      <w:r w:rsidR="00E0408C" w:rsidRPr="00964640">
        <w:rPr>
          <w:sz w:val="28"/>
          <w:szCs w:val="28"/>
          <w:lang w:val="ru-RU"/>
        </w:rPr>
        <w:t xml:space="preserve">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  <w:proofErr w:type="gramEnd"/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а) осуществление сбора сведений о наличии нарушений антимонопольного законодательства;</w:t>
      </w:r>
    </w:p>
    <w:p w:rsidR="00E0408C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964640">
        <w:rPr>
          <w:sz w:val="28"/>
          <w:szCs w:val="28"/>
          <w:lang w:val="ru-RU"/>
        </w:rPr>
        <w:t>б) составление перечня нарушений антимонопольного законодательства в</w:t>
      </w:r>
      <w:r w:rsidR="00D63717">
        <w:rPr>
          <w:sz w:val="28"/>
          <w:szCs w:val="28"/>
          <w:lang w:val="ru-RU"/>
        </w:rPr>
        <w:t xml:space="preserve"> </w:t>
      </w:r>
      <w:r w:rsidR="00DF4EB2">
        <w:rPr>
          <w:sz w:val="28"/>
          <w:szCs w:val="28"/>
          <w:lang w:val="ru-RU"/>
        </w:rPr>
        <w:t>Администрации</w:t>
      </w:r>
      <w:r w:rsidRPr="00964640">
        <w:rPr>
          <w:sz w:val="28"/>
          <w:szCs w:val="28"/>
          <w:lang w:val="ru-RU"/>
        </w:rPr>
        <w:t>, который содержит классифицированные по сферам деятельности 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</w:t>
      </w:r>
      <w:proofErr w:type="gramEnd"/>
      <w:r w:rsidRPr="00964640">
        <w:rPr>
          <w:sz w:val="28"/>
          <w:szCs w:val="28"/>
          <w:lang w:val="ru-RU"/>
        </w:rPr>
        <w:t xml:space="preserve"> нарушения, а также о мерах, направленных на недопущение повторения нарушения.</w:t>
      </w:r>
    </w:p>
    <w:p w:rsidR="00DF4EB2" w:rsidRPr="00964640" w:rsidRDefault="00DF4EB2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результаты анализа выявленных нарушений антимонопольного законодательства направляются в уполномоченное подразделение в срок до 01 февраля года, следующего за </w:t>
      </w:r>
      <w:proofErr w:type="gramStart"/>
      <w:r>
        <w:rPr>
          <w:sz w:val="28"/>
          <w:szCs w:val="28"/>
          <w:lang w:val="ru-RU"/>
        </w:rPr>
        <w:t>отчетным</w:t>
      </w:r>
      <w:proofErr w:type="gramEnd"/>
      <w:r>
        <w:rPr>
          <w:sz w:val="28"/>
          <w:szCs w:val="28"/>
          <w:lang w:val="ru-RU"/>
        </w:rPr>
        <w:t>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0408C" w:rsidRPr="00964640">
        <w:rPr>
          <w:sz w:val="28"/>
          <w:szCs w:val="28"/>
          <w:lang w:val="ru-RU"/>
        </w:rPr>
        <w:t>.3. При проведении (не реже одного раза в год)</w:t>
      </w:r>
      <w:r w:rsidR="005536F0">
        <w:rPr>
          <w:sz w:val="28"/>
          <w:szCs w:val="28"/>
          <w:lang w:val="ru-RU"/>
        </w:rPr>
        <w:t xml:space="preserve"> структурными подразделениями Администрации</w:t>
      </w:r>
      <w:r w:rsidR="00E0535A">
        <w:rPr>
          <w:sz w:val="28"/>
          <w:szCs w:val="28"/>
          <w:lang w:val="ru-RU"/>
        </w:rPr>
        <w:t xml:space="preserve"> и МКУ</w:t>
      </w:r>
      <w:r w:rsidR="005536F0">
        <w:rPr>
          <w:sz w:val="28"/>
          <w:szCs w:val="28"/>
          <w:lang w:val="ru-RU"/>
        </w:rPr>
        <w:t xml:space="preserve"> в части своей компетенции</w:t>
      </w:r>
      <w:r w:rsidR="00E0408C" w:rsidRPr="00964640">
        <w:rPr>
          <w:sz w:val="28"/>
          <w:szCs w:val="28"/>
          <w:lang w:val="ru-RU"/>
        </w:rPr>
        <w:t xml:space="preserve"> ана</w:t>
      </w:r>
      <w:r w:rsidR="005536F0">
        <w:rPr>
          <w:sz w:val="28"/>
          <w:szCs w:val="28"/>
          <w:lang w:val="ru-RU"/>
        </w:rPr>
        <w:t>лиза нормативных правовых актов</w:t>
      </w:r>
      <w:r w:rsidR="00E0408C" w:rsidRPr="00964640">
        <w:rPr>
          <w:sz w:val="28"/>
          <w:szCs w:val="28"/>
          <w:lang w:val="ru-RU" w:eastAsia="ar-SA"/>
        </w:rPr>
        <w:t xml:space="preserve"> </w:t>
      </w:r>
      <w:r w:rsidR="005536F0">
        <w:rPr>
          <w:sz w:val="28"/>
          <w:szCs w:val="28"/>
          <w:lang w:val="ru-RU"/>
        </w:rPr>
        <w:t>Администрации</w:t>
      </w:r>
      <w:r w:rsidR="005536F0" w:rsidRPr="00964640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>реализуются следующие мероприятия:</w:t>
      </w:r>
    </w:p>
    <w:p w:rsidR="00E0408C" w:rsidRPr="004B362F" w:rsidRDefault="00E0408C" w:rsidP="004B362F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разработка и размещение на официальном сайте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городского округа</w:t>
      </w:r>
      <w:r w:rsidR="00662757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(</w:t>
      </w:r>
      <w:proofErr w:type="spellStart"/>
      <w:r w:rsidR="004B362F">
        <w:rPr>
          <w:sz w:val="28"/>
          <w:szCs w:val="28"/>
        </w:rPr>
        <w:t>dalnerokrug</w:t>
      </w:r>
      <w:proofErr w:type="spellEnd"/>
      <w:r w:rsidR="004B362F" w:rsidRPr="004B362F">
        <w:rPr>
          <w:sz w:val="28"/>
          <w:szCs w:val="28"/>
          <w:lang w:val="ru-RU"/>
        </w:rPr>
        <w:t>.</w:t>
      </w:r>
      <w:proofErr w:type="spellStart"/>
      <w:r w:rsidR="005536F0">
        <w:rPr>
          <w:sz w:val="28"/>
          <w:szCs w:val="28"/>
        </w:rPr>
        <w:t>r</w:t>
      </w:r>
      <w:r w:rsidR="00C139DC">
        <w:rPr>
          <w:sz w:val="28"/>
          <w:szCs w:val="28"/>
        </w:rPr>
        <w:t>u</w:t>
      </w:r>
      <w:proofErr w:type="spellEnd"/>
      <w:r w:rsidR="00D63717">
        <w:rPr>
          <w:sz w:val="28"/>
          <w:szCs w:val="28"/>
          <w:lang w:val="ru-RU"/>
        </w:rPr>
        <w:t>)</w:t>
      </w:r>
      <w:r w:rsidRPr="00964640">
        <w:rPr>
          <w:sz w:val="28"/>
          <w:szCs w:val="28"/>
          <w:lang w:val="ru-RU"/>
        </w:rPr>
        <w:t xml:space="preserve"> исчерпывающего перечня нормативных правовых актов </w:t>
      </w:r>
      <w:r w:rsidR="00C139DC">
        <w:rPr>
          <w:sz w:val="28"/>
          <w:szCs w:val="28"/>
          <w:lang w:val="ru-RU"/>
        </w:rPr>
        <w:t>Администрации</w:t>
      </w:r>
      <w:r w:rsidR="00C139DC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размещение на официальном сайте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городского округа</w:t>
      </w:r>
      <w:r w:rsidR="00662757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(</w:t>
      </w:r>
      <w:proofErr w:type="spellStart"/>
      <w:r w:rsidR="004B362F">
        <w:rPr>
          <w:sz w:val="28"/>
          <w:szCs w:val="28"/>
        </w:rPr>
        <w:t>dalnerokrug</w:t>
      </w:r>
      <w:proofErr w:type="spellEnd"/>
      <w:r w:rsidR="004B362F" w:rsidRPr="004B362F">
        <w:rPr>
          <w:sz w:val="28"/>
          <w:szCs w:val="28"/>
          <w:lang w:val="ru-RU"/>
        </w:rPr>
        <w:t>.</w:t>
      </w:r>
      <w:proofErr w:type="spellStart"/>
      <w:r w:rsidR="004B362F">
        <w:rPr>
          <w:sz w:val="28"/>
          <w:szCs w:val="28"/>
        </w:rPr>
        <w:t>ru</w:t>
      </w:r>
      <w:proofErr w:type="spellEnd"/>
      <w:r w:rsidR="00D63717">
        <w:rPr>
          <w:sz w:val="28"/>
          <w:szCs w:val="28"/>
          <w:lang w:val="ru-RU"/>
        </w:rPr>
        <w:t>)</w:t>
      </w:r>
      <w:r w:rsidRPr="00964640">
        <w:rPr>
          <w:sz w:val="28"/>
          <w:szCs w:val="28"/>
          <w:lang w:val="ru-RU"/>
        </w:rPr>
        <w:t xml:space="preserve"> уведомления о начале сбора замечаний и предложений организаций и граждан по перечню актов (далее – Увед</w:t>
      </w:r>
      <w:r w:rsidR="006F7863">
        <w:rPr>
          <w:sz w:val="28"/>
          <w:szCs w:val="28"/>
          <w:lang w:val="ru-RU"/>
        </w:rPr>
        <w:t>омление) согласно Приложению № 1</w:t>
      </w:r>
      <w:r w:rsidR="004B362F" w:rsidRPr="004B362F">
        <w:rPr>
          <w:sz w:val="28"/>
          <w:szCs w:val="28"/>
          <w:lang w:val="ru-RU"/>
        </w:rPr>
        <w:t xml:space="preserve"> </w:t>
      </w:r>
      <w:r w:rsidR="00CE56AF">
        <w:rPr>
          <w:sz w:val="28"/>
          <w:szCs w:val="28"/>
          <w:lang w:val="ru-RU"/>
        </w:rPr>
        <w:t>к</w:t>
      </w:r>
      <w:r w:rsidR="004B362F" w:rsidRPr="004B362F">
        <w:rPr>
          <w:sz w:val="28"/>
          <w:szCs w:val="28"/>
          <w:lang w:val="ru-RU"/>
        </w:rPr>
        <w:t xml:space="preserve"> </w:t>
      </w:r>
      <w:r w:rsidR="004B362F">
        <w:rPr>
          <w:sz w:val="28"/>
          <w:szCs w:val="28"/>
          <w:lang w:val="ru-RU"/>
        </w:rPr>
        <w:t>настоящему П</w:t>
      </w:r>
      <w:r w:rsidR="00CE56AF">
        <w:rPr>
          <w:sz w:val="28"/>
          <w:szCs w:val="28"/>
          <w:lang w:val="ru-RU"/>
        </w:rPr>
        <w:t>оложению</w:t>
      </w:r>
      <w:r w:rsidRPr="00964640">
        <w:rPr>
          <w:sz w:val="28"/>
          <w:szCs w:val="28"/>
          <w:lang w:val="ru-RU"/>
        </w:rPr>
        <w:t xml:space="preserve"> (Форма № 1) в целях проведения публичных консультаций.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в)</w:t>
      </w:r>
      <w:r w:rsidR="004B362F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осуществление сбора и проведение анализа представленных замечаний и предложений организаций и граждан по перечню актов.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г) представление главе </w:t>
      </w:r>
      <w:r w:rsidR="00897CC2">
        <w:rPr>
          <w:sz w:val="28"/>
          <w:szCs w:val="28"/>
          <w:lang w:val="ru-RU"/>
        </w:rPr>
        <w:t>Администрации</w:t>
      </w:r>
      <w:r w:rsidR="00897CC2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 xml:space="preserve">сводного доклада с обоснованием целесообразности (нецелесообразности) внесения изменений в нормативные правовые акты </w:t>
      </w:r>
      <w:r w:rsidR="00897CC2">
        <w:rPr>
          <w:sz w:val="28"/>
          <w:szCs w:val="28"/>
          <w:lang w:val="ru-RU"/>
        </w:rPr>
        <w:t>Администрации</w:t>
      </w:r>
      <w:r w:rsidR="00897CC2" w:rsidRPr="00964640">
        <w:rPr>
          <w:sz w:val="28"/>
          <w:szCs w:val="28"/>
          <w:lang w:val="ru-RU" w:eastAsia="ar-SA"/>
        </w:rPr>
        <w:t xml:space="preserve"> </w:t>
      </w:r>
      <w:r w:rsidRPr="00964640">
        <w:rPr>
          <w:sz w:val="28"/>
          <w:szCs w:val="28"/>
          <w:lang w:val="ru-RU" w:eastAsia="ar-SA"/>
        </w:rPr>
        <w:t>в течени</w:t>
      </w:r>
      <w:proofErr w:type="gramStart"/>
      <w:r w:rsidRPr="00964640">
        <w:rPr>
          <w:sz w:val="28"/>
          <w:szCs w:val="28"/>
          <w:lang w:val="ru-RU" w:eastAsia="ar-SA"/>
        </w:rPr>
        <w:t>и</w:t>
      </w:r>
      <w:proofErr w:type="gramEnd"/>
      <w:r w:rsidRPr="00964640">
        <w:rPr>
          <w:sz w:val="28"/>
          <w:szCs w:val="28"/>
          <w:lang w:val="ru-RU" w:eastAsia="ar-SA"/>
        </w:rPr>
        <w:t xml:space="preserve"> 10 рабочих дней со дня окончания срока проведения публичных консультаций</w:t>
      </w:r>
      <w:r w:rsidRPr="00964640">
        <w:rPr>
          <w:sz w:val="28"/>
          <w:szCs w:val="28"/>
          <w:lang w:val="ru-RU"/>
        </w:rPr>
        <w:t>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0408C" w:rsidRPr="00964640">
        <w:rPr>
          <w:sz w:val="28"/>
          <w:szCs w:val="28"/>
          <w:lang w:val="ru-RU"/>
        </w:rPr>
        <w:t xml:space="preserve">.4. При проведении анализа проектов нормативных правовых актов </w:t>
      </w:r>
      <w:r w:rsidR="00897CC2">
        <w:rPr>
          <w:sz w:val="28"/>
          <w:szCs w:val="28"/>
          <w:lang w:val="ru-RU"/>
        </w:rPr>
        <w:lastRenderedPageBreak/>
        <w:t>структурными подразделениями Администрации, в части своей компетенции,</w:t>
      </w:r>
      <w:r w:rsidR="00E0408C" w:rsidRPr="00964640">
        <w:rPr>
          <w:sz w:val="28"/>
          <w:szCs w:val="28"/>
          <w:lang w:val="ru-RU"/>
        </w:rPr>
        <w:t xml:space="preserve"> реализуются следующие мероприятия: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размещение на официальном сайте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b/>
          <w:i/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(</w:t>
      </w:r>
      <w:proofErr w:type="spellStart"/>
      <w:r w:rsidR="004B362F">
        <w:rPr>
          <w:sz w:val="28"/>
          <w:szCs w:val="28"/>
        </w:rPr>
        <w:t>dalnerokrug</w:t>
      </w:r>
      <w:proofErr w:type="spellEnd"/>
      <w:r w:rsidR="004B362F" w:rsidRPr="004B362F">
        <w:rPr>
          <w:sz w:val="28"/>
          <w:szCs w:val="28"/>
          <w:lang w:val="ru-RU"/>
        </w:rPr>
        <w:t>.</w:t>
      </w:r>
      <w:proofErr w:type="spellStart"/>
      <w:r w:rsidR="004B362F">
        <w:rPr>
          <w:sz w:val="28"/>
          <w:szCs w:val="28"/>
        </w:rPr>
        <w:t>ru</w:t>
      </w:r>
      <w:proofErr w:type="spellEnd"/>
      <w:r w:rsidRPr="00964640">
        <w:rPr>
          <w:sz w:val="28"/>
          <w:szCs w:val="28"/>
          <w:lang w:val="ru-RU"/>
        </w:rPr>
        <w:t>) проекта нормативного правового акта с необходимым обоснованием реализации предлагаемых решений, в том числе их влияния на конкуренцию.</w:t>
      </w:r>
    </w:p>
    <w:p w:rsidR="005E3E09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</w:t>
      </w:r>
      <w:r w:rsidR="005E3E09">
        <w:rPr>
          <w:sz w:val="28"/>
          <w:szCs w:val="28"/>
          <w:lang w:val="ru-RU"/>
        </w:rPr>
        <w:t xml:space="preserve">осуществление сбора (в течение 5 рабочих дней </w:t>
      </w:r>
      <w:proofErr w:type="gramStart"/>
      <w:r w:rsidR="005E3E09">
        <w:rPr>
          <w:sz w:val="28"/>
          <w:szCs w:val="28"/>
          <w:lang w:val="ru-RU"/>
        </w:rPr>
        <w:t>с даты размещения</w:t>
      </w:r>
      <w:proofErr w:type="gramEnd"/>
      <w:r w:rsidR="005E3E09">
        <w:rPr>
          <w:sz w:val="28"/>
          <w:szCs w:val="28"/>
          <w:lang w:val="ru-RU"/>
        </w:rPr>
        <w:t xml:space="preserve"> проектов нормативных правовых актов на </w:t>
      </w:r>
      <w:r w:rsidR="005E3E09" w:rsidRPr="00964640">
        <w:rPr>
          <w:sz w:val="28"/>
          <w:szCs w:val="28"/>
          <w:lang w:val="ru-RU"/>
        </w:rPr>
        <w:t xml:space="preserve">официальном сайте </w:t>
      </w:r>
      <w:proofErr w:type="spellStart"/>
      <w:r w:rsidR="005E3E09" w:rsidRPr="00454883">
        <w:rPr>
          <w:sz w:val="28"/>
          <w:szCs w:val="28"/>
          <w:lang w:val="ru-RU"/>
        </w:rPr>
        <w:t>Дальнереченского</w:t>
      </w:r>
      <w:proofErr w:type="spellEnd"/>
      <w:r w:rsidR="005E3E09" w:rsidRPr="00454883">
        <w:rPr>
          <w:sz w:val="28"/>
          <w:szCs w:val="28"/>
          <w:lang w:val="ru-RU"/>
        </w:rPr>
        <w:t xml:space="preserve"> городского округа</w:t>
      </w:r>
      <w:r w:rsidR="005E3E09" w:rsidRPr="00964640">
        <w:rPr>
          <w:b/>
          <w:i/>
          <w:sz w:val="28"/>
          <w:szCs w:val="28"/>
          <w:lang w:val="ru-RU"/>
        </w:rPr>
        <w:t xml:space="preserve"> </w:t>
      </w:r>
      <w:r w:rsidR="005E3E09" w:rsidRPr="00964640">
        <w:rPr>
          <w:sz w:val="28"/>
          <w:szCs w:val="28"/>
          <w:lang w:val="ru-RU"/>
        </w:rPr>
        <w:t>(</w:t>
      </w:r>
      <w:proofErr w:type="spellStart"/>
      <w:r w:rsidR="004B362F">
        <w:rPr>
          <w:sz w:val="28"/>
          <w:szCs w:val="28"/>
        </w:rPr>
        <w:t>dalnerokrug</w:t>
      </w:r>
      <w:proofErr w:type="spellEnd"/>
      <w:r w:rsidR="004B362F" w:rsidRPr="004B362F">
        <w:rPr>
          <w:sz w:val="28"/>
          <w:szCs w:val="28"/>
          <w:lang w:val="ru-RU"/>
        </w:rPr>
        <w:t>.</w:t>
      </w:r>
      <w:proofErr w:type="spellStart"/>
      <w:r w:rsidR="004B362F">
        <w:rPr>
          <w:sz w:val="28"/>
          <w:szCs w:val="28"/>
        </w:rPr>
        <w:t>ru</w:t>
      </w:r>
      <w:proofErr w:type="spellEnd"/>
      <w:r w:rsidR="005E3E09">
        <w:rPr>
          <w:sz w:val="28"/>
          <w:szCs w:val="28"/>
          <w:lang w:val="ru-RU"/>
        </w:rPr>
        <w:t>) и проведение оценки поступивших от организаций и граждан замечаний и предложений по проекту нормативного правового акта.</w:t>
      </w:r>
    </w:p>
    <w:p w:rsidR="00E0408C" w:rsidRPr="00964640" w:rsidRDefault="00897CC2" w:rsidP="00E0408C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>
        <w:rPr>
          <w:rFonts w:eastAsia="Calibri"/>
          <w:color w:val="000000"/>
          <w:sz w:val="28"/>
          <w:szCs w:val="28"/>
          <w:lang w:val="ru-RU" w:eastAsia="en-US"/>
        </w:rPr>
        <w:t>в) результаты проведенного анализа проектов нормативных правовых актов направляются структурными подразделениями</w:t>
      </w:r>
      <w:r w:rsidR="00E0535A">
        <w:rPr>
          <w:rFonts w:eastAsia="Calibri"/>
          <w:color w:val="000000"/>
          <w:sz w:val="28"/>
          <w:szCs w:val="28"/>
          <w:lang w:val="ru-RU" w:eastAsia="en-US"/>
        </w:rPr>
        <w:t xml:space="preserve"> Администрации и МКУ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 в отдел экономики и прогнозирования Администрации ежеквартально до 5-го числа месяца, следующего за </w:t>
      </w:r>
      <w:proofErr w:type="gramStart"/>
      <w:r>
        <w:rPr>
          <w:rFonts w:eastAsia="Calibri"/>
          <w:color w:val="000000"/>
          <w:sz w:val="28"/>
          <w:szCs w:val="28"/>
          <w:lang w:val="ru-RU" w:eastAsia="en-US"/>
        </w:rPr>
        <w:t>отчетным</w:t>
      </w:r>
      <w:proofErr w:type="gramEnd"/>
      <w:r>
        <w:rPr>
          <w:rFonts w:eastAsia="Calibri"/>
          <w:color w:val="000000"/>
          <w:sz w:val="28"/>
          <w:szCs w:val="28"/>
          <w:lang w:val="ru-RU" w:eastAsia="en-US"/>
        </w:rPr>
        <w:t>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0408C" w:rsidRPr="00964640">
        <w:rPr>
          <w:sz w:val="28"/>
          <w:szCs w:val="28"/>
          <w:lang w:val="ru-RU"/>
        </w:rPr>
        <w:t>.5. При проведении мониторинга и анализа практики применения антимонопольного законодательства в</w:t>
      </w:r>
      <w:r w:rsidR="00557DDA">
        <w:rPr>
          <w:sz w:val="28"/>
          <w:szCs w:val="28"/>
          <w:lang w:val="ru-RU"/>
        </w:rPr>
        <w:t xml:space="preserve"> </w:t>
      </w:r>
      <w:r w:rsidR="00DC7FD2">
        <w:rPr>
          <w:sz w:val="28"/>
          <w:szCs w:val="28"/>
          <w:lang w:val="ru-RU"/>
        </w:rPr>
        <w:t>Администрации</w:t>
      </w:r>
      <w:r w:rsidR="00DC7FD2" w:rsidRPr="00DC7FD2">
        <w:rPr>
          <w:sz w:val="28"/>
          <w:szCs w:val="28"/>
          <w:lang w:val="ru-RU"/>
        </w:rPr>
        <w:t xml:space="preserve"> </w:t>
      </w:r>
      <w:r w:rsidR="00DC7FD2" w:rsidRPr="00964640">
        <w:rPr>
          <w:sz w:val="28"/>
          <w:szCs w:val="28"/>
          <w:lang w:val="ru-RU"/>
        </w:rPr>
        <w:t>уполномоченным</w:t>
      </w:r>
      <w:r w:rsidR="00DC7FD2">
        <w:rPr>
          <w:sz w:val="28"/>
          <w:szCs w:val="28"/>
          <w:lang w:val="ru-RU"/>
        </w:rPr>
        <w:t>и</w:t>
      </w:r>
      <w:r w:rsidR="00DC7FD2" w:rsidRPr="00964640">
        <w:rPr>
          <w:sz w:val="28"/>
          <w:szCs w:val="28"/>
          <w:lang w:val="ru-RU"/>
        </w:rPr>
        <w:t xml:space="preserve"> </w:t>
      </w:r>
      <w:r w:rsidR="00DC7FD2">
        <w:rPr>
          <w:sz w:val="28"/>
          <w:szCs w:val="28"/>
          <w:lang w:val="ru-RU"/>
        </w:rPr>
        <w:t xml:space="preserve">подразделениями совместно со </w:t>
      </w:r>
      <w:r w:rsidR="00897CC2">
        <w:rPr>
          <w:sz w:val="28"/>
          <w:szCs w:val="28"/>
          <w:lang w:val="ru-RU"/>
        </w:rPr>
        <w:t>структурными подразделениями Администрации</w:t>
      </w:r>
      <w:r w:rsidR="00E0535A">
        <w:rPr>
          <w:sz w:val="28"/>
          <w:szCs w:val="28"/>
          <w:lang w:val="ru-RU"/>
        </w:rPr>
        <w:t xml:space="preserve"> и МКУ</w:t>
      </w:r>
      <w:r w:rsidR="00897CC2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>реализуются следующие мероприятия: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осуществление на постоянной основе сбора сведений о правоприменительной практике в </w:t>
      </w:r>
      <w:r w:rsidR="00DC7FD2">
        <w:rPr>
          <w:sz w:val="28"/>
          <w:szCs w:val="28"/>
          <w:lang w:val="ru-RU"/>
        </w:rPr>
        <w:t>Администрации</w:t>
      </w:r>
      <w:r w:rsidRPr="00964640">
        <w:rPr>
          <w:sz w:val="28"/>
          <w:szCs w:val="28"/>
          <w:lang w:val="ru-RU"/>
        </w:rPr>
        <w:t>;</w:t>
      </w:r>
    </w:p>
    <w:p w:rsidR="00E0408C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в </w:t>
      </w:r>
      <w:r w:rsidR="00DC7FD2">
        <w:rPr>
          <w:sz w:val="28"/>
          <w:szCs w:val="28"/>
          <w:lang w:val="ru-RU"/>
        </w:rPr>
        <w:t>Администрации</w:t>
      </w:r>
      <w:r w:rsidRPr="00964640">
        <w:rPr>
          <w:sz w:val="28"/>
          <w:szCs w:val="28"/>
          <w:lang w:val="ru-RU"/>
        </w:rPr>
        <w:t>;</w:t>
      </w:r>
    </w:p>
    <w:p w:rsidR="00DC7FD2" w:rsidRPr="00964640" w:rsidRDefault="00DC7FD2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Администрации.</w:t>
      </w:r>
    </w:p>
    <w:p w:rsidR="00E52491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52491">
        <w:rPr>
          <w:sz w:val="28"/>
          <w:szCs w:val="28"/>
          <w:lang w:val="ru-RU"/>
        </w:rPr>
        <w:t xml:space="preserve">.6. При выявлении рисков нарушения антимонопольного законодательства структурными подразделениями </w:t>
      </w:r>
      <w:r w:rsidR="00DC7FD2">
        <w:rPr>
          <w:sz w:val="28"/>
          <w:szCs w:val="28"/>
          <w:lang w:val="ru-RU"/>
        </w:rPr>
        <w:t>Администрации</w:t>
      </w:r>
      <w:r w:rsidR="00E0535A">
        <w:rPr>
          <w:sz w:val="28"/>
          <w:szCs w:val="28"/>
          <w:lang w:val="ru-RU"/>
        </w:rPr>
        <w:t xml:space="preserve"> и МКУ</w:t>
      </w:r>
      <w:r w:rsidR="00E52491">
        <w:rPr>
          <w:sz w:val="28"/>
          <w:szCs w:val="28"/>
          <w:lang w:val="ru-RU"/>
        </w:rPr>
        <w:t xml:space="preserve"> проводится оценка таких рисков с учетом следующих показателей:</w:t>
      </w:r>
    </w:p>
    <w:p w:rsidR="00E52491" w:rsidRDefault="00E52491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отрицательное влияние на отношение институтов гражданского общества к деятельности </w:t>
      </w:r>
      <w:r w:rsidR="00DC7FD2"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>по развитию конкуренции;</w:t>
      </w:r>
    </w:p>
    <w:p w:rsidR="00E52491" w:rsidRDefault="00E52491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выдача предупреждения о прекращении действий (бездействий), которые содержат </w:t>
      </w:r>
      <w:r w:rsidR="008937CD">
        <w:rPr>
          <w:sz w:val="28"/>
          <w:szCs w:val="28"/>
          <w:lang w:val="ru-RU"/>
        </w:rPr>
        <w:t>признаки нарушения антимонопольного законодательства;</w:t>
      </w:r>
    </w:p>
    <w:p w:rsidR="008937CD" w:rsidRDefault="008937CD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возбуждение дела о нарушении антимонопольного законодательства;</w:t>
      </w:r>
    </w:p>
    <w:p w:rsidR="008937CD" w:rsidRDefault="008937CD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937CD">
        <w:rPr>
          <w:sz w:val="28"/>
          <w:szCs w:val="28"/>
          <w:lang w:val="ru-RU"/>
        </w:rPr>
        <w:t>.7</w:t>
      </w:r>
      <w:r w:rsidR="00E0408C" w:rsidRPr="00964640">
        <w:rPr>
          <w:sz w:val="28"/>
          <w:szCs w:val="28"/>
          <w:lang w:val="ru-RU"/>
        </w:rPr>
        <w:t>. Выявляемые риски нарушения антимонопольного законодательства распр</w:t>
      </w:r>
      <w:r w:rsidR="009D02AC">
        <w:rPr>
          <w:sz w:val="28"/>
          <w:szCs w:val="28"/>
          <w:lang w:val="ru-RU"/>
        </w:rPr>
        <w:t>еделяются уполномоченным подразделением</w:t>
      </w:r>
      <w:r w:rsidR="00E0408C" w:rsidRPr="00964640">
        <w:rPr>
          <w:sz w:val="28"/>
          <w:szCs w:val="28"/>
          <w:lang w:val="ru-RU"/>
        </w:rPr>
        <w:t xml:space="preserve"> п</w:t>
      </w:r>
      <w:r w:rsidR="000014BF">
        <w:rPr>
          <w:sz w:val="28"/>
          <w:szCs w:val="28"/>
          <w:lang w:val="ru-RU"/>
        </w:rPr>
        <w:t>о уровням, согласно Приложению 2</w:t>
      </w:r>
      <w:r w:rsidR="00F25554">
        <w:rPr>
          <w:sz w:val="28"/>
          <w:szCs w:val="28"/>
          <w:lang w:val="ru-RU"/>
        </w:rPr>
        <w:t xml:space="preserve"> к </w:t>
      </w:r>
      <w:r w:rsidR="008937CD">
        <w:rPr>
          <w:sz w:val="28"/>
          <w:szCs w:val="28"/>
          <w:lang w:val="ru-RU"/>
        </w:rPr>
        <w:t xml:space="preserve">настоящему </w:t>
      </w:r>
      <w:r w:rsidR="0038047F">
        <w:rPr>
          <w:sz w:val="28"/>
          <w:szCs w:val="28"/>
          <w:lang w:val="ru-RU"/>
        </w:rPr>
        <w:t>П</w:t>
      </w:r>
      <w:r w:rsidR="00F25554">
        <w:rPr>
          <w:sz w:val="28"/>
          <w:szCs w:val="28"/>
          <w:lang w:val="ru-RU"/>
        </w:rPr>
        <w:t>оложению</w:t>
      </w:r>
      <w:r w:rsidR="00E0408C" w:rsidRPr="00964640">
        <w:rPr>
          <w:sz w:val="28"/>
          <w:szCs w:val="28"/>
          <w:lang w:val="ru-RU"/>
        </w:rPr>
        <w:t>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937CD">
        <w:rPr>
          <w:sz w:val="28"/>
          <w:szCs w:val="28"/>
          <w:lang w:val="ru-RU"/>
        </w:rPr>
        <w:t>.8</w:t>
      </w:r>
      <w:r w:rsidR="00E0408C" w:rsidRPr="00964640">
        <w:rPr>
          <w:sz w:val="28"/>
          <w:szCs w:val="28"/>
          <w:lang w:val="ru-RU"/>
        </w:rPr>
        <w:t xml:space="preserve">. На основе проведенной оценки рисков нарушения антимонопольного </w:t>
      </w:r>
      <w:r w:rsidR="00E0408C" w:rsidRPr="00964640">
        <w:rPr>
          <w:sz w:val="28"/>
          <w:szCs w:val="28"/>
          <w:lang w:val="ru-RU"/>
        </w:rPr>
        <w:lastRenderedPageBreak/>
        <w:t xml:space="preserve">законодательства </w:t>
      </w:r>
      <w:r w:rsidR="004513A1">
        <w:rPr>
          <w:sz w:val="28"/>
          <w:szCs w:val="28"/>
          <w:lang w:val="ru-RU"/>
        </w:rPr>
        <w:t>структурными подразделениями Администрации</w:t>
      </w:r>
      <w:r w:rsidR="00E0535A">
        <w:rPr>
          <w:sz w:val="28"/>
          <w:szCs w:val="28"/>
          <w:lang w:val="ru-RU"/>
        </w:rPr>
        <w:t xml:space="preserve"> и МКУ</w:t>
      </w:r>
      <w:r w:rsidR="004513A1">
        <w:rPr>
          <w:sz w:val="28"/>
          <w:szCs w:val="28"/>
          <w:lang w:val="ru-RU"/>
        </w:rPr>
        <w:t xml:space="preserve"> в части своей компетенции</w:t>
      </w:r>
      <w:r w:rsidR="00E0408C" w:rsidRPr="00964640">
        <w:rPr>
          <w:sz w:val="28"/>
          <w:szCs w:val="28"/>
          <w:lang w:val="ru-RU"/>
        </w:rPr>
        <w:t xml:space="preserve"> составляется карта рисков, в которую также включается оценка причин и условий возникновен</w:t>
      </w:r>
      <w:r w:rsidR="000014BF">
        <w:rPr>
          <w:sz w:val="28"/>
          <w:szCs w:val="28"/>
          <w:lang w:val="ru-RU"/>
        </w:rPr>
        <w:t>ия рисков, согласно Приложению 3</w:t>
      </w:r>
      <w:r w:rsidR="00F25554" w:rsidRPr="00F25554">
        <w:rPr>
          <w:sz w:val="28"/>
          <w:szCs w:val="28"/>
          <w:lang w:val="ru-RU"/>
        </w:rPr>
        <w:t xml:space="preserve"> </w:t>
      </w:r>
      <w:r w:rsidR="00F25554">
        <w:rPr>
          <w:sz w:val="28"/>
          <w:szCs w:val="28"/>
          <w:lang w:val="ru-RU"/>
        </w:rPr>
        <w:t>к положению</w:t>
      </w:r>
      <w:r w:rsidR="00E0408C" w:rsidRPr="00964640">
        <w:rPr>
          <w:sz w:val="28"/>
          <w:szCs w:val="28"/>
          <w:lang w:val="ru-RU"/>
        </w:rPr>
        <w:t>.</w:t>
      </w:r>
    </w:p>
    <w:p w:rsidR="00E0408C" w:rsidRPr="000014BF" w:rsidRDefault="009912A3" w:rsidP="000014BF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4.9</w:t>
      </w:r>
      <w:r w:rsidR="002329A2">
        <w:rPr>
          <w:sz w:val="28"/>
          <w:szCs w:val="28"/>
          <w:lang w:val="ru-RU"/>
        </w:rPr>
        <w:t xml:space="preserve">. </w:t>
      </w:r>
      <w:r w:rsidR="00E0408C" w:rsidRPr="00964640">
        <w:rPr>
          <w:sz w:val="28"/>
          <w:szCs w:val="28"/>
          <w:lang w:val="ru-RU"/>
        </w:rPr>
        <w:t xml:space="preserve">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="00E0408C" w:rsidRPr="00964640">
        <w:rPr>
          <w:sz w:val="28"/>
          <w:szCs w:val="28"/>
          <w:lang w:val="ru-RU"/>
        </w:rPr>
        <w:t>об</w:t>
      </w:r>
      <w:proofErr w:type="gramEnd"/>
      <w:r w:rsidR="00E0408C" w:rsidRPr="00964640">
        <w:rPr>
          <w:sz w:val="28"/>
          <w:szCs w:val="28"/>
          <w:lang w:val="ru-RU"/>
        </w:rPr>
        <w:t xml:space="preserve"> антимонопольном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sz w:val="28"/>
          <w:szCs w:val="28"/>
          <w:lang w:val="ru-RU"/>
        </w:rPr>
        <w:t>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 w:rsidR="00E0408C" w:rsidRPr="00964640">
        <w:rPr>
          <w:b/>
          <w:sz w:val="28"/>
          <w:szCs w:val="28"/>
          <w:lang w:val="ru-RU"/>
        </w:rPr>
        <w:t xml:space="preserve">. Мероприятия по снижению рисков нарушения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jc w:val="center"/>
        <w:rPr>
          <w:b/>
          <w:sz w:val="28"/>
          <w:szCs w:val="28"/>
          <w:lang w:val="ru-RU"/>
        </w:rPr>
      </w:pPr>
      <w:r w:rsidRPr="00964640">
        <w:rPr>
          <w:b/>
          <w:sz w:val="28"/>
          <w:szCs w:val="28"/>
          <w:lang w:val="ru-RU"/>
        </w:rPr>
        <w:t>антимонопольного законодательства</w:t>
      </w:r>
    </w:p>
    <w:p w:rsidR="00E0408C" w:rsidRPr="00964640" w:rsidRDefault="00D63717" w:rsidP="00E0408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5</w:t>
      </w:r>
      <w:r w:rsidR="00E0408C" w:rsidRPr="00964640">
        <w:rPr>
          <w:sz w:val="28"/>
          <w:szCs w:val="28"/>
        </w:rPr>
        <w:t xml:space="preserve">.1. В целях снижения рисков нарушения антимонопольного законодательства уполномоченным </w:t>
      </w:r>
      <w:r w:rsidR="002329A2">
        <w:rPr>
          <w:sz w:val="28"/>
          <w:szCs w:val="28"/>
        </w:rPr>
        <w:t>подразделением</w:t>
      </w:r>
      <w:r w:rsidR="004513A1">
        <w:rPr>
          <w:sz w:val="28"/>
          <w:szCs w:val="28"/>
        </w:rPr>
        <w:t>, совместно со структурными подразделениями Администрации</w:t>
      </w:r>
      <w:r w:rsidR="00E0535A">
        <w:rPr>
          <w:sz w:val="28"/>
          <w:szCs w:val="28"/>
        </w:rPr>
        <w:t xml:space="preserve"> и МКУ</w:t>
      </w:r>
      <w:r w:rsidR="004513A1">
        <w:rPr>
          <w:sz w:val="28"/>
          <w:szCs w:val="28"/>
        </w:rPr>
        <w:t>,</w:t>
      </w:r>
      <w:r w:rsidR="00E0408C" w:rsidRPr="00964640">
        <w:rPr>
          <w:sz w:val="28"/>
          <w:szCs w:val="28"/>
        </w:rPr>
        <w:t xml:space="preserve"> </w:t>
      </w:r>
      <w:r w:rsidR="004513A1">
        <w:rPr>
          <w:sz w:val="28"/>
          <w:szCs w:val="28"/>
        </w:rPr>
        <w:t xml:space="preserve">ежегодно </w:t>
      </w:r>
      <w:r w:rsidR="00E0408C" w:rsidRPr="00964640">
        <w:rPr>
          <w:sz w:val="28"/>
          <w:szCs w:val="28"/>
        </w:rPr>
        <w:t>разрабатывается план мероприятий («дорожная карта») по снижению рисков нарушения антимонопольного законодат</w:t>
      </w:r>
      <w:r w:rsidR="000014BF">
        <w:rPr>
          <w:sz w:val="28"/>
          <w:szCs w:val="28"/>
        </w:rPr>
        <w:t>ельства, согласно Приложению 4</w:t>
      </w:r>
      <w:r w:rsidR="0038047F">
        <w:rPr>
          <w:sz w:val="28"/>
          <w:szCs w:val="28"/>
        </w:rPr>
        <w:t xml:space="preserve"> </w:t>
      </w:r>
      <w:r w:rsidR="00E0408C" w:rsidRPr="00964640">
        <w:rPr>
          <w:sz w:val="28"/>
          <w:szCs w:val="28"/>
        </w:rPr>
        <w:t xml:space="preserve">к настоящему Положению. </w:t>
      </w:r>
      <w:r w:rsidR="00E0408C" w:rsidRPr="00964640">
        <w:rPr>
          <w:color w:val="auto"/>
          <w:sz w:val="28"/>
          <w:szCs w:val="28"/>
        </w:rPr>
        <w:t xml:space="preserve">План мероприятий («дорожная карта») по снижению </w:t>
      </w:r>
      <w:proofErr w:type="spellStart"/>
      <w:r w:rsidR="00E0408C" w:rsidRPr="00964640">
        <w:rPr>
          <w:color w:val="auto"/>
          <w:sz w:val="28"/>
          <w:szCs w:val="28"/>
        </w:rPr>
        <w:t>комплаенс-рисков</w:t>
      </w:r>
      <w:proofErr w:type="spellEnd"/>
      <w:r w:rsidR="00E0408C" w:rsidRPr="00964640">
        <w:rPr>
          <w:color w:val="auto"/>
          <w:sz w:val="28"/>
          <w:szCs w:val="28"/>
        </w:rPr>
        <w:t xml:space="preserve"> подлежит пересмотру в случае внесения изменений в карту </w:t>
      </w:r>
      <w:proofErr w:type="spellStart"/>
      <w:r w:rsidR="00E0408C" w:rsidRPr="00964640">
        <w:rPr>
          <w:color w:val="auto"/>
          <w:sz w:val="28"/>
          <w:szCs w:val="28"/>
        </w:rPr>
        <w:t>комплаенс-рисков</w:t>
      </w:r>
      <w:proofErr w:type="spellEnd"/>
      <w:r w:rsidR="00E0408C" w:rsidRPr="00964640">
        <w:rPr>
          <w:color w:val="auto"/>
          <w:sz w:val="28"/>
          <w:szCs w:val="28"/>
        </w:rPr>
        <w:t>.</w:t>
      </w:r>
    </w:p>
    <w:p w:rsidR="00E0408C" w:rsidRPr="00964640" w:rsidRDefault="00D63717" w:rsidP="00E0408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E0408C" w:rsidRPr="00964640">
        <w:rPr>
          <w:color w:val="auto"/>
          <w:sz w:val="28"/>
          <w:szCs w:val="28"/>
        </w:rPr>
        <w:t xml:space="preserve">.2. План мероприятий («дорожная карта») по снижению </w:t>
      </w:r>
      <w:proofErr w:type="spellStart"/>
      <w:r w:rsidR="00E0408C" w:rsidRPr="00964640">
        <w:rPr>
          <w:color w:val="auto"/>
          <w:sz w:val="28"/>
          <w:szCs w:val="28"/>
        </w:rPr>
        <w:t>комплаенс-рисков</w:t>
      </w:r>
      <w:proofErr w:type="spellEnd"/>
      <w:r w:rsidR="00E0408C" w:rsidRPr="00964640">
        <w:rPr>
          <w:color w:val="auto"/>
          <w:sz w:val="28"/>
          <w:szCs w:val="28"/>
        </w:rPr>
        <w:t xml:space="preserve">  утверждается главой </w:t>
      </w:r>
      <w:r w:rsidR="00E11741">
        <w:rPr>
          <w:color w:val="auto"/>
          <w:sz w:val="28"/>
          <w:szCs w:val="28"/>
        </w:rPr>
        <w:t xml:space="preserve">администрации </w:t>
      </w:r>
      <w:proofErr w:type="spellStart"/>
      <w:r w:rsidR="00E11741" w:rsidRPr="00454883">
        <w:rPr>
          <w:sz w:val="28"/>
          <w:szCs w:val="28"/>
        </w:rPr>
        <w:t>Дальнереченского</w:t>
      </w:r>
      <w:proofErr w:type="spellEnd"/>
      <w:r w:rsidR="00E11741" w:rsidRPr="00454883">
        <w:rPr>
          <w:sz w:val="28"/>
          <w:szCs w:val="28"/>
        </w:rPr>
        <w:t xml:space="preserve"> городского округа</w:t>
      </w:r>
      <w:r w:rsidR="00E11741" w:rsidRPr="00964640">
        <w:rPr>
          <w:color w:val="auto"/>
          <w:sz w:val="28"/>
          <w:szCs w:val="28"/>
        </w:rPr>
        <w:t xml:space="preserve"> </w:t>
      </w:r>
      <w:r w:rsidR="0038047F">
        <w:rPr>
          <w:color w:val="auto"/>
          <w:sz w:val="28"/>
          <w:szCs w:val="28"/>
        </w:rPr>
        <w:t>в срок не позднее 25</w:t>
      </w:r>
      <w:r w:rsidR="00E0408C" w:rsidRPr="00964640">
        <w:rPr>
          <w:color w:val="auto"/>
          <w:sz w:val="28"/>
          <w:szCs w:val="28"/>
        </w:rPr>
        <w:t xml:space="preserve"> декабря года, предшествующему году, на который планируются мероприятия.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0408C" w:rsidRPr="00964640">
        <w:rPr>
          <w:sz w:val="28"/>
          <w:szCs w:val="28"/>
          <w:lang w:val="ru-RU"/>
        </w:rPr>
        <w:t>.</w:t>
      </w:r>
      <w:r w:rsidR="00F25554">
        <w:rPr>
          <w:sz w:val="28"/>
          <w:szCs w:val="28"/>
          <w:lang w:val="ru-RU"/>
        </w:rPr>
        <w:t>3</w:t>
      </w:r>
      <w:r w:rsidR="00E0408C" w:rsidRPr="00964640">
        <w:rPr>
          <w:sz w:val="28"/>
          <w:szCs w:val="28"/>
          <w:lang w:val="ru-RU"/>
        </w:rPr>
        <w:t>. Уполномоченн</w:t>
      </w:r>
      <w:r w:rsidR="004513A1">
        <w:rPr>
          <w:sz w:val="28"/>
          <w:szCs w:val="28"/>
          <w:lang w:val="ru-RU"/>
        </w:rPr>
        <w:t>ое подразделение,</w:t>
      </w:r>
      <w:r w:rsidR="00F773C8">
        <w:rPr>
          <w:sz w:val="28"/>
          <w:szCs w:val="28"/>
          <w:lang w:val="ru-RU"/>
        </w:rPr>
        <w:t xml:space="preserve"> </w:t>
      </w:r>
      <w:r w:rsidR="004513A1" w:rsidRPr="004513A1">
        <w:rPr>
          <w:sz w:val="28"/>
          <w:szCs w:val="28"/>
          <w:lang w:val="ru-RU"/>
        </w:rPr>
        <w:t xml:space="preserve">совместно со структурными подразделениями </w:t>
      </w:r>
      <w:r w:rsidR="004513A1">
        <w:rPr>
          <w:sz w:val="28"/>
          <w:szCs w:val="28"/>
          <w:lang w:val="ru-RU"/>
        </w:rPr>
        <w:t>Администрации</w:t>
      </w:r>
      <w:r w:rsidR="00E0535A">
        <w:rPr>
          <w:sz w:val="28"/>
          <w:szCs w:val="28"/>
          <w:lang w:val="ru-RU"/>
        </w:rPr>
        <w:t xml:space="preserve"> и МКУ</w:t>
      </w:r>
      <w:r w:rsidR="004513A1" w:rsidRPr="004513A1">
        <w:rPr>
          <w:sz w:val="28"/>
          <w:szCs w:val="28"/>
          <w:lang w:val="ru-RU"/>
        </w:rPr>
        <w:t>,</w:t>
      </w:r>
      <w:r w:rsidR="004513A1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 xml:space="preserve">осуществляет мониторинг исполнения мероприятий по снижению рисков нарушения антимонопольного законодательства. </w:t>
      </w:r>
    </w:p>
    <w:p w:rsidR="00E0408C" w:rsidRPr="00EB267A" w:rsidRDefault="00D63717" w:rsidP="00EB267A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0408C" w:rsidRPr="00964640">
        <w:rPr>
          <w:sz w:val="28"/>
          <w:szCs w:val="28"/>
          <w:lang w:val="ru-RU"/>
        </w:rPr>
        <w:t xml:space="preserve">.4. Информация об исполнении </w:t>
      </w:r>
      <w:r w:rsidR="0038047F">
        <w:rPr>
          <w:sz w:val="28"/>
          <w:szCs w:val="28"/>
          <w:lang w:val="ru-RU"/>
        </w:rPr>
        <w:t xml:space="preserve">плана </w:t>
      </w:r>
      <w:r w:rsidR="00E0408C" w:rsidRPr="00964640">
        <w:rPr>
          <w:sz w:val="28"/>
          <w:szCs w:val="28"/>
          <w:lang w:val="ru-RU"/>
        </w:rPr>
        <w:t>мероприятий</w:t>
      </w:r>
      <w:r w:rsidR="0038047F">
        <w:rPr>
          <w:sz w:val="28"/>
          <w:szCs w:val="28"/>
          <w:lang w:val="ru-RU"/>
        </w:rPr>
        <w:t xml:space="preserve"> («дорожной карты»)</w:t>
      </w:r>
      <w:r w:rsidR="00E0408C" w:rsidRPr="00964640">
        <w:rPr>
          <w:sz w:val="28"/>
          <w:szCs w:val="28"/>
          <w:lang w:val="ru-RU"/>
        </w:rPr>
        <w:t xml:space="preserve"> по снижению рисков нарушения антимонопольного законодательства </w:t>
      </w:r>
      <w:r w:rsidR="0038047F">
        <w:rPr>
          <w:sz w:val="28"/>
          <w:szCs w:val="28"/>
          <w:lang w:val="ru-RU"/>
        </w:rPr>
        <w:t>подлежит включению</w:t>
      </w:r>
      <w:r w:rsidR="00E0408C" w:rsidRPr="00964640">
        <w:rPr>
          <w:sz w:val="28"/>
          <w:szCs w:val="28"/>
          <w:lang w:val="ru-RU"/>
        </w:rPr>
        <w:t xml:space="preserve"> в доклад </w:t>
      </w:r>
      <w:proofErr w:type="gramStart"/>
      <w:r w:rsidR="00E0408C" w:rsidRPr="00964640">
        <w:rPr>
          <w:sz w:val="28"/>
          <w:szCs w:val="28"/>
          <w:lang w:val="ru-RU"/>
        </w:rPr>
        <w:t>об</w:t>
      </w:r>
      <w:proofErr w:type="gramEnd"/>
      <w:r w:rsidR="00E0408C" w:rsidRPr="00964640">
        <w:rPr>
          <w:sz w:val="28"/>
          <w:szCs w:val="28"/>
          <w:lang w:val="ru-RU"/>
        </w:rPr>
        <w:t xml:space="preserve"> антимонопольном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sz w:val="28"/>
          <w:szCs w:val="28"/>
          <w:lang w:val="ru-RU"/>
        </w:rPr>
        <w:t>.</w:t>
      </w:r>
    </w:p>
    <w:p w:rsidR="004513A1" w:rsidRDefault="004513A1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ru-RU"/>
        </w:rPr>
      </w:pPr>
    </w:p>
    <w:p w:rsidR="00E0408C" w:rsidRPr="00964640" w:rsidRDefault="00557DDA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left="360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="00E0408C" w:rsidRPr="00964640">
        <w:rPr>
          <w:b/>
          <w:sz w:val="28"/>
          <w:szCs w:val="28"/>
          <w:lang w:val="ru-RU"/>
        </w:rPr>
        <w:t xml:space="preserve">. Оценка эффективности функционирования </w:t>
      </w:r>
      <w:r w:rsidR="00816310">
        <w:rPr>
          <w:b/>
          <w:sz w:val="28"/>
          <w:szCs w:val="28"/>
          <w:lang w:val="ru-RU"/>
        </w:rPr>
        <w:t xml:space="preserve">в </w:t>
      </w:r>
      <w:proofErr w:type="spellStart"/>
      <w:r w:rsidR="00816310">
        <w:rPr>
          <w:b/>
          <w:sz w:val="28"/>
          <w:szCs w:val="28"/>
          <w:lang w:val="ru-RU"/>
        </w:rPr>
        <w:t>Дальнерченском</w:t>
      </w:r>
      <w:proofErr w:type="spellEnd"/>
      <w:r w:rsidR="00816310">
        <w:rPr>
          <w:b/>
          <w:sz w:val="28"/>
          <w:szCs w:val="28"/>
          <w:lang w:val="ru-RU"/>
        </w:rPr>
        <w:t xml:space="preserve"> городском округе</w:t>
      </w:r>
      <w:r w:rsidR="00E0408C" w:rsidRPr="00964640">
        <w:rPr>
          <w:b/>
          <w:sz w:val="28"/>
          <w:szCs w:val="28"/>
          <w:lang w:val="ru-RU"/>
        </w:rPr>
        <w:t xml:space="preserve"> антимонопольного </w:t>
      </w:r>
      <w:proofErr w:type="spellStart"/>
      <w:r w:rsidR="00E0408C" w:rsidRPr="00964640">
        <w:rPr>
          <w:b/>
          <w:sz w:val="28"/>
          <w:szCs w:val="28"/>
          <w:lang w:val="ru-RU"/>
        </w:rPr>
        <w:t>комплаенса</w:t>
      </w:r>
      <w:proofErr w:type="spellEnd"/>
    </w:p>
    <w:p w:rsidR="00E0408C" w:rsidRPr="00964640" w:rsidRDefault="00557DD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0408C" w:rsidRPr="00964640">
        <w:rPr>
          <w:sz w:val="28"/>
          <w:szCs w:val="28"/>
          <w:lang w:val="ru-RU"/>
        </w:rPr>
        <w:t xml:space="preserve">.1. В целях оценки эффективности функционирования в </w:t>
      </w:r>
      <w:r w:rsidR="004513A1">
        <w:rPr>
          <w:sz w:val="28"/>
          <w:szCs w:val="28"/>
          <w:lang w:val="ru-RU"/>
        </w:rPr>
        <w:t>Администрации</w:t>
      </w:r>
      <w:r w:rsidR="00E0408C" w:rsidRPr="00964640">
        <w:rPr>
          <w:sz w:val="28"/>
          <w:szCs w:val="28"/>
          <w:lang w:val="ru-RU"/>
        </w:rPr>
        <w:t xml:space="preserve"> антимонопольного </w:t>
      </w:r>
      <w:proofErr w:type="spellStart"/>
      <w:r w:rsidR="00E0408C" w:rsidRPr="00964640">
        <w:rPr>
          <w:sz w:val="28"/>
          <w:szCs w:val="28"/>
          <w:lang w:val="ru-RU"/>
        </w:rPr>
        <w:t>комплаенса</w:t>
      </w:r>
      <w:proofErr w:type="spellEnd"/>
      <w:r w:rsidR="00E0408C" w:rsidRPr="00964640">
        <w:rPr>
          <w:sz w:val="28"/>
          <w:szCs w:val="28"/>
          <w:lang w:val="ru-RU"/>
        </w:rPr>
        <w:t xml:space="preserve"> устанавливаются ключевые показатели. Перечень и критерии их оценки определены в Методике расчета ключевых показателей эффективности функционирования антимонопольного </w:t>
      </w:r>
      <w:proofErr w:type="spellStart"/>
      <w:r w:rsidR="00E0408C" w:rsidRPr="00964640">
        <w:rPr>
          <w:sz w:val="28"/>
          <w:szCs w:val="28"/>
          <w:lang w:val="ru-RU"/>
        </w:rPr>
        <w:t>комплаенса</w:t>
      </w:r>
      <w:proofErr w:type="spellEnd"/>
      <w:r w:rsidR="00E0408C" w:rsidRPr="00964640">
        <w:rPr>
          <w:sz w:val="28"/>
          <w:szCs w:val="28"/>
          <w:lang w:val="ru-RU"/>
        </w:rPr>
        <w:t xml:space="preserve"> в</w:t>
      </w:r>
      <w:r w:rsidR="002444C5">
        <w:rPr>
          <w:sz w:val="28"/>
          <w:szCs w:val="28"/>
          <w:lang w:val="ru-RU"/>
        </w:rPr>
        <w:t xml:space="preserve"> А</w:t>
      </w:r>
      <w:r w:rsidR="00A9526C">
        <w:rPr>
          <w:sz w:val="28"/>
          <w:szCs w:val="28"/>
          <w:lang w:val="ru-RU"/>
        </w:rPr>
        <w:t>дминистрации</w:t>
      </w:r>
      <w:r w:rsidR="000014BF">
        <w:rPr>
          <w:sz w:val="28"/>
          <w:szCs w:val="28"/>
          <w:lang w:val="ru-RU"/>
        </w:rPr>
        <w:t>, согласно Приложению 5</w:t>
      </w:r>
      <w:r w:rsidR="00E0408C" w:rsidRPr="00964640">
        <w:rPr>
          <w:sz w:val="28"/>
          <w:szCs w:val="28"/>
          <w:lang w:val="ru-RU"/>
        </w:rPr>
        <w:t xml:space="preserve"> к настоящему Положению.</w:t>
      </w:r>
    </w:p>
    <w:p w:rsidR="00E0408C" w:rsidRDefault="00557DDA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A9526C">
        <w:rPr>
          <w:sz w:val="28"/>
          <w:szCs w:val="28"/>
          <w:lang w:val="ru-RU"/>
        </w:rPr>
        <w:t xml:space="preserve">.2. </w:t>
      </w:r>
      <w:r w:rsidR="002444C5">
        <w:rPr>
          <w:sz w:val="28"/>
          <w:szCs w:val="28"/>
          <w:lang w:val="ru-RU"/>
        </w:rPr>
        <w:t xml:space="preserve">Оценку эффективности организации и функционирования в Администрации </w:t>
      </w:r>
      <w:r w:rsidR="00E0408C" w:rsidRPr="00964640">
        <w:rPr>
          <w:sz w:val="28"/>
          <w:szCs w:val="28"/>
          <w:lang w:val="ru-RU"/>
        </w:rPr>
        <w:t xml:space="preserve">антимонопольного </w:t>
      </w:r>
      <w:proofErr w:type="spellStart"/>
      <w:r w:rsidR="00E0408C" w:rsidRPr="00964640">
        <w:rPr>
          <w:sz w:val="28"/>
          <w:szCs w:val="28"/>
          <w:lang w:val="ru-RU"/>
        </w:rPr>
        <w:t>комплаенса</w:t>
      </w:r>
      <w:proofErr w:type="spellEnd"/>
      <w:r w:rsidR="00E0408C" w:rsidRPr="00964640">
        <w:rPr>
          <w:sz w:val="28"/>
          <w:szCs w:val="28"/>
          <w:lang w:val="ru-RU"/>
        </w:rPr>
        <w:t xml:space="preserve"> </w:t>
      </w:r>
      <w:r w:rsidR="002444C5">
        <w:rPr>
          <w:sz w:val="28"/>
          <w:szCs w:val="28"/>
          <w:lang w:val="ru-RU"/>
        </w:rPr>
        <w:t>осуществляет Комиссия.</w:t>
      </w:r>
    </w:p>
    <w:p w:rsidR="002444C5" w:rsidRPr="00964640" w:rsidRDefault="002444C5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6.3. Оценка достижения ключевых показателей эффективности </w:t>
      </w:r>
      <w:r w:rsidRPr="00964640">
        <w:rPr>
          <w:sz w:val="28"/>
          <w:szCs w:val="28"/>
          <w:lang w:val="ru-RU"/>
        </w:rPr>
        <w:t xml:space="preserve">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>
        <w:rPr>
          <w:sz w:val="28"/>
          <w:szCs w:val="28"/>
          <w:lang w:val="ru-RU"/>
        </w:rPr>
        <w:t xml:space="preserve"> в Администрации проводится не реже 1 раз в год.</w:t>
      </w:r>
    </w:p>
    <w:p w:rsidR="00557DDA" w:rsidRPr="00964640" w:rsidRDefault="00557DDA" w:rsidP="00EA02F9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6409C">
        <w:rPr>
          <w:sz w:val="28"/>
          <w:szCs w:val="28"/>
          <w:lang w:val="ru-RU"/>
        </w:rPr>
        <w:t>.4</w:t>
      </w:r>
      <w:r w:rsidR="00E0408C" w:rsidRPr="00964640">
        <w:rPr>
          <w:sz w:val="28"/>
          <w:szCs w:val="28"/>
          <w:lang w:val="ru-RU"/>
        </w:rPr>
        <w:t xml:space="preserve">. Информация о достижении ключевых показателей эффективности </w:t>
      </w:r>
      <w:r w:rsidR="00E0408C" w:rsidRPr="00964640">
        <w:rPr>
          <w:sz w:val="28"/>
          <w:szCs w:val="28"/>
          <w:lang w:val="ru-RU"/>
        </w:rPr>
        <w:lastRenderedPageBreak/>
        <w:t>функционирования в</w:t>
      </w:r>
      <w:r w:rsidR="002444C5">
        <w:rPr>
          <w:sz w:val="28"/>
          <w:szCs w:val="28"/>
          <w:lang w:val="ru-RU"/>
        </w:rPr>
        <w:t xml:space="preserve"> А</w:t>
      </w:r>
      <w:r w:rsidR="00A9526C">
        <w:rPr>
          <w:sz w:val="28"/>
          <w:szCs w:val="28"/>
          <w:lang w:val="ru-RU"/>
        </w:rPr>
        <w:t>дминистрации</w:t>
      </w:r>
      <w:r w:rsidR="00E0408C" w:rsidRPr="00964640">
        <w:rPr>
          <w:sz w:val="28"/>
          <w:szCs w:val="28"/>
          <w:lang w:val="ru-RU"/>
        </w:rPr>
        <w:t xml:space="preserve"> антимонопольного </w:t>
      </w:r>
      <w:proofErr w:type="spellStart"/>
      <w:r w:rsidR="00E0408C" w:rsidRPr="00964640">
        <w:rPr>
          <w:sz w:val="28"/>
          <w:szCs w:val="28"/>
          <w:lang w:val="ru-RU"/>
        </w:rPr>
        <w:t>комплаенса</w:t>
      </w:r>
      <w:proofErr w:type="spellEnd"/>
      <w:r w:rsidR="00E0408C" w:rsidRPr="00964640">
        <w:rPr>
          <w:sz w:val="28"/>
          <w:szCs w:val="28"/>
          <w:lang w:val="ru-RU"/>
        </w:rPr>
        <w:t xml:space="preserve"> включается в доклад </w:t>
      </w:r>
      <w:proofErr w:type="gramStart"/>
      <w:r w:rsidR="00E0408C" w:rsidRPr="00964640">
        <w:rPr>
          <w:sz w:val="28"/>
          <w:szCs w:val="28"/>
          <w:lang w:val="ru-RU"/>
        </w:rPr>
        <w:t>об</w:t>
      </w:r>
      <w:proofErr w:type="gramEnd"/>
      <w:r w:rsidR="00E0408C" w:rsidRPr="00964640">
        <w:rPr>
          <w:sz w:val="28"/>
          <w:szCs w:val="28"/>
          <w:lang w:val="ru-RU"/>
        </w:rPr>
        <w:t xml:space="preserve"> антимонопольном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sz w:val="28"/>
          <w:szCs w:val="28"/>
          <w:lang w:val="ru-RU"/>
        </w:rPr>
        <w:t>.</w:t>
      </w:r>
    </w:p>
    <w:p w:rsidR="00E0535A" w:rsidRDefault="00E0535A" w:rsidP="00E0408C">
      <w:pPr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</w:p>
    <w:p w:rsidR="00E0408C" w:rsidRPr="00964640" w:rsidRDefault="00557DDA" w:rsidP="00E0408C">
      <w:pPr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 w:rsidR="00E0408C" w:rsidRPr="00964640">
        <w:rPr>
          <w:b/>
          <w:sz w:val="28"/>
          <w:szCs w:val="28"/>
          <w:lang w:val="ru-RU"/>
        </w:rPr>
        <w:t xml:space="preserve">. Доклад об </w:t>
      </w:r>
      <w:proofErr w:type="gramStart"/>
      <w:r w:rsidR="00E0408C" w:rsidRPr="00964640">
        <w:rPr>
          <w:b/>
          <w:sz w:val="28"/>
          <w:szCs w:val="28"/>
          <w:lang w:val="ru-RU"/>
        </w:rPr>
        <w:t>антимонопольном</w:t>
      </w:r>
      <w:proofErr w:type="gramEnd"/>
      <w:r w:rsidR="00E0408C" w:rsidRPr="00964640">
        <w:rPr>
          <w:b/>
          <w:sz w:val="28"/>
          <w:szCs w:val="28"/>
          <w:lang w:val="ru-RU"/>
        </w:rPr>
        <w:t xml:space="preserve"> </w:t>
      </w:r>
      <w:proofErr w:type="spellStart"/>
      <w:r w:rsidR="00E0408C" w:rsidRPr="00964640">
        <w:rPr>
          <w:b/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b/>
          <w:sz w:val="28"/>
          <w:szCs w:val="28"/>
          <w:lang w:val="ru-RU"/>
        </w:rPr>
        <w:t xml:space="preserve"> </w:t>
      </w:r>
    </w:p>
    <w:p w:rsidR="00E0408C" w:rsidRPr="00964640" w:rsidRDefault="00557DD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0408C" w:rsidRPr="00964640">
        <w:rPr>
          <w:sz w:val="28"/>
          <w:szCs w:val="28"/>
          <w:lang w:val="ru-RU"/>
        </w:rPr>
        <w:t xml:space="preserve">.1. Доклад об </w:t>
      </w:r>
      <w:proofErr w:type="gramStart"/>
      <w:r w:rsidR="00E0408C" w:rsidRPr="00964640">
        <w:rPr>
          <w:sz w:val="28"/>
          <w:szCs w:val="28"/>
          <w:lang w:val="ru-RU"/>
        </w:rPr>
        <w:t>антимонопольном</w:t>
      </w:r>
      <w:proofErr w:type="gramEnd"/>
      <w:r w:rsidR="00E0408C" w:rsidRPr="00964640">
        <w:rPr>
          <w:sz w:val="28"/>
          <w:szCs w:val="28"/>
          <w:lang w:val="ru-RU"/>
        </w:rPr>
        <w:t xml:space="preserve">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sz w:val="28"/>
          <w:szCs w:val="28"/>
          <w:lang w:val="ru-RU"/>
        </w:rPr>
        <w:t xml:space="preserve"> содержит информацию: </w:t>
      </w:r>
    </w:p>
    <w:p w:rsidR="00E0408C" w:rsidRPr="00964640" w:rsidRDefault="00E0408C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а) о результатах проведенной оценки рисков нарушения в</w:t>
      </w:r>
      <w:r w:rsidR="00A9526C">
        <w:rPr>
          <w:sz w:val="28"/>
          <w:szCs w:val="28"/>
          <w:lang w:val="ru-RU"/>
        </w:rPr>
        <w:t xml:space="preserve"> </w:t>
      </w:r>
      <w:r w:rsidR="002444C5">
        <w:rPr>
          <w:sz w:val="28"/>
          <w:szCs w:val="28"/>
          <w:lang w:val="ru-RU"/>
        </w:rPr>
        <w:t>А</w:t>
      </w:r>
      <w:r w:rsidR="00A9526C">
        <w:rPr>
          <w:sz w:val="28"/>
          <w:szCs w:val="28"/>
          <w:lang w:val="ru-RU"/>
        </w:rPr>
        <w:t>дминистрации</w:t>
      </w:r>
      <w:r w:rsidRPr="00964640">
        <w:rPr>
          <w:sz w:val="28"/>
          <w:szCs w:val="28"/>
          <w:lang w:val="ru-RU"/>
        </w:rPr>
        <w:t xml:space="preserve"> антимонопольного законодательства; </w:t>
      </w:r>
    </w:p>
    <w:p w:rsidR="00E0408C" w:rsidRPr="00964640" w:rsidRDefault="00E0408C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б) об исполнении мероприятий</w:t>
      </w:r>
      <w:r w:rsidR="002444C5">
        <w:rPr>
          <w:sz w:val="28"/>
          <w:szCs w:val="28"/>
          <w:lang w:val="ru-RU"/>
        </w:rPr>
        <w:t xml:space="preserve"> («дорожной карты»)</w:t>
      </w:r>
      <w:r w:rsidRPr="00964640">
        <w:rPr>
          <w:sz w:val="28"/>
          <w:szCs w:val="28"/>
          <w:lang w:val="ru-RU"/>
        </w:rPr>
        <w:t xml:space="preserve"> по снижению рисков нарушения в</w:t>
      </w:r>
      <w:r w:rsidR="002444C5">
        <w:rPr>
          <w:sz w:val="28"/>
          <w:szCs w:val="28"/>
          <w:lang w:val="ru-RU"/>
        </w:rPr>
        <w:t xml:space="preserve"> А</w:t>
      </w:r>
      <w:r w:rsidR="00A9526C">
        <w:rPr>
          <w:sz w:val="28"/>
          <w:szCs w:val="28"/>
          <w:lang w:val="ru-RU"/>
        </w:rPr>
        <w:t>дминистрации</w:t>
      </w:r>
      <w:r w:rsidRPr="00964640">
        <w:rPr>
          <w:sz w:val="28"/>
          <w:szCs w:val="28"/>
          <w:lang w:val="ru-RU"/>
        </w:rPr>
        <w:t xml:space="preserve"> антимонопольного законодательства; </w:t>
      </w:r>
    </w:p>
    <w:p w:rsidR="00E0408C" w:rsidRPr="00964640" w:rsidRDefault="000014BF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E0408C" w:rsidRPr="00964640">
        <w:rPr>
          <w:sz w:val="28"/>
          <w:szCs w:val="28"/>
          <w:lang w:val="ru-RU"/>
        </w:rPr>
        <w:t xml:space="preserve">о достижении ключевых показателей эффективности </w:t>
      </w:r>
      <w:proofErr w:type="gramStart"/>
      <w:r w:rsidR="00E0408C" w:rsidRPr="00964640">
        <w:rPr>
          <w:sz w:val="28"/>
          <w:szCs w:val="28"/>
          <w:lang w:val="ru-RU"/>
        </w:rPr>
        <w:t>антимонопольного</w:t>
      </w:r>
      <w:proofErr w:type="gramEnd"/>
      <w:r w:rsidR="00E0408C" w:rsidRPr="00964640">
        <w:rPr>
          <w:sz w:val="28"/>
          <w:szCs w:val="28"/>
          <w:lang w:val="ru-RU"/>
        </w:rPr>
        <w:t xml:space="preserve"> </w:t>
      </w:r>
      <w:proofErr w:type="spellStart"/>
      <w:r w:rsidR="00E0408C" w:rsidRPr="00964640">
        <w:rPr>
          <w:sz w:val="28"/>
          <w:szCs w:val="28"/>
          <w:lang w:val="ru-RU"/>
        </w:rPr>
        <w:t>комплаенса</w:t>
      </w:r>
      <w:proofErr w:type="spellEnd"/>
      <w:r w:rsidR="00E0408C" w:rsidRPr="00964640">
        <w:rPr>
          <w:sz w:val="28"/>
          <w:szCs w:val="28"/>
          <w:lang w:val="ru-RU"/>
        </w:rPr>
        <w:t xml:space="preserve">. </w:t>
      </w:r>
    </w:p>
    <w:p w:rsidR="00E0408C" w:rsidRDefault="00557DD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0408C" w:rsidRPr="00964640">
        <w:rPr>
          <w:sz w:val="28"/>
          <w:szCs w:val="28"/>
          <w:lang w:val="ru-RU"/>
        </w:rPr>
        <w:t xml:space="preserve">.2. Доклад об </w:t>
      </w:r>
      <w:proofErr w:type="gramStart"/>
      <w:r w:rsidR="00E0408C" w:rsidRPr="00964640">
        <w:rPr>
          <w:sz w:val="28"/>
          <w:szCs w:val="28"/>
          <w:lang w:val="ru-RU"/>
        </w:rPr>
        <w:t>антимонопольном</w:t>
      </w:r>
      <w:proofErr w:type="gramEnd"/>
      <w:r w:rsidR="00E0408C" w:rsidRPr="00964640">
        <w:rPr>
          <w:sz w:val="28"/>
          <w:szCs w:val="28"/>
          <w:lang w:val="ru-RU"/>
        </w:rPr>
        <w:t xml:space="preserve">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3C247E">
        <w:rPr>
          <w:sz w:val="28"/>
          <w:szCs w:val="28"/>
          <w:lang w:val="ru-RU"/>
        </w:rPr>
        <w:t>, подготовленный</w:t>
      </w:r>
      <w:r w:rsidR="006F7863" w:rsidRPr="006F7863">
        <w:rPr>
          <w:sz w:val="28"/>
          <w:szCs w:val="28"/>
          <w:lang w:val="ru-RU"/>
        </w:rPr>
        <w:t xml:space="preserve"> </w:t>
      </w:r>
      <w:r w:rsidR="006F7863" w:rsidRPr="00964640">
        <w:rPr>
          <w:sz w:val="28"/>
          <w:szCs w:val="28"/>
          <w:lang w:val="ru-RU"/>
        </w:rPr>
        <w:t xml:space="preserve">уполномоченным </w:t>
      </w:r>
      <w:r w:rsidR="002444C5">
        <w:rPr>
          <w:sz w:val="28"/>
          <w:szCs w:val="28"/>
          <w:lang w:val="ru-RU"/>
        </w:rPr>
        <w:t xml:space="preserve">подразделением </w:t>
      </w:r>
      <w:r w:rsidR="003C247E">
        <w:rPr>
          <w:sz w:val="28"/>
          <w:szCs w:val="28"/>
          <w:lang w:val="ru-RU"/>
        </w:rPr>
        <w:t>с учетом предложений др</w:t>
      </w:r>
      <w:r w:rsidR="002444C5">
        <w:rPr>
          <w:sz w:val="28"/>
          <w:szCs w:val="28"/>
          <w:lang w:val="ru-RU"/>
        </w:rPr>
        <w:t>угих структурных подразделений Администрации и МКУ</w:t>
      </w:r>
      <w:r w:rsidR="003C247E" w:rsidRPr="003C247E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>представляется</w:t>
      </w:r>
      <w:r w:rsidR="003C247E">
        <w:rPr>
          <w:sz w:val="28"/>
          <w:szCs w:val="28"/>
          <w:lang w:val="ru-RU"/>
        </w:rPr>
        <w:t xml:space="preserve"> главе администрации на </w:t>
      </w:r>
      <w:proofErr w:type="spellStart"/>
      <w:r w:rsidR="003C247E">
        <w:rPr>
          <w:sz w:val="28"/>
          <w:szCs w:val="28"/>
          <w:lang w:val="ru-RU"/>
        </w:rPr>
        <w:t>соглосование</w:t>
      </w:r>
      <w:proofErr w:type="spellEnd"/>
      <w:r w:rsidR="003C247E">
        <w:rPr>
          <w:sz w:val="28"/>
          <w:szCs w:val="28"/>
          <w:lang w:val="ru-RU"/>
        </w:rPr>
        <w:t xml:space="preserve"> не позднее 10 февраля года, следующего за отчетным, после чего направляется </w:t>
      </w:r>
      <w:r w:rsidR="00E0408C" w:rsidRPr="00964640">
        <w:rPr>
          <w:sz w:val="28"/>
          <w:szCs w:val="28"/>
          <w:lang w:val="ru-RU"/>
        </w:rPr>
        <w:t xml:space="preserve"> в </w:t>
      </w:r>
      <w:r w:rsidR="003147C1">
        <w:rPr>
          <w:sz w:val="28"/>
          <w:szCs w:val="28"/>
          <w:lang w:val="ru-RU"/>
        </w:rPr>
        <w:t xml:space="preserve">Комиссию </w:t>
      </w:r>
      <w:r w:rsidR="00E0408C" w:rsidRPr="00964640">
        <w:rPr>
          <w:sz w:val="28"/>
          <w:szCs w:val="28"/>
          <w:lang w:val="ru-RU"/>
        </w:rPr>
        <w:t>на утверждение</w:t>
      </w:r>
      <w:r w:rsidR="00707981">
        <w:rPr>
          <w:sz w:val="28"/>
          <w:szCs w:val="28"/>
          <w:lang w:val="ru-RU"/>
        </w:rPr>
        <w:t xml:space="preserve"> (не реже 1 раза в год)</w:t>
      </w:r>
      <w:r w:rsidR="00E0408C" w:rsidRPr="00964640">
        <w:rPr>
          <w:sz w:val="28"/>
          <w:szCs w:val="28"/>
          <w:lang w:val="ru-RU"/>
        </w:rPr>
        <w:t>.</w:t>
      </w:r>
    </w:p>
    <w:p w:rsidR="003C247E" w:rsidRPr="00964640" w:rsidRDefault="003C247E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7.3. Комиссия утверждает доклад</w:t>
      </w:r>
      <w:r w:rsidR="006F7863" w:rsidRPr="006F7863">
        <w:rPr>
          <w:sz w:val="28"/>
          <w:szCs w:val="28"/>
          <w:lang w:val="ru-RU"/>
        </w:rPr>
        <w:t xml:space="preserve"> </w:t>
      </w:r>
      <w:r w:rsidR="006F7863" w:rsidRPr="00964640">
        <w:rPr>
          <w:sz w:val="28"/>
          <w:szCs w:val="28"/>
          <w:lang w:val="ru-RU"/>
        </w:rPr>
        <w:t xml:space="preserve">об </w:t>
      </w:r>
      <w:proofErr w:type="gramStart"/>
      <w:r w:rsidR="006F7863" w:rsidRPr="00964640">
        <w:rPr>
          <w:sz w:val="28"/>
          <w:szCs w:val="28"/>
          <w:lang w:val="ru-RU"/>
        </w:rPr>
        <w:t>антимонопольном</w:t>
      </w:r>
      <w:proofErr w:type="gramEnd"/>
      <w:r w:rsidR="006F7863" w:rsidRPr="00964640">
        <w:rPr>
          <w:sz w:val="28"/>
          <w:szCs w:val="28"/>
          <w:lang w:val="ru-RU"/>
        </w:rPr>
        <w:t xml:space="preserve"> </w:t>
      </w:r>
      <w:proofErr w:type="spellStart"/>
      <w:r w:rsidR="006F7863" w:rsidRPr="00964640">
        <w:rPr>
          <w:sz w:val="28"/>
          <w:szCs w:val="28"/>
          <w:lang w:val="ru-RU"/>
        </w:rPr>
        <w:t>комплаенсе</w:t>
      </w:r>
      <w:proofErr w:type="spellEnd"/>
      <w:r w:rsidR="00B60ECF">
        <w:rPr>
          <w:sz w:val="28"/>
          <w:szCs w:val="28"/>
          <w:lang w:val="ru-RU"/>
        </w:rPr>
        <w:t xml:space="preserve"> в срок не позднее 20</w:t>
      </w:r>
      <w:r>
        <w:rPr>
          <w:sz w:val="28"/>
          <w:szCs w:val="28"/>
          <w:lang w:val="ru-RU"/>
        </w:rPr>
        <w:t xml:space="preserve"> февраля года, следующего за отчетным.</w:t>
      </w:r>
    </w:p>
    <w:p w:rsidR="00E0408C" w:rsidRDefault="00557DD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3C247E">
        <w:rPr>
          <w:sz w:val="28"/>
          <w:szCs w:val="28"/>
          <w:lang w:val="ru-RU"/>
        </w:rPr>
        <w:t>.4</w:t>
      </w:r>
      <w:r w:rsidR="00E0408C" w:rsidRPr="00964640">
        <w:rPr>
          <w:sz w:val="28"/>
          <w:szCs w:val="28"/>
          <w:lang w:val="ru-RU"/>
        </w:rPr>
        <w:t xml:space="preserve">. </w:t>
      </w:r>
      <w:proofErr w:type="gramStart"/>
      <w:r w:rsidR="00E0408C" w:rsidRPr="00964640">
        <w:rPr>
          <w:sz w:val="28"/>
          <w:szCs w:val="28"/>
          <w:lang w:val="ru-RU"/>
        </w:rPr>
        <w:t xml:space="preserve">Доклад об антимонопольном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sz w:val="28"/>
          <w:szCs w:val="28"/>
          <w:lang w:val="ru-RU"/>
        </w:rPr>
        <w:t>, ут</w:t>
      </w:r>
      <w:r w:rsidR="003C247E">
        <w:rPr>
          <w:sz w:val="28"/>
          <w:szCs w:val="28"/>
          <w:lang w:val="ru-RU"/>
        </w:rPr>
        <w:t>вержденный Комиссией</w:t>
      </w:r>
      <w:r w:rsidR="00E0408C" w:rsidRPr="00964640">
        <w:rPr>
          <w:sz w:val="28"/>
          <w:szCs w:val="28"/>
          <w:lang w:val="ru-RU"/>
        </w:rPr>
        <w:t xml:space="preserve">, размещается на официальном сайте </w:t>
      </w:r>
      <w:proofErr w:type="spellStart"/>
      <w:r w:rsidR="00326DBE" w:rsidRPr="00454883">
        <w:rPr>
          <w:sz w:val="28"/>
          <w:szCs w:val="28"/>
          <w:lang w:val="ru-RU"/>
        </w:rPr>
        <w:t>Дальнереченского</w:t>
      </w:r>
      <w:proofErr w:type="spellEnd"/>
      <w:r w:rsidR="00326DBE" w:rsidRPr="00454883">
        <w:rPr>
          <w:sz w:val="28"/>
          <w:szCs w:val="28"/>
          <w:lang w:val="ru-RU"/>
        </w:rPr>
        <w:t xml:space="preserve"> городского округа</w:t>
      </w:r>
      <w:r w:rsidR="00326DBE" w:rsidRPr="00964640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>(</w:t>
      </w:r>
      <w:proofErr w:type="spellStart"/>
      <w:r w:rsidR="004B362F">
        <w:rPr>
          <w:sz w:val="28"/>
          <w:szCs w:val="28"/>
        </w:rPr>
        <w:t>dalnerokrug</w:t>
      </w:r>
      <w:proofErr w:type="spellEnd"/>
      <w:r w:rsidR="004B362F" w:rsidRPr="004B362F">
        <w:rPr>
          <w:sz w:val="28"/>
          <w:szCs w:val="28"/>
          <w:lang w:val="ru-RU"/>
        </w:rPr>
        <w:t>.</w:t>
      </w:r>
      <w:proofErr w:type="spellStart"/>
      <w:r w:rsidR="004B362F">
        <w:rPr>
          <w:sz w:val="28"/>
          <w:szCs w:val="28"/>
        </w:rPr>
        <w:t>ru</w:t>
      </w:r>
      <w:proofErr w:type="spellEnd"/>
      <w:r w:rsidR="00E0408C" w:rsidRPr="00964640">
        <w:rPr>
          <w:sz w:val="28"/>
          <w:szCs w:val="28"/>
          <w:lang w:val="ru-RU"/>
        </w:rPr>
        <w:t>)</w:t>
      </w:r>
      <w:r w:rsidR="003C247E">
        <w:rPr>
          <w:sz w:val="28"/>
          <w:szCs w:val="28"/>
          <w:lang w:val="ru-RU"/>
        </w:rPr>
        <w:t xml:space="preserve"> в течение 5 рабочих дней с момента его утверждения</w:t>
      </w:r>
      <w:r w:rsidR="00E0408C" w:rsidRPr="00964640">
        <w:rPr>
          <w:sz w:val="28"/>
          <w:szCs w:val="28"/>
          <w:lang w:val="ru-RU"/>
        </w:rPr>
        <w:t xml:space="preserve"> и направляется</w:t>
      </w:r>
      <w:r w:rsidR="00EB267A">
        <w:rPr>
          <w:sz w:val="28"/>
          <w:szCs w:val="28"/>
          <w:lang w:val="ru-RU"/>
        </w:rPr>
        <w:t xml:space="preserve"> уполномоченным подразделением</w:t>
      </w:r>
      <w:r w:rsidR="00E0408C" w:rsidRPr="00964640">
        <w:rPr>
          <w:sz w:val="28"/>
          <w:szCs w:val="28"/>
          <w:lang w:val="ru-RU"/>
        </w:rPr>
        <w:t xml:space="preserve"> в </w:t>
      </w:r>
      <w:r w:rsidR="004B362F">
        <w:rPr>
          <w:sz w:val="28"/>
          <w:szCs w:val="28"/>
          <w:lang w:val="ru-RU"/>
        </w:rPr>
        <w:t>министерство экономического</w:t>
      </w:r>
      <w:r w:rsidR="003C247E">
        <w:rPr>
          <w:sz w:val="28"/>
          <w:szCs w:val="28"/>
          <w:lang w:val="ru-RU"/>
        </w:rPr>
        <w:t xml:space="preserve"> развития Приморского края.</w:t>
      </w:r>
      <w:proofErr w:type="gramEnd"/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0535A" w:rsidRDefault="00E0535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0535A" w:rsidRDefault="00E0535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0535A" w:rsidRDefault="00E0535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0535A" w:rsidRDefault="00E0535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6409C" w:rsidRDefault="00E6409C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F4B8D" w:rsidRDefault="008F4B8D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067F29" w:rsidRPr="00E6409C" w:rsidTr="00067F29">
        <w:tc>
          <w:tcPr>
            <w:tcW w:w="5070" w:type="dxa"/>
          </w:tcPr>
          <w:p w:rsidR="00067F29" w:rsidRDefault="00067F29" w:rsidP="00067F2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067F29" w:rsidRDefault="00067F29" w:rsidP="00067F29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sz w:val="28"/>
                <w:szCs w:val="28"/>
                <w:lang w:val="ru-RU"/>
              </w:rPr>
              <w:t xml:space="preserve">№ </w:t>
            </w:r>
            <w:r w:rsidR="000014B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</w:t>
            </w:r>
            <w:r w:rsidRPr="00964640">
              <w:rPr>
                <w:sz w:val="28"/>
                <w:szCs w:val="28"/>
                <w:lang w:val="ru-RU"/>
              </w:rPr>
              <w:t xml:space="preserve">к </w:t>
            </w:r>
            <w:r w:rsidRPr="00964640">
              <w:rPr>
                <w:sz w:val="28"/>
                <w:szCs w:val="28"/>
                <w:lang w:val="ru-RU" w:eastAsia="ar-SA"/>
              </w:rPr>
              <w:t xml:space="preserve">Положению </w:t>
            </w:r>
            <w:r w:rsidRPr="00067F29">
              <w:rPr>
                <w:sz w:val="28"/>
                <w:szCs w:val="28"/>
                <w:lang w:val="ru-RU" w:eastAsia="ar-SA"/>
              </w:rPr>
              <w:t>об организации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067F29">
              <w:rPr>
                <w:sz w:val="28"/>
                <w:szCs w:val="28"/>
                <w:lang w:val="ru-RU"/>
              </w:rPr>
              <w:t>Дальнереченском</w:t>
            </w:r>
            <w:proofErr w:type="gramEnd"/>
            <w:r w:rsidRPr="00067F29">
              <w:rPr>
                <w:sz w:val="28"/>
                <w:szCs w:val="28"/>
                <w:lang w:val="ru-RU"/>
              </w:rPr>
              <w:t xml:space="preserve"> городском округе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системы внутреннего обеспечения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соответствия требованиям</w:t>
            </w:r>
          </w:p>
          <w:p w:rsidR="00067F29" w:rsidRDefault="00067F29" w:rsidP="00067F29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антимонопольного законодательства</w:t>
            </w:r>
          </w:p>
          <w:p w:rsidR="00067F29" w:rsidRDefault="00067F29" w:rsidP="00067F2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067F29">
              <w:rPr>
                <w:bCs/>
                <w:sz w:val="28"/>
                <w:szCs w:val="28"/>
                <w:lang w:val="ru-RU"/>
              </w:rPr>
              <w:t xml:space="preserve">(антимонопольного </w:t>
            </w:r>
            <w:proofErr w:type="spellStart"/>
            <w:r w:rsidRPr="00067F29">
              <w:rPr>
                <w:bCs/>
                <w:sz w:val="28"/>
                <w:szCs w:val="28"/>
                <w:lang w:val="ru-RU"/>
              </w:rPr>
              <w:t>комплаенса</w:t>
            </w:r>
            <w:proofErr w:type="spellEnd"/>
            <w:r w:rsidRPr="00067F29">
              <w:rPr>
                <w:bCs/>
                <w:sz w:val="28"/>
                <w:szCs w:val="28"/>
                <w:lang w:val="ru-RU"/>
              </w:rPr>
              <w:t>)</w:t>
            </w:r>
            <w:r w:rsidR="00E6409C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gramStart"/>
            <w:r w:rsidR="00E6409C">
              <w:rPr>
                <w:bCs/>
                <w:sz w:val="28"/>
                <w:szCs w:val="28"/>
                <w:lang w:val="ru-RU"/>
              </w:rPr>
              <w:t>утвержденное</w:t>
            </w:r>
            <w:proofErr w:type="gramEnd"/>
            <w:r w:rsidR="00E6409C">
              <w:rPr>
                <w:bCs/>
                <w:sz w:val="28"/>
                <w:szCs w:val="28"/>
                <w:lang w:val="ru-RU"/>
              </w:rPr>
              <w:t xml:space="preserve"> постановлением администрации </w:t>
            </w:r>
            <w:proofErr w:type="spellStart"/>
            <w:r w:rsidR="00E6409C">
              <w:rPr>
                <w:bCs/>
                <w:sz w:val="28"/>
                <w:szCs w:val="28"/>
                <w:lang w:val="ru-RU"/>
              </w:rPr>
              <w:t>Дальнереченского</w:t>
            </w:r>
            <w:proofErr w:type="spellEnd"/>
            <w:r w:rsidR="00E6409C">
              <w:rPr>
                <w:bCs/>
                <w:sz w:val="28"/>
                <w:szCs w:val="28"/>
                <w:lang w:val="ru-RU"/>
              </w:rPr>
              <w:t xml:space="preserve"> городского округа </w:t>
            </w:r>
          </w:p>
          <w:p w:rsidR="00067F29" w:rsidRDefault="00E6409C" w:rsidP="00067F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4213A1">
              <w:rPr>
                <w:sz w:val="28"/>
                <w:szCs w:val="28"/>
                <w:lang w:val="ru-RU"/>
              </w:rPr>
              <w:t>«12» августа 2020</w:t>
            </w:r>
            <w:r w:rsidR="004213A1" w:rsidRPr="00964640">
              <w:rPr>
                <w:sz w:val="28"/>
                <w:szCs w:val="28"/>
                <w:lang w:val="ru-RU"/>
              </w:rPr>
              <w:t xml:space="preserve">г.   № </w:t>
            </w:r>
            <w:r w:rsidR="004213A1">
              <w:rPr>
                <w:sz w:val="28"/>
                <w:szCs w:val="28"/>
                <w:lang w:val="ru-RU"/>
              </w:rPr>
              <w:t>671</w:t>
            </w:r>
          </w:p>
        </w:tc>
      </w:tr>
    </w:tbl>
    <w:p w:rsidR="00E0408C" w:rsidRPr="00964640" w:rsidRDefault="00E0408C" w:rsidP="00E0408C">
      <w:pPr>
        <w:jc w:val="right"/>
        <w:rPr>
          <w:b/>
          <w:sz w:val="28"/>
          <w:szCs w:val="28"/>
          <w:lang w:val="ru-RU"/>
        </w:rPr>
      </w:pPr>
      <w:r w:rsidRPr="00964640">
        <w:rPr>
          <w:b/>
          <w:sz w:val="28"/>
          <w:szCs w:val="28"/>
          <w:lang w:val="ru-RU"/>
        </w:rPr>
        <w:t>Форма № 1</w:t>
      </w:r>
    </w:p>
    <w:p w:rsidR="00E0408C" w:rsidRPr="00964640" w:rsidRDefault="00E0408C" w:rsidP="00E0408C">
      <w:pPr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E0408C" w:rsidRPr="00964640" w:rsidRDefault="00E0408C" w:rsidP="00E0408C">
      <w:pPr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964640">
        <w:rPr>
          <w:bCs/>
          <w:sz w:val="28"/>
          <w:szCs w:val="28"/>
          <w:lang w:val="ru-RU"/>
        </w:rPr>
        <w:t xml:space="preserve">Уведомление о проведении публичных консультаций в рамках анализа </w:t>
      </w:r>
    </w:p>
    <w:p w:rsidR="00E0408C" w:rsidRPr="00964640" w:rsidRDefault="00E0408C" w:rsidP="00E0408C">
      <w:pPr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964640">
        <w:rPr>
          <w:bCs/>
          <w:sz w:val="28"/>
          <w:szCs w:val="28"/>
          <w:lang w:val="ru-RU"/>
        </w:rPr>
        <w:t>нормативных правовых актов на соответствие их антимонопольному законодательству</w:t>
      </w:r>
    </w:p>
    <w:p w:rsidR="00E0408C" w:rsidRPr="00964640" w:rsidRDefault="00E0408C" w:rsidP="00E04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ab/>
        <w:t xml:space="preserve">Настоящим </w:t>
      </w:r>
      <w:r w:rsidRPr="00816310">
        <w:rPr>
          <w:sz w:val="28"/>
          <w:szCs w:val="28"/>
          <w:lang w:val="ru-RU"/>
        </w:rPr>
        <w:t>администрация</w:t>
      </w:r>
      <w:r w:rsidRPr="00964640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816310" w:rsidRPr="00454883">
        <w:rPr>
          <w:sz w:val="28"/>
          <w:szCs w:val="28"/>
          <w:lang w:val="ru-RU"/>
        </w:rPr>
        <w:t>Дальнереченско</w:t>
      </w:r>
      <w:r w:rsidR="00816310">
        <w:rPr>
          <w:sz w:val="28"/>
          <w:szCs w:val="28"/>
          <w:lang w:val="ru-RU"/>
        </w:rPr>
        <w:t>го</w:t>
      </w:r>
      <w:proofErr w:type="spellEnd"/>
      <w:r w:rsidR="00816310" w:rsidRPr="00454883">
        <w:rPr>
          <w:sz w:val="28"/>
          <w:szCs w:val="28"/>
          <w:lang w:val="ru-RU"/>
        </w:rPr>
        <w:t xml:space="preserve"> городско</w:t>
      </w:r>
      <w:r w:rsidR="00816310">
        <w:rPr>
          <w:sz w:val="28"/>
          <w:szCs w:val="28"/>
          <w:lang w:val="ru-RU"/>
        </w:rPr>
        <w:t>го</w:t>
      </w:r>
      <w:r w:rsidR="00816310" w:rsidRPr="00454883">
        <w:rPr>
          <w:sz w:val="28"/>
          <w:szCs w:val="28"/>
          <w:lang w:val="ru-RU"/>
        </w:rPr>
        <w:t xml:space="preserve"> округ</w:t>
      </w:r>
      <w:r w:rsidR="00816310">
        <w:rPr>
          <w:sz w:val="28"/>
          <w:szCs w:val="28"/>
          <w:lang w:val="ru-RU"/>
        </w:rPr>
        <w:t>а</w:t>
      </w:r>
      <w:r w:rsidR="00816310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уведомляет о проведении публичных консультаций (наименование нормативных правовых актов).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E70529" w:rsidRPr="00E0535A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Предложения и замечания принимаются по адресу: </w:t>
      </w:r>
      <w:r w:rsidR="00816310">
        <w:rPr>
          <w:sz w:val="28"/>
          <w:szCs w:val="28"/>
          <w:lang w:val="ru-RU"/>
        </w:rPr>
        <w:t>Приморский</w:t>
      </w:r>
      <w:r w:rsidR="00816310" w:rsidRPr="00964640">
        <w:rPr>
          <w:sz w:val="28"/>
          <w:szCs w:val="28"/>
          <w:lang w:val="ru-RU"/>
        </w:rPr>
        <w:t xml:space="preserve"> край</w:t>
      </w:r>
      <w:r w:rsidR="00816310">
        <w:rPr>
          <w:sz w:val="28"/>
          <w:szCs w:val="28"/>
          <w:lang w:val="ru-RU"/>
        </w:rPr>
        <w:t>,</w:t>
      </w:r>
      <w:r w:rsidR="00816310" w:rsidRPr="00964640">
        <w:rPr>
          <w:sz w:val="28"/>
          <w:szCs w:val="28"/>
          <w:lang w:val="ru-RU"/>
        </w:rPr>
        <w:t xml:space="preserve"> </w:t>
      </w:r>
      <w:proofErr w:type="gramStart"/>
      <w:r w:rsidR="00816310">
        <w:rPr>
          <w:sz w:val="28"/>
          <w:szCs w:val="28"/>
          <w:lang w:val="ru-RU"/>
        </w:rPr>
        <w:t>г</w:t>
      </w:r>
      <w:proofErr w:type="gramEnd"/>
      <w:r w:rsidR="00816310">
        <w:rPr>
          <w:sz w:val="28"/>
          <w:szCs w:val="28"/>
          <w:lang w:val="ru-RU"/>
        </w:rPr>
        <w:t>. Дальнереченск</w:t>
      </w:r>
      <w:r w:rsidR="00816310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ул. Победы</w:t>
      </w:r>
      <w:r w:rsidR="00816310">
        <w:rPr>
          <w:sz w:val="28"/>
          <w:szCs w:val="28"/>
          <w:lang w:val="ru-RU"/>
        </w:rPr>
        <w:t>,</w:t>
      </w:r>
      <w:r w:rsidR="00816310" w:rsidRPr="00816310">
        <w:rPr>
          <w:sz w:val="28"/>
          <w:szCs w:val="28"/>
          <w:lang w:val="ru-RU"/>
        </w:rPr>
        <w:t xml:space="preserve"> </w:t>
      </w:r>
      <w:r w:rsidR="00816310" w:rsidRPr="00964640">
        <w:rPr>
          <w:sz w:val="28"/>
          <w:szCs w:val="28"/>
          <w:lang w:val="ru-RU"/>
        </w:rPr>
        <w:t xml:space="preserve">д. </w:t>
      </w:r>
      <w:r w:rsidR="00816310">
        <w:rPr>
          <w:sz w:val="28"/>
          <w:szCs w:val="28"/>
          <w:lang w:val="ru-RU"/>
        </w:rPr>
        <w:t xml:space="preserve">13, </w:t>
      </w:r>
      <w:proofErr w:type="spellStart"/>
      <w:r w:rsidR="00816310">
        <w:rPr>
          <w:sz w:val="28"/>
          <w:szCs w:val="28"/>
          <w:lang w:val="ru-RU"/>
        </w:rPr>
        <w:t>ка</w:t>
      </w:r>
      <w:r w:rsidR="00816310" w:rsidRPr="00964640">
        <w:rPr>
          <w:sz w:val="28"/>
          <w:szCs w:val="28"/>
          <w:lang w:val="ru-RU"/>
        </w:rPr>
        <w:t>б</w:t>
      </w:r>
      <w:proofErr w:type="spellEnd"/>
      <w:r w:rsidR="00816310" w:rsidRPr="00964640">
        <w:rPr>
          <w:sz w:val="28"/>
          <w:szCs w:val="28"/>
          <w:lang w:val="ru-RU"/>
        </w:rPr>
        <w:t xml:space="preserve">. № </w:t>
      </w:r>
      <w:r w:rsidR="00E0535A">
        <w:rPr>
          <w:sz w:val="28"/>
          <w:szCs w:val="28"/>
          <w:lang w:val="ru-RU"/>
        </w:rPr>
        <w:t>___</w:t>
      </w:r>
      <w:r w:rsidRPr="00964640">
        <w:rPr>
          <w:sz w:val="28"/>
          <w:szCs w:val="28"/>
          <w:lang w:val="ru-RU"/>
        </w:rPr>
        <w:t xml:space="preserve">,  а также по адресу электронной почты: </w:t>
      </w:r>
      <w:r w:rsidR="00E0535A">
        <w:rPr>
          <w:sz w:val="28"/>
          <w:szCs w:val="28"/>
          <w:u w:val="single"/>
          <w:lang w:val="ru-RU"/>
        </w:rPr>
        <w:t>_______________________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Сроки приема предложений и замечаний: </w:t>
      </w:r>
      <w:proofErr w:type="gramStart"/>
      <w:r w:rsidRPr="00964640">
        <w:rPr>
          <w:sz w:val="28"/>
          <w:szCs w:val="28"/>
          <w:lang w:val="ru-RU"/>
        </w:rPr>
        <w:t>с</w:t>
      </w:r>
      <w:proofErr w:type="gramEnd"/>
      <w:r w:rsidRPr="00964640">
        <w:rPr>
          <w:sz w:val="28"/>
          <w:szCs w:val="28"/>
          <w:lang w:val="ru-RU"/>
        </w:rPr>
        <w:t xml:space="preserve"> ___________ по _____________.</w:t>
      </w:r>
    </w:p>
    <w:p w:rsidR="00E70529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Место размещения уведомления и реестра нормативных правовых актов в информационно-телекоммуникационной сети «Интернет» </w:t>
      </w:r>
      <w:proofErr w:type="spellStart"/>
      <w:r w:rsidR="00E70529" w:rsidRPr="00430F90">
        <w:rPr>
          <w:sz w:val="28"/>
          <w:szCs w:val="28"/>
          <w:u w:val="single"/>
        </w:rPr>
        <w:t>dalner</w:t>
      </w:r>
      <w:r w:rsidR="00E0535A">
        <w:rPr>
          <w:sz w:val="28"/>
          <w:szCs w:val="28"/>
          <w:u w:val="single"/>
        </w:rPr>
        <w:t>okrug</w:t>
      </w:r>
      <w:proofErr w:type="spellEnd"/>
      <w:r w:rsidR="00E0535A" w:rsidRPr="00E0535A">
        <w:rPr>
          <w:sz w:val="28"/>
          <w:szCs w:val="28"/>
          <w:u w:val="single"/>
          <w:lang w:val="ru-RU"/>
        </w:rPr>
        <w:t>.</w:t>
      </w:r>
      <w:proofErr w:type="spellStart"/>
      <w:r w:rsidR="00E0535A">
        <w:rPr>
          <w:sz w:val="28"/>
          <w:szCs w:val="28"/>
          <w:u w:val="single"/>
        </w:rPr>
        <w:t>ru</w:t>
      </w:r>
      <w:proofErr w:type="spellEnd"/>
      <w:r w:rsidR="00E0535A" w:rsidRPr="00E0535A">
        <w:rPr>
          <w:sz w:val="28"/>
          <w:szCs w:val="28"/>
          <w:u w:val="single"/>
          <w:lang w:val="ru-RU"/>
        </w:rPr>
        <w:t xml:space="preserve"> </w:t>
      </w:r>
      <w:r w:rsidR="00E70529" w:rsidRPr="00E70529">
        <w:rPr>
          <w:sz w:val="28"/>
          <w:szCs w:val="28"/>
          <w:lang w:val="ru-RU"/>
        </w:rPr>
        <w:t xml:space="preserve"> 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Все поступившие предложения и замечания будут рассмотрены до ________________ года.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К уведомлению прилагаются: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1. Анкета для участников п</w:t>
      </w:r>
      <w:r w:rsidR="00557DDA">
        <w:rPr>
          <w:sz w:val="28"/>
          <w:szCs w:val="28"/>
          <w:lang w:val="ru-RU"/>
        </w:rPr>
        <w:t>убличных консультаций (Форма № 2</w:t>
      </w:r>
      <w:r w:rsidRPr="00964640">
        <w:rPr>
          <w:sz w:val="28"/>
          <w:szCs w:val="28"/>
          <w:lang w:val="ru-RU"/>
        </w:rPr>
        <w:t>).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Контактные лица: 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(ФИО), (Должность), (контакты);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с 09-00 час до 18-00 час понедельник-четверг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с 09-00 час до 13-00 час пятница</w:t>
      </w:r>
    </w:p>
    <w:p w:rsidR="00E0408C" w:rsidRPr="00964640" w:rsidRDefault="00E0408C" w:rsidP="00E0408C">
      <w:pPr>
        <w:autoSpaceDN w:val="0"/>
        <w:adjustRightInd w:val="0"/>
        <w:jc w:val="right"/>
        <w:rPr>
          <w:bCs/>
          <w:sz w:val="28"/>
          <w:szCs w:val="28"/>
          <w:lang w:val="ru-RU"/>
        </w:rPr>
      </w:pPr>
    </w:p>
    <w:p w:rsidR="00430F90" w:rsidRDefault="00430F90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430F90" w:rsidRDefault="00430F90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430F90" w:rsidRDefault="00430F90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4213A1" w:rsidRDefault="004213A1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0014BF" w:rsidRDefault="000014BF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0014BF" w:rsidRDefault="000014BF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0014BF" w:rsidRDefault="000014BF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0014BF" w:rsidRDefault="000014BF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430F90" w:rsidRDefault="00430F90" w:rsidP="00E6409C">
      <w:pPr>
        <w:rPr>
          <w:b/>
          <w:sz w:val="28"/>
          <w:szCs w:val="28"/>
          <w:lang w:val="ru-RU"/>
        </w:rPr>
      </w:pPr>
    </w:p>
    <w:p w:rsidR="00E0408C" w:rsidRPr="00964640" w:rsidRDefault="004B362F" w:rsidP="00E0408C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Форма № 2</w:t>
      </w:r>
    </w:p>
    <w:p w:rsidR="00E0408C" w:rsidRPr="00964640" w:rsidRDefault="00E0408C" w:rsidP="00E0408C">
      <w:pPr>
        <w:tabs>
          <w:tab w:val="left" w:pos="2940"/>
        </w:tabs>
        <w:jc w:val="center"/>
        <w:rPr>
          <w:sz w:val="28"/>
          <w:szCs w:val="28"/>
          <w:lang w:val="ru-RU"/>
        </w:rPr>
      </w:pPr>
    </w:p>
    <w:p w:rsidR="00E0408C" w:rsidRPr="00964640" w:rsidRDefault="00E0408C" w:rsidP="00E0408C">
      <w:pPr>
        <w:jc w:val="center"/>
        <w:rPr>
          <w:sz w:val="28"/>
          <w:szCs w:val="28"/>
        </w:rPr>
      </w:pPr>
      <w:proofErr w:type="spellStart"/>
      <w:r w:rsidRPr="00964640">
        <w:rPr>
          <w:sz w:val="28"/>
          <w:szCs w:val="28"/>
        </w:rPr>
        <w:t>Анкета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для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участников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публичных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консультаций</w:t>
      </w:r>
      <w:proofErr w:type="spellEnd"/>
    </w:p>
    <w:p w:rsidR="00E0408C" w:rsidRPr="00964640" w:rsidRDefault="00E0408C" w:rsidP="00E0408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E0408C" w:rsidRPr="00964640" w:rsidTr="00CE56AF">
        <w:tc>
          <w:tcPr>
            <w:tcW w:w="9345" w:type="dxa"/>
            <w:gridSpan w:val="2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По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возможности</w:t>
            </w:r>
            <w:proofErr w:type="spellEnd"/>
            <w:r w:rsidRPr="00964640">
              <w:rPr>
                <w:sz w:val="28"/>
                <w:szCs w:val="28"/>
              </w:rPr>
              <w:t xml:space="preserve">, </w:t>
            </w:r>
            <w:proofErr w:type="spellStart"/>
            <w:r w:rsidRPr="00964640">
              <w:rPr>
                <w:sz w:val="28"/>
                <w:szCs w:val="28"/>
              </w:rPr>
              <w:t>укажите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</w:tr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Наименование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организации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</w:rPr>
            </w:pPr>
          </w:p>
        </w:tc>
      </w:tr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Сферу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деятельности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организации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</w:rPr>
            </w:pPr>
          </w:p>
        </w:tc>
      </w:tr>
      <w:tr w:rsidR="00E0408C" w:rsidRPr="004213A1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64640">
              <w:rPr>
                <w:sz w:val="28"/>
                <w:szCs w:val="28"/>
                <w:lang w:val="ru-RU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Номер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телефон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</w:rPr>
            </w:pPr>
          </w:p>
        </w:tc>
      </w:tr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Адрес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электронной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почты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408C" w:rsidRPr="00964640" w:rsidRDefault="00E0408C" w:rsidP="00E0408C">
      <w:pPr>
        <w:jc w:val="center"/>
        <w:rPr>
          <w:sz w:val="28"/>
          <w:szCs w:val="28"/>
        </w:rPr>
      </w:pPr>
    </w:p>
    <w:p w:rsidR="00E0408C" w:rsidRPr="00964640" w:rsidRDefault="00E0408C" w:rsidP="00E0408C">
      <w:pPr>
        <w:jc w:val="center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Общие сведения о нормативном правовом акте</w:t>
      </w:r>
    </w:p>
    <w:p w:rsidR="00E0408C" w:rsidRPr="00964640" w:rsidRDefault="00E0408C" w:rsidP="00E0408C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Сфера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государственного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регулирования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764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</w:p>
        </w:tc>
      </w:tr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Вид</w:t>
            </w:r>
            <w:proofErr w:type="spellEnd"/>
            <w:r w:rsidRPr="00964640">
              <w:rPr>
                <w:sz w:val="28"/>
                <w:szCs w:val="28"/>
              </w:rPr>
              <w:t xml:space="preserve"> и </w:t>
            </w:r>
            <w:proofErr w:type="spellStart"/>
            <w:r w:rsidRPr="00964640">
              <w:rPr>
                <w:sz w:val="28"/>
                <w:szCs w:val="28"/>
              </w:rPr>
              <w:t>наименование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764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</w:p>
        </w:tc>
      </w:tr>
    </w:tbl>
    <w:p w:rsidR="00E0408C" w:rsidRPr="00964640" w:rsidRDefault="00E0408C" w:rsidP="00E0408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E0408C" w:rsidRPr="004213A1" w:rsidTr="00CE56AF">
        <w:tc>
          <w:tcPr>
            <w:tcW w:w="9493" w:type="dxa"/>
          </w:tcPr>
          <w:p w:rsidR="00E0408C" w:rsidRPr="00964640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Наличие (</w:t>
            </w:r>
            <w:proofErr w:type="gramStart"/>
            <w:r w:rsidRPr="00964640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отсутствии</w:t>
            </w:r>
            <w:proofErr w:type="gramEnd"/>
            <w:r w:rsidRPr="00964640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E0408C" w:rsidRPr="004213A1" w:rsidTr="00CE56AF">
        <w:tc>
          <w:tcPr>
            <w:tcW w:w="9493" w:type="dxa"/>
          </w:tcPr>
          <w:p w:rsidR="00E0408C" w:rsidRPr="00964640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408C" w:rsidRPr="004213A1" w:rsidTr="00CE56AF">
        <w:tc>
          <w:tcPr>
            <w:tcW w:w="9493" w:type="dxa"/>
          </w:tcPr>
          <w:p w:rsidR="00E0408C" w:rsidRPr="00964640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>Предложения и замечания по (проекту) нормативного правового акта</w:t>
            </w:r>
          </w:p>
        </w:tc>
      </w:tr>
      <w:tr w:rsidR="00E0408C" w:rsidRPr="004213A1" w:rsidTr="00CE56AF">
        <w:tc>
          <w:tcPr>
            <w:tcW w:w="9493" w:type="dxa"/>
          </w:tcPr>
          <w:p w:rsidR="00E0408C" w:rsidRPr="00964640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0408C" w:rsidRPr="00964640" w:rsidRDefault="00E0408C" w:rsidP="00E0408C">
      <w:pPr>
        <w:tabs>
          <w:tab w:val="left" w:pos="2940"/>
        </w:tabs>
        <w:jc w:val="center"/>
        <w:rPr>
          <w:sz w:val="28"/>
          <w:szCs w:val="28"/>
          <w:lang w:val="ru-RU"/>
        </w:rPr>
      </w:pPr>
    </w:p>
    <w:p w:rsidR="00E0408C" w:rsidRPr="00964640" w:rsidRDefault="00E0408C" w:rsidP="00E0408C">
      <w:pPr>
        <w:tabs>
          <w:tab w:val="left" w:pos="2940"/>
        </w:tabs>
        <w:jc w:val="center"/>
        <w:rPr>
          <w:sz w:val="28"/>
          <w:szCs w:val="28"/>
          <w:lang w:val="ru-RU"/>
        </w:rPr>
      </w:pPr>
    </w:p>
    <w:p w:rsidR="00067F29" w:rsidRDefault="00E0408C" w:rsidP="00067F29">
      <w:pPr>
        <w:spacing w:line="276" w:lineRule="auto"/>
        <w:jc w:val="right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br w:type="page"/>
      </w: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067F29" w:rsidTr="00253C12">
        <w:tc>
          <w:tcPr>
            <w:tcW w:w="5070" w:type="dxa"/>
          </w:tcPr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6409C" w:rsidRDefault="00E6409C" w:rsidP="00E6409C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sz w:val="28"/>
                <w:szCs w:val="28"/>
                <w:lang w:val="ru-RU"/>
              </w:rPr>
              <w:t xml:space="preserve">№ 2                                                             </w:t>
            </w:r>
            <w:r w:rsidRPr="00964640">
              <w:rPr>
                <w:sz w:val="28"/>
                <w:szCs w:val="28"/>
                <w:lang w:val="ru-RU"/>
              </w:rPr>
              <w:t xml:space="preserve">к </w:t>
            </w:r>
            <w:r w:rsidRPr="00964640">
              <w:rPr>
                <w:sz w:val="28"/>
                <w:szCs w:val="28"/>
                <w:lang w:val="ru-RU" w:eastAsia="ar-SA"/>
              </w:rPr>
              <w:t xml:space="preserve">Положению </w:t>
            </w:r>
            <w:r w:rsidRPr="00067F29">
              <w:rPr>
                <w:sz w:val="28"/>
                <w:szCs w:val="28"/>
                <w:lang w:val="ru-RU" w:eastAsia="ar-SA"/>
              </w:rPr>
              <w:t>об организации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067F29">
              <w:rPr>
                <w:sz w:val="28"/>
                <w:szCs w:val="28"/>
                <w:lang w:val="ru-RU"/>
              </w:rPr>
              <w:t>Дальнереченском</w:t>
            </w:r>
            <w:proofErr w:type="gramEnd"/>
            <w:r w:rsidRPr="00067F29">
              <w:rPr>
                <w:sz w:val="28"/>
                <w:szCs w:val="28"/>
                <w:lang w:val="ru-RU"/>
              </w:rPr>
              <w:t xml:space="preserve"> городском округе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системы внутреннего обеспечения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соответствия требованиям</w:t>
            </w:r>
          </w:p>
          <w:p w:rsidR="00E6409C" w:rsidRDefault="00E6409C" w:rsidP="00E6409C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антимонопольного законодательства</w:t>
            </w:r>
          </w:p>
          <w:p w:rsidR="00E6409C" w:rsidRDefault="00E6409C" w:rsidP="00E6409C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067F29">
              <w:rPr>
                <w:bCs/>
                <w:sz w:val="28"/>
                <w:szCs w:val="28"/>
                <w:lang w:val="ru-RU"/>
              </w:rPr>
              <w:t xml:space="preserve">(антимонопольного </w:t>
            </w:r>
            <w:proofErr w:type="spellStart"/>
            <w:r w:rsidRPr="00067F29">
              <w:rPr>
                <w:bCs/>
                <w:sz w:val="28"/>
                <w:szCs w:val="28"/>
                <w:lang w:val="ru-RU"/>
              </w:rPr>
              <w:t>комплаенса</w:t>
            </w:r>
            <w:proofErr w:type="spellEnd"/>
            <w:r w:rsidRPr="00067F29">
              <w:rPr>
                <w:bCs/>
                <w:sz w:val="28"/>
                <w:szCs w:val="28"/>
                <w:lang w:val="ru-RU"/>
              </w:rPr>
              <w:t>)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утвержденное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постановлением администрации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Дальнереченского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городского округа </w:t>
            </w:r>
          </w:p>
          <w:p w:rsidR="00067F29" w:rsidRDefault="00E6409C" w:rsidP="00E6409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4213A1">
              <w:rPr>
                <w:sz w:val="28"/>
                <w:szCs w:val="28"/>
                <w:lang w:val="ru-RU"/>
              </w:rPr>
              <w:t>«12» августа 2020</w:t>
            </w:r>
            <w:r w:rsidR="004213A1" w:rsidRPr="00964640">
              <w:rPr>
                <w:sz w:val="28"/>
                <w:szCs w:val="28"/>
                <w:lang w:val="ru-RU"/>
              </w:rPr>
              <w:t xml:space="preserve">г.   № </w:t>
            </w:r>
            <w:r w:rsidR="004213A1">
              <w:rPr>
                <w:sz w:val="28"/>
                <w:szCs w:val="28"/>
                <w:lang w:val="ru-RU"/>
              </w:rPr>
              <w:t>671</w:t>
            </w:r>
          </w:p>
        </w:tc>
      </w:tr>
    </w:tbl>
    <w:p w:rsidR="00506163" w:rsidRDefault="00506163" w:rsidP="00E0408C">
      <w:pPr>
        <w:tabs>
          <w:tab w:val="left" w:pos="2940"/>
        </w:tabs>
        <w:jc w:val="center"/>
        <w:rPr>
          <w:sz w:val="28"/>
          <w:szCs w:val="28"/>
          <w:lang w:val="ru-RU"/>
        </w:rPr>
      </w:pPr>
    </w:p>
    <w:p w:rsidR="00E0408C" w:rsidRPr="00506163" w:rsidRDefault="00E0408C" w:rsidP="00E0408C">
      <w:pPr>
        <w:tabs>
          <w:tab w:val="left" w:pos="2940"/>
        </w:tabs>
        <w:jc w:val="center"/>
        <w:rPr>
          <w:sz w:val="28"/>
          <w:szCs w:val="28"/>
          <w:lang w:val="ru-RU"/>
        </w:rPr>
      </w:pPr>
      <w:r w:rsidRPr="00506163">
        <w:rPr>
          <w:sz w:val="28"/>
          <w:szCs w:val="28"/>
          <w:lang w:val="ru-RU"/>
        </w:rPr>
        <w:t xml:space="preserve">УРОВНИ РИСКОВ </w:t>
      </w:r>
    </w:p>
    <w:p w:rsidR="00E0408C" w:rsidRPr="00506163" w:rsidRDefault="00E0408C" w:rsidP="00E0408C">
      <w:pPr>
        <w:tabs>
          <w:tab w:val="left" w:pos="2940"/>
        </w:tabs>
        <w:jc w:val="center"/>
        <w:rPr>
          <w:sz w:val="28"/>
          <w:szCs w:val="28"/>
        </w:rPr>
      </w:pPr>
      <w:proofErr w:type="spellStart"/>
      <w:proofErr w:type="gramStart"/>
      <w:r w:rsidRPr="00506163">
        <w:rPr>
          <w:sz w:val="28"/>
          <w:szCs w:val="28"/>
        </w:rPr>
        <w:t>нарушения</w:t>
      </w:r>
      <w:proofErr w:type="spellEnd"/>
      <w:proofErr w:type="gramEnd"/>
      <w:r w:rsidRPr="00506163">
        <w:rPr>
          <w:sz w:val="28"/>
          <w:szCs w:val="28"/>
        </w:rPr>
        <w:t xml:space="preserve"> </w:t>
      </w:r>
      <w:proofErr w:type="spellStart"/>
      <w:r w:rsidRPr="00506163">
        <w:rPr>
          <w:sz w:val="28"/>
          <w:szCs w:val="28"/>
        </w:rPr>
        <w:t>антимонопольного</w:t>
      </w:r>
      <w:proofErr w:type="spellEnd"/>
      <w:r w:rsidRPr="00506163">
        <w:rPr>
          <w:sz w:val="28"/>
          <w:szCs w:val="28"/>
        </w:rPr>
        <w:t xml:space="preserve"> </w:t>
      </w:r>
      <w:proofErr w:type="spellStart"/>
      <w:r w:rsidRPr="00506163">
        <w:rPr>
          <w:sz w:val="28"/>
          <w:szCs w:val="28"/>
        </w:rPr>
        <w:t>законодательства</w:t>
      </w:r>
      <w:proofErr w:type="spellEnd"/>
    </w:p>
    <w:p w:rsidR="00E0408C" w:rsidRPr="00506163" w:rsidRDefault="00E0408C" w:rsidP="00E0408C">
      <w:pPr>
        <w:tabs>
          <w:tab w:val="left" w:pos="294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1"/>
        <w:gridCol w:w="4811"/>
      </w:tblGrid>
      <w:tr w:rsidR="00E0408C" w:rsidRPr="00506163" w:rsidTr="00CE56AF"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Уровень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Описание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риска</w:t>
            </w:r>
            <w:proofErr w:type="spellEnd"/>
          </w:p>
        </w:tc>
      </w:tr>
      <w:tr w:rsidR="00E0408C" w:rsidRPr="004213A1" w:rsidTr="00CE56AF"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Низкий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811" w:type="dxa"/>
          </w:tcPr>
          <w:p w:rsidR="00E0408C" w:rsidRPr="00506163" w:rsidRDefault="00E0408C" w:rsidP="00506163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506163">
              <w:rPr>
                <w:sz w:val="28"/>
                <w:szCs w:val="28"/>
                <w:lang w:val="ru-RU"/>
              </w:rPr>
              <w:t xml:space="preserve">Отрицательное влияние на отношение институтов гражданского общества к деятельности </w:t>
            </w:r>
            <w:r w:rsidRPr="00506163">
              <w:rPr>
                <w:sz w:val="28"/>
                <w:szCs w:val="28"/>
                <w:lang w:val="ru-RU" w:eastAsia="ar-SA"/>
              </w:rPr>
              <w:t>администрации</w:t>
            </w:r>
            <w:r w:rsidRPr="00506163">
              <w:rPr>
                <w:b/>
                <w:i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="00506163">
              <w:rPr>
                <w:sz w:val="28"/>
                <w:szCs w:val="28"/>
                <w:lang w:val="ru-RU" w:eastAsia="ar-SA"/>
              </w:rPr>
              <w:t>Дальнереченского</w:t>
            </w:r>
            <w:proofErr w:type="spellEnd"/>
            <w:r w:rsidR="00506163">
              <w:rPr>
                <w:sz w:val="28"/>
                <w:szCs w:val="28"/>
                <w:lang w:val="ru-RU" w:eastAsia="ar-SA"/>
              </w:rPr>
              <w:t xml:space="preserve"> городского округа</w:t>
            </w:r>
            <w:r w:rsidR="00506163" w:rsidRPr="00506163">
              <w:rPr>
                <w:sz w:val="28"/>
                <w:szCs w:val="28"/>
                <w:lang w:val="ru-RU"/>
              </w:rPr>
              <w:t xml:space="preserve"> </w:t>
            </w:r>
            <w:r w:rsidRPr="00506163">
              <w:rPr>
                <w:sz w:val="28"/>
                <w:szCs w:val="28"/>
                <w:lang w:val="ru-RU"/>
              </w:rPr>
              <w:t>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E0408C" w:rsidRPr="004213A1" w:rsidTr="00CE56AF"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Незначительный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506163">
              <w:rPr>
                <w:sz w:val="28"/>
                <w:szCs w:val="28"/>
                <w:lang w:val="ru-RU"/>
              </w:rPr>
              <w:t xml:space="preserve">Вероятность выдачи </w:t>
            </w:r>
            <w:r w:rsidRPr="0009404A">
              <w:rPr>
                <w:sz w:val="28"/>
                <w:szCs w:val="28"/>
                <w:lang w:val="ru-RU"/>
              </w:rPr>
              <w:t>администрацией</w:t>
            </w:r>
            <w:r w:rsidRPr="00506163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9404A">
              <w:rPr>
                <w:sz w:val="28"/>
                <w:szCs w:val="28"/>
                <w:lang w:val="ru-RU" w:eastAsia="ar-SA"/>
              </w:rPr>
              <w:t>Дальнереченского</w:t>
            </w:r>
            <w:proofErr w:type="spellEnd"/>
            <w:r w:rsidR="0009404A">
              <w:rPr>
                <w:sz w:val="28"/>
                <w:szCs w:val="28"/>
                <w:lang w:val="ru-RU" w:eastAsia="ar-SA"/>
              </w:rPr>
              <w:t xml:space="preserve"> городского округа</w:t>
            </w:r>
            <w:r w:rsidR="0009404A" w:rsidRPr="00506163">
              <w:rPr>
                <w:sz w:val="28"/>
                <w:szCs w:val="28"/>
                <w:lang w:val="ru-RU"/>
              </w:rPr>
              <w:t xml:space="preserve"> </w:t>
            </w:r>
            <w:r w:rsidRPr="00506163">
              <w:rPr>
                <w:sz w:val="28"/>
                <w:szCs w:val="28"/>
                <w:lang w:val="ru-RU"/>
              </w:rPr>
              <w:t>предупреждения</w:t>
            </w:r>
          </w:p>
        </w:tc>
      </w:tr>
      <w:tr w:rsidR="00E0408C" w:rsidRPr="004213A1" w:rsidTr="00CE56AF"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Существенный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506163">
              <w:rPr>
                <w:sz w:val="28"/>
                <w:szCs w:val="28"/>
                <w:lang w:val="ru-RU"/>
              </w:rPr>
              <w:t xml:space="preserve">Вероятность выдачи </w:t>
            </w:r>
            <w:r w:rsidR="0009404A" w:rsidRPr="0009404A">
              <w:rPr>
                <w:sz w:val="28"/>
                <w:szCs w:val="28"/>
                <w:lang w:val="ru-RU"/>
              </w:rPr>
              <w:t>администрацией</w:t>
            </w:r>
            <w:r w:rsidR="0009404A" w:rsidRPr="00506163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9404A">
              <w:rPr>
                <w:sz w:val="28"/>
                <w:szCs w:val="28"/>
                <w:lang w:val="ru-RU" w:eastAsia="ar-SA"/>
              </w:rPr>
              <w:t>Дальнереченского</w:t>
            </w:r>
            <w:proofErr w:type="spellEnd"/>
            <w:r w:rsidR="0009404A">
              <w:rPr>
                <w:sz w:val="28"/>
                <w:szCs w:val="28"/>
                <w:lang w:val="ru-RU" w:eastAsia="ar-SA"/>
              </w:rPr>
              <w:t xml:space="preserve"> городского округа</w:t>
            </w:r>
            <w:r w:rsidR="0009404A" w:rsidRPr="00506163">
              <w:rPr>
                <w:sz w:val="28"/>
                <w:szCs w:val="28"/>
                <w:lang w:val="ru-RU"/>
              </w:rPr>
              <w:t xml:space="preserve"> </w:t>
            </w:r>
            <w:r w:rsidRPr="00506163">
              <w:rPr>
                <w:sz w:val="28"/>
                <w:szCs w:val="28"/>
                <w:lang w:val="ru-RU"/>
              </w:rPr>
              <w:t>предупреждения и возбуждения в отношении него дела о нарушении антимонопольного законодательства</w:t>
            </w:r>
          </w:p>
        </w:tc>
      </w:tr>
      <w:tr w:rsidR="00E0408C" w:rsidRPr="00506163" w:rsidTr="00CE56AF"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Высокий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506163">
              <w:rPr>
                <w:sz w:val="28"/>
                <w:szCs w:val="28"/>
                <w:lang w:val="ru-RU"/>
              </w:rPr>
              <w:t xml:space="preserve">Вероятность выдачи </w:t>
            </w:r>
            <w:r w:rsidR="0009404A" w:rsidRPr="0009404A">
              <w:rPr>
                <w:sz w:val="28"/>
                <w:szCs w:val="28"/>
                <w:lang w:val="ru-RU"/>
              </w:rPr>
              <w:t>администрацией</w:t>
            </w:r>
            <w:r w:rsidR="0009404A" w:rsidRPr="00506163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9404A">
              <w:rPr>
                <w:sz w:val="28"/>
                <w:szCs w:val="28"/>
                <w:lang w:val="ru-RU" w:eastAsia="ar-SA"/>
              </w:rPr>
              <w:t>Дальнереченского</w:t>
            </w:r>
            <w:proofErr w:type="spellEnd"/>
            <w:r w:rsidR="0009404A">
              <w:rPr>
                <w:sz w:val="28"/>
                <w:szCs w:val="28"/>
                <w:lang w:val="ru-RU" w:eastAsia="ar-SA"/>
              </w:rPr>
              <w:t xml:space="preserve"> городского округа</w:t>
            </w:r>
            <w:r w:rsidR="0009404A" w:rsidRPr="00506163">
              <w:rPr>
                <w:sz w:val="28"/>
                <w:szCs w:val="28"/>
                <w:lang w:val="ru-RU"/>
              </w:rPr>
              <w:t xml:space="preserve"> </w:t>
            </w:r>
            <w:r w:rsidRPr="00506163">
              <w:rPr>
                <w:sz w:val="28"/>
                <w:szCs w:val="28"/>
                <w:lang w:val="ru-RU"/>
              </w:rPr>
              <w:t xml:space="preserve">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</w:t>
            </w:r>
          </w:p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506163">
              <w:rPr>
                <w:sz w:val="28"/>
                <w:szCs w:val="28"/>
              </w:rPr>
              <w:t>(</w:t>
            </w:r>
            <w:proofErr w:type="spellStart"/>
            <w:r w:rsidRPr="00506163">
              <w:rPr>
                <w:sz w:val="28"/>
                <w:szCs w:val="28"/>
              </w:rPr>
              <w:t>штраф</w:t>
            </w:r>
            <w:proofErr w:type="spellEnd"/>
            <w:r w:rsidRPr="00506163">
              <w:rPr>
                <w:sz w:val="28"/>
                <w:szCs w:val="28"/>
              </w:rPr>
              <w:t xml:space="preserve">, </w:t>
            </w:r>
            <w:proofErr w:type="spellStart"/>
            <w:r w:rsidRPr="00506163">
              <w:rPr>
                <w:sz w:val="28"/>
                <w:szCs w:val="28"/>
              </w:rPr>
              <w:t>дисквалификация</w:t>
            </w:r>
            <w:proofErr w:type="spellEnd"/>
            <w:r w:rsidRPr="00506163">
              <w:rPr>
                <w:sz w:val="28"/>
                <w:szCs w:val="28"/>
              </w:rPr>
              <w:t>)</w:t>
            </w:r>
          </w:p>
        </w:tc>
      </w:tr>
    </w:tbl>
    <w:p w:rsidR="00E0408C" w:rsidRPr="00506163" w:rsidRDefault="00E0408C" w:rsidP="00E0408C">
      <w:pPr>
        <w:tabs>
          <w:tab w:val="left" w:pos="2940"/>
        </w:tabs>
        <w:jc w:val="center"/>
        <w:rPr>
          <w:sz w:val="28"/>
          <w:szCs w:val="28"/>
        </w:rPr>
      </w:pPr>
    </w:p>
    <w:p w:rsidR="00E0408C" w:rsidRPr="00FC0F64" w:rsidRDefault="00E0408C" w:rsidP="00E0408C">
      <w:pPr>
        <w:spacing w:after="200" w:line="276" w:lineRule="auto"/>
      </w:pPr>
      <w:r w:rsidRPr="00506163">
        <w:rPr>
          <w:sz w:val="28"/>
          <w:szCs w:val="28"/>
        </w:rPr>
        <w:br w:type="page"/>
      </w: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067F29" w:rsidTr="00253C12">
        <w:tc>
          <w:tcPr>
            <w:tcW w:w="5070" w:type="dxa"/>
          </w:tcPr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9E31FC" w:rsidRDefault="009E31FC" w:rsidP="009E31FC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sz w:val="28"/>
                <w:szCs w:val="28"/>
                <w:lang w:val="ru-RU"/>
              </w:rPr>
              <w:t xml:space="preserve">№ 3                                                             </w:t>
            </w:r>
            <w:r w:rsidRPr="00964640">
              <w:rPr>
                <w:sz w:val="28"/>
                <w:szCs w:val="28"/>
                <w:lang w:val="ru-RU"/>
              </w:rPr>
              <w:t xml:space="preserve">к </w:t>
            </w:r>
            <w:r w:rsidRPr="00964640">
              <w:rPr>
                <w:sz w:val="28"/>
                <w:szCs w:val="28"/>
                <w:lang w:val="ru-RU" w:eastAsia="ar-SA"/>
              </w:rPr>
              <w:t xml:space="preserve">Положению </w:t>
            </w:r>
            <w:r w:rsidRPr="00067F29">
              <w:rPr>
                <w:sz w:val="28"/>
                <w:szCs w:val="28"/>
                <w:lang w:val="ru-RU" w:eastAsia="ar-SA"/>
              </w:rPr>
              <w:t>об организации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067F29">
              <w:rPr>
                <w:sz w:val="28"/>
                <w:szCs w:val="28"/>
                <w:lang w:val="ru-RU"/>
              </w:rPr>
              <w:t>Дальнереченском</w:t>
            </w:r>
            <w:proofErr w:type="gramEnd"/>
            <w:r w:rsidRPr="00067F29">
              <w:rPr>
                <w:sz w:val="28"/>
                <w:szCs w:val="28"/>
                <w:lang w:val="ru-RU"/>
              </w:rPr>
              <w:t xml:space="preserve"> городском округе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системы внутреннего обеспечения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соответствия требованиям</w:t>
            </w:r>
          </w:p>
          <w:p w:rsidR="009E31FC" w:rsidRDefault="009E31FC" w:rsidP="009E31FC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антимонопольного законодательства</w:t>
            </w:r>
          </w:p>
          <w:p w:rsidR="009E31FC" w:rsidRDefault="009E31FC" w:rsidP="009E31FC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067F29">
              <w:rPr>
                <w:bCs/>
                <w:sz w:val="28"/>
                <w:szCs w:val="28"/>
                <w:lang w:val="ru-RU"/>
              </w:rPr>
              <w:t xml:space="preserve">(антимонопольного </w:t>
            </w:r>
            <w:proofErr w:type="spellStart"/>
            <w:r w:rsidRPr="00067F29">
              <w:rPr>
                <w:bCs/>
                <w:sz w:val="28"/>
                <w:szCs w:val="28"/>
                <w:lang w:val="ru-RU"/>
              </w:rPr>
              <w:t>комплаенса</w:t>
            </w:r>
            <w:proofErr w:type="spellEnd"/>
            <w:r w:rsidRPr="00067F29">
              <w:rPr>
                <w:bCs/>
                <w:sz w:val="28"/>
                <w:szCs w:val="28"/>
                <w:lang w:val="ru-RU"/>
              </w:rPr>
              <w:t>)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утвержденное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постановлением администрации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Дальнереченского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городского округа </w:t>
            </w:r>
          </w:p>
          <w:p w:rsidR="00067F29" w:rsidRDefault="009E31FC" w:rsidP="009E31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4213A1">
              <w:rPr>
                <w:sz w:val="28"/>
                <w:szCs w:val="28"/>
                <w:lang w:val="ru-RU"/>
              </w:rPr>
              <w:t>«12» августа 2020</w:t>
            </w:r>
            <w:r w:rsidR="004213A1" w:rsidRPr="00964640">
              <w:rPr>
                <w:sz w:val="28"/>
                <w:szCs w:val="28"/>
                <w:lang w:val="ru-RU"/>
              </w:rPr>
              <w:t xml:space="preserve">г.   № </w:t>
            </w:r>
            <w:r w:rsidR="004213A1">
              <w:rPr>
                <w:sz w:val="28"/>
                <w:szCs w:val="28"/>
                <w:lang w:val="ru-RU"/>
              </w:rPr>
              <w:t>671</w:t>
            </w:r>
          </w:p>
        </w:tc>
      </w:tr>
    </w:tbl>
    <w:p w:rsidR="0009404A" w:rsidRDefault="0009404A" w:rsidP="00E0408C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0408C" w:rsidRPr="0087425B" w:rsidRDefault="00E0408C" w:rsidP="00E0408C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425B">
        <w:rPr>
          <w:rFonts w:ascii="Times New Roman" w:hAnsi="Times New Roman" w:cs="Times New Roman"/>
          <w:b/>
          <w:sz w:val="28"/>
          <w:szCs w:val="28"/>
        </w:rPr>
        <w:t>Карта</w:t>
      </w:r>
      <w:r w:rsidR="0087425B" w:rsidRPr="0087425B">
        <w:rPr>
          <w:rFonts w:ascii="Times New Roman" w:hAnsi="Times New Roman" w:cs="Times New Roman"/>
          <w:b/>
          <w:sz w:val="28"/>
          <w:szCs w:val="28"/>
        </w:rPr>
        <w:t xml:space="preserve"> (паспорт)</w:t>
      </w:r>
      <w:r w:rsidRPr="00874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425B" w:rsidRPr="0087425B">
        <w:rPr>
          <w:rFonts w:ascii="Times New Roman" w:hAnsi="Times New Roman" w:cs="Times New Roman"/>
          <w:b/>
          <w:sz w:val="28"/>
          <w:szCs w:val="28"/>
        </w:rPr>
        <w:t>комплаенс-</w:t>
      </w:r>
      <w:r w:rsidRPr="0087425B">
        <w:rPr>
          <w:rFonts w:ascii="Times New Roman" w:hAnsi="Times New Roman" w:cs="Times New Roman"/>
          <w:b/>
          <w:sz w:val="28"/>
          <w:szCs w:val="28"/>
        </w:rPr>
        <w:t>рисков</w:t>
      </w:r>
      <w:proofErr w:type="spellEnd"/>
    </w:p>
    <w:p w:rsidR="00E0408C" w:rsidRPr="00FC0F64" w:rsidRDefault="00E0408C" w:rsidP="00E0408C">
      <w:pPr>
        <w:widowControl w:val="0"/>
        <w:tabs>
          <w:tab w:val="left" w:pos="851"/>
        </w:tabs>
        <w:autoSpaceDN w:val="0"/>
        <w:adjustRightInd w:val="0"/>
        <w:ind w:left="284"/>
        <w:jc w:val="center"/>
        <w:outlineLvl w:val="1"/>
        <w:rPr>
          <w:b/>
        </w:rPr>
      </w:pPr>
    </w:p>
    <w:tbl>
      <w:tblPr>
        <w:tblStyle w:val="ac"/>
        <w:tblW w:w="10207" w:type="dxa"/>
        <w:tblInd w:w="-176" w:type="dxa"/>
        <w:tblLayout w:type="fixed"/>
        <w:tblLook w:val="04A0"/>
      </w:tblPr>
      <w:tblGrid>
        <w:gridCol w:w="568"/>
        <w:gridCol w:w="1276"/>
        <w:gridCol w:w="1559"/>
        <w:gridCol w:w="1613"/>
        <w:gridCol w:w="1789"/>
        <w:gridCol w:w="1701"/>
        <w:gridCol w:w="1701"/>
      </w:tblGrid>
      <w:tr w:rsidR="0087425B" w:rsidTr="0087425B">
        <w:tc>
          <w:tcPr>
            <w:tcW w:w="568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6"/>
                <w:szCs w:val="26"/>
                <w:lang w:val="ru-RU"/>
              </w:rPr>
            </w:pPr>
            <w:r w:rsidRPr="0087425B">
              <w:rPr>
                <w:sz w:val="26"/>
                <w:szCs w:val="26"/>
                <w:lang w:val="ru-RU"/>
              </w:rPr>
              <w:t xml:space="preserve">№ </w:t>
            </w:r>
            <w:proofErr w:type="spellStart"/>
            <w:proofErr w:type="gramStart"/>
            <w:r w:rsidRPr="0087425B">
              <w:rPr>
                <w:sz w:val="26"/>
                <w:szCs w:val="26"/>
                <w:lang w:val="ru-RU"/>
              </w:rPr>
              <w:t>п</w:t>
            </w:r>
            <w:proofErr w:type="spellEnd"/>
            <w:proofErr w:type="gramEnd"/>
            <w:r w:rsidRPr="0087425B">
              <w:rPr>
                <w:sz w:val="26"/>
                <w:szCs w:val="26"/>
                <w:lang w:val="ru-RU"/>
              </w:rPr>
              <w:t>/</w:t>
            </w:r>
            <w:proofErr w:type="spellStart"/>
            <w:r w:rsidRPr="0087425B">
              <w:rPr>
                <w:sz w:val="26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1276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6"/>
                <w:szCs w:val="26"/>
                <w:lang w:val="ru-RU"/>
              </w:rPr>
            </w:pPr>
            <w:r w:rsidRPr="0087425B">
              <w:rPr>
                <w:sz w:val="26"/>
                <w:szCs w:val="26"/>
                <w:lang w:val="ru-RU"/>
              </w:rPr>
              <w:t>Уровень риска</w:t>
            </w:r>
          </w:p>
        </w:tc>
        <w:tc>
          <w:tcPr>
            <w:tcW w:w="1559" w:type="dxa"/>
            <w:vAlign w:val="center"/>
          </w:tcPr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</w:rPr>
            </w:pPr>
            <w:proofErr w:type="spellStart"/>
            <w:r w:rsidRPr="0087425B">
              <w:rPr>
                <w:sz w:val="26"/>
                <w:szCs w:val="26"/>
              </w:rPr>
              <w:t>Вид</w:t>
            </w:r>
            <w:proofErr w:type="spellEnd"/>
            <w:r w:rsidRPr="0087425B">
              <w:rPr>
                <w:sz w:val="26"/>
                <w:szCs w:val="26"/>
              </w:rPr>
              <w:t xml:space="preserve"> </w:t>
            </w:r>
            <w:proofErr w:type="spellStart"/>
            <w:r w:rsidRPr="0087425B">
              <w:rPr>
                <w:sz w:val="26"/>
                <w:szCs w:val="26"/>
              </w:rPr>
              <w:t>риска</w:t>
            </w:r>
            <w:proofErr w:type="spellEnd"/>
            <w:r w:rsidRPr="0087425B">
              <w:rPr>
                <w:sz w:val="26"/>
                <w:szCs w:val="26"/>
              </w:rPr>
              <w:t xml:space="preserve"> (</w:t>
            </w:r>
            <w:proofErr w:type="spellStart"/>
            <w:r w:rsidRPr="0087425B">
              <w:rPr>
                <w:sz w:val="26"/>
                <w:szCs w:val="26"/>
              </w:rPr>
              <w:t>описание</w:t>
            </w:r>
            <w:proofErr w:type="spellEnd"/>
            <w:r w:rsidRPr="0087425B">
              <w:rPr>
                <w:sz w:val="26"/>
                <w:szCs w:val="26"/>
              </w:rPr>
              <w:t>)</w:t>
            </w:r>
          </w:p>
        </w:tc>
        <w:tc>
          <w:tcPr>
            <w:tcW w:w="1613" w:type="dxa"/>
            <w:vAlign w:val="center"/>
          </w:tcPr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  <w:lang w:val="ru-RU"/>
              </w:rPr>
            </w:pPr>
            <w:r w:rsidRPr="0087425B">
              <w:rPr>
                <w:sz w:val="26"/>
                <w:szCs w:val="26"/>
                <w:lang w:val="ru-RU"/>
              </w:rPr>
              <w:t>Причины и условия возникновения (описание)</w:t>
            </w:r>
          </w:p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89" w:type="dxa"/>
            <w:vAlign w:val="center"/>
          </w:tcPr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  <w:lang w:val="ru-RU"/>
              </w:rPr>
            </w:pPr>
            <w:r w:rsidRPr="0087425B">
              <w:rPr>
                <w:sz w:val="26"/>
                <w:szCs w:val="26"/>
                <w:lang w:val="ru-RU"/>
              </w:rPr>
              <w:t>Мероприятия по минимизации и устранению рисков</w:t>
            </w:r>
          </w:p>
        </w:tc>
        <w:tc>
          <w:tcPr>
            <w:tcW w:w="1701" w:type="dxa"/>
            <w:vAlign w:val="center"/>
          </w:tcPr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</w:rPr>
            </w:pPr>
            <w:proofErr w:type="spellStart"/>
            <w:r w:rsidRPr="0087425B">
              <w:rPr>
                <w:sz w:val="26"/>
                <w:szCs w:val="26"/>
              </w:rPr>
              <w:t>Наличие</w:t>
            </w:r>
            <w:proofErr w:type="spellEnd"/>
            <w:r w:rsidRPr="0087425B">
              <w:rPr>
                <w:sz w:val="26"/>
                <w:szCs w:val="26"/>
              </w:rPr>
              <w:t xml:space="preserve"> (</w:t>
            </w:r>
            <w:proofErr w:type="spellStart"/>
            <w:r w:rsidRPr="0087425B">
              <w:rPr>
                <w:sz w:val="26"/>
                <w:szCs w:val="26"/>
              </w:rPr>
              <w:t>отсутствие</w:t>
            </w:r>
            <w:proofErr w:type="spellEnd"/>
            <w:r w:rsidRPr="0087425B">
              <w:rPr>
                <w:sz w:val="26"/>
                <w:szCs w:val="26"/>
              </w:rPr>
              <w:t xml:space="preserve">) </w:t>
            </w:r>
            <w:proofErr w:type="spellStart"/>
            <w:r w:rsidRPr="0087425B">
              <w:rPr>
                <w:sz w:val="26"/>
                <w:szCs w:val="26"/>
              </w:rPr>
              <w:t>остаточных</w:t>
            </w:r>
            <w:proofErr w:type="spellEnd"/>
            <w:r w:rsidRPr="0087425B">
              <w:rPr>
                <w:sz w:val="26"/>
                <w:szCs w:val="26"/>
              </w:rPr>
              <w:t xml:space="preserve"> </w:t>
            </w:r>
            <w:proofErr w:type="spellStart"/>
            <w:r w:rsidRPr="0087425B">
              <w:rPr>
                <w:sz w:val="26"/>
                <w:szCs w:val="26"/>
              </w:rPr>
              <w:t>рисков</w:t>
            </w:r>
            <w:proofErr w:type="spellEnd"/>
          </w:p>
        </w:tc>
        <w:tc>
          <w:tcPr>
            <w:tcW w:w="1701" w:type="dxa"/>
            <w:vAlign w:val="center"/>
          </w:tcPr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</w:rPr>
            </w:pPr>
            <w:proofErr w:type="spellStart"/>
            <w:r w:rsidRPr="0087425B">
              <w:rPr>
                <w:sz w:val="26"/>
                <w:szCs w:val="26"/>
              </w:rPr>
              <w:t>Вероятность</w:t>
            </w:r>
            <w:proofErr w:type="spellEnd"/>
            <w:r w:rsidRPr="0087425B">
              <w:rPr>
                <w:sz w:val="26"/>
                <w:szCs w:val="26"/>
              </w:rPr>
              <w:t xml:space="preserve"> </w:t>
            </w:r>
            <w:proofErr w:type="spellStart"/>
            <w:r w:rsidRPr="0087425B">
              <w:rPr>
                <w:sz w:val="26"/>
                <w:szCs w:val="26"/>
              </w:rPr>
              <w:t>повторного</w:t>
            </w:r>
            <w:proofErr w:type="spellEnd"/>
            <w:r w:rsidRPr="0087425B">
              <w:rPr>
                <w:sz w:val="26"/>
                <w:szCs w:val="26"/>
              </w:rPr>
              <w:t xml:space="preserve"> </w:t>
            </w:r>
            <w:proofErr w:type="spellStart"/>
            <w:r w:rsidRPr="0087425B">
              <w:rPr>
                <w:sz w:val="26"/>
                <w:szCs w:val="26"/>
              </w:rPr>
              <w:t>возникновения</w:t>
            </w:r>
            <w:proofErr w:type="spellEnd"/>
            <w:r w:rsidRPr="0087425B">
              <w:rPr>
                <w:sz w:val="26"/>
                <w:szCs w:val="26"/>
              </w:rPr>
              <w:t xml:space="preserve"> </w:t>
            </w:r>
            <w:proofErr w:type="spellStart"/>
            <w:r w:rsidRPr="0087425B">
              <w:rPr>
                <w:sz w:val="26"/>
                <w:szCs w:val="26"/>
              </w:rPr>
              <w:t>рисков</w:t>
            </w:r>
            <w:proofErr w:type="spellEnd"/>
          </w:p>
        </w:tc>
      </w:tr>
      <w:tr w:rsidR="0087425B" w:rsidRPr="0087425B" w:rsidTr="0087425B">
        <w:tc>
          <w:tcPr>
            <w:tcW w:w="568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613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9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7</w:t>
            </w:r>
          </w:p>
        </w:tc>
      </w:tr>
      <w:tr w:rsidR="0087425B" w:rsidTr="0087425B">
        <w:tc>
          <w:tcPr>
            <w:tcW w:w="568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276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559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613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789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701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701" w:type="dxa"/>
          </w:tcPr>
          <w:p w:rsidR="0087425B" w:rsidRDefault="0087425B" w:rsidP="00E0408C">
            <w:pPr>
              <w:spacing w:after="200" w:line="276" w:lineRule="auto"/>
            </w:pPr>
          </w:p>
        </w:tc>
      </w:tr>
    </w:tbl>
    <w:p w:rsidR="00E0408C" w:rsidRPr="0087425B" w:rsidRDefault="00E0408C" w:rsidP="00E0408C">
      <w:pPr>
        <w:spacing w:after="200" w:line="276" w:lineRule="auto"/>
        <w:rPr>
          <w:rFonts w:eastAsia="Calibri"/>
          <w:sz w:val="28"/>
          <w:szCs w:val="28"/>
          <w:lang w:val="ru-RU" w:eastAsia="en-US"/>
        </w:rPr>
      </w:pPr>
      <w:r w:rsidRPr="0087425B">
        <w:rPr>
          <w:lang w:val="ru-RU"/>
        </w:rPr>
        <w:br w:type="page"/>
      </w: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067F29" w:rsidTr="00253C12">
        <w:tc>
          <w:tcPr>
            <w:tcW w:w="5070" w:type="dxa"/>
          </w:tcPr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9E31FC" w:rsidRDefault="009E31FC" w:rsidP="009E31FC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sz w:val="28"/>
                <w:szCs w:val="28"/>
                <w:lang w:val="ru-RU"/>
              </w:rPr>
              <w:t xml:space="preserve">№ 4                                                             </w:t>
            </w:r>
            <w:r w:rsidRPr="00964640">
              <w:rPr>
                <w:sz w:val="28"/>
                <w:szCs w:val="28"/>
                <w:lang w:val="ru-RU"/>
              </w:rPr>
              <w:t xml:space="preserve">к </w:t>
            </w:r>
            <w:r w:rsidRPr="00964640">
              <w:rPr>
                <w:sz w:val="28"/>
                <w:szCs w:val="28"/>
                <w:lang w:val="ru-RU" w:eastAsia="ar-SA"/>
              </w:rPr>
              <w:t xml:space="preserve">Положению </w:t>
            </w:r>
            <w:r w:rsidRPr="00067F29">
              <w:rPr>
                <w:sz w:val="28"/>
                <w:szCs w:val="28"/>
                <w:lang w:val="ru-RU" w:eastAsia="ar-SA"/>
              </w:rPr>
              <w:t>об организации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067F29">
              <w:rPr>
                <w:sz w:val="28"/>
                <w:szCs w:val="28"/>
                <w:lang w:val="ru-RU"/>
              </w:rPr>
              <w:t>Дальнереченском</w:t>
            </w:r>
            <w:proofErr w:type="gramEnd"/>
            <w:r w:rsidRPr="00067F29">
              <w:rPr>
                <w:sz w:val="28"/>
                <w:szCs w:val="28"/>
                <w:lang w:val="ru-RU"/>
              </w:rPr>
              <w:t xml:space="preserve"> городском округе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системы внутреннего обеспечения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соответствия требованиям</w:t>
            </w:r>
          </w:p>
          <w:p w:rsidR="009E31FC" w:rsidRDefault="009E31FC" w:rsidP="009E31FC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антимонопольного законодательства</w:t>
            </w:r>
          </w:p>
          <w:p w:rsidR="009E31FC" w:rsidRDefault="009E31FC" w:rsidP="009E31FC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067F29">
              <w:rPr>
                <w:bCs/>
                <w:sz w:val="28"/>
                <w:szCs w:val="28"/>
                <w:lang w:val="ru-RU"/>
              </w:rPr>
              <w:t xml:space="preserve">(антимонопольного </w:t>
            </w:r>
            <w:proofErr w:type="spellStart"/>
            <w:r w:rsidRPr="00067F29">
              <w:rPr>
                <w:bCs/>
                <w:sz w:val="28"/>
                <w:szCs w:val="28"/>
                <w:lang w:val="ru-RU"/>
              </w:rPr>
              <w:t>комплаенса</w:t>
            </w:r>
            <w:proofErr w:type="spellEnd"/>
            <w:r w:rsidRPr="00067F29">
              <w:rPr>
                <w:bCs/>
                <w:sz w:val="28"/>
                <w:szCs w:val="28"/>
                <w:lang w:val="ru-RU"/>
              </w:rPr>
              <w:t>)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утвержденное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постановлением администрации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Дальнереченского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городского округа </w:t>
            </w:r>
          </w:p>
          <w:p w:rsidR="00067F29" w:rsidRDefault="009E31FC" w:rsidP="009E31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4213A1">
              <w:rPr>
                <w:sz w:val="28"/>
                <w:szCs w:val="28"/>
                <w:lang w:val="ru-RU"/>
              </w:rPr>
              <w:t>«12» августа 2020</w:t>
            </w:r>
            <w:r w:rsidR="004213A1" w:rsidRPr="00964640">
              <w:rPr>
                <w:sz w:val="28"/>
                <w:szCs w:val="28"/>
                <w:lang w:val="ru-RU"/>
              </w:rPr>
              <w:t xml:space="preserve">г.   № </w:t>
            </w:r>
            <w:r w:rsidR="004213A1">
              <w:rPr>
                <w:sz w:val="28"/>
                <w:szCs w:val="28"/>
                <w:lang w:val="ru-RU"/>
              </w:rPr>
              <w:t>671</w:t>
            </w:r>
          </w:p>
        </w:tc>
      </w:tr>
    </w:tbl>
    <w:p w:rsidR="00E0408C" w:rsidRPr="001478F2" w:rsidRDefault="00E0408C" w:rsidP="00067F29">
      <w:pPr>
        <w:ind w:firstLine="709"/>
        <w:jc w:val="right"/>
        <w:rPr>
          <w:sz w:val="28"/>
          <w:szCs w:val="28"/>
          <w:lang w:val="ru-RU"/>
        </w:rPr>
      </w:pPr>
    </w:p>
    <w:p w:rsidR="00E0408C" w:rsidRPr="001478F2" w:rsidRDefault="00E0408C" w:rsidP="00E0408C">
      <w:pPr>
        <w:widowControl w:val="0"/>
        <w:tabs>
          <w:tab w:val="left" w:pos="851"/>
        </w:tabs>
        <w:autoSpaceDN w:val="0"/>
        <w:adjustRightInd w:val="0"/>
        <w:ind w:left="284"/>
        <w:jc w:val="center"/>
        <w:outlineLvl w:val="1"/>
        <w:rPr>
          <w:b/>
          <w:sz w:val="28"/>
          <w:szCs w:val="28"/>
          <w:lang w:val="ru-RU"/>
        </w:rPr>
      </w:pPr>
      <w:r w:rsidRPr="001478F2">
        <w:rPr>
          <w:b/>
          <w:sz w:val="28"/>
          <w:szCs w:val="28"/>
          <w:lang w:val="ru-RU"/>
        </w:rPr>
        <w:t xml:space="preserve">План мероприятий («дорожная карта») </w:t>
      </w:r>
    </w:p>
    <w:p w:rsidR="00E0408C" w:rsidRPr="0009404A" w:rsidRDefault="00E0408C" w:rsidP="00E0408C">
      <w:pPr>
        <w:widowControl w:val="0"/>
        <w:tabs>
          <w:tab w:val="left" w:pos="851"/>
        </w:tabs>
        <w:autoSpaceDN w:val="0"/>
        <w:adjustRightInd w:val="0"/>
        <w:ind w:left="284"/>
        <w:jc w:val="center"/>
        <w:outlineLvl w:val="1"/>
        <w:rPr>
          <w:b/>
          <w:sz w:val="28"/>
          <w:szCs w:val="28"/>
          <w:lang w:val="ru-RU"/>
        </w:rPr>
      </w:pPr>
      <w:r w:rsidRPr="0009404A">
        <w:rPr>
          <w:b/>
          <w:sz w:val="28"/>
          <w:szCs w:val="28"/>
          <w:lang w:val="ru-RU"/>
        </w:rPr>
        <w:t>по снижению рисков нарушения антимонопольного законодательства</w:t>
      </w:r>
    </w:p>
    <w:p w:rsidR="00E0408C" w:rsidRPr="0009404A" w:rsidRDefault="00E0408C" w:rsidP="00E0408C">
      <w:pPr>
        <w:widowControl w:val="0"/>
        <w:tabs>
          <w:tab w:val="left" w:pos="851"/>
        </w:tabs>
        <w:autoSpaceDN w:val="0"/>
        <w:adjustRightInd w:val="0"/>
        <w:ind w:left="284"/>
        <w:jc w:val="center"/>
        <w:outlineLvl w:val="1"/>
        <w:rPr>
          <w:b/>
          <w:sz w:val="28"/>
          <w:szCs w:val="28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817"/>
        <w:gridCol w:w="2178"/>
        <w:gridCol w:w="1985"/>
        <w:gridCol w:w="1376"/>
        <w:gridCol w:w="1849"/>
      </w:tblGrid>
      <w:tr w:rsidR="0052772E" w:rsidRPr="0009404A" w:rsidTr="0052772E">
        <w:tc>
          <w:tcPr>
            <w:tcW w:w="683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2772E">
              <w:rPr>
                <w:sz w:val="26"/>
                <w:szCs w:val="26"/>
              </w:rPr>
              <w:t>№</w:t>
            </w:r>
          </w:p>
        </w:tc>
        <w:tc>
          <w:tcPr>
            <w:tcW w:w="1817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  <w:proofErr w:type="spellStart"/>
            <w:r w:rsidRPr="0052772E">
              <w:rPr>
                <w:sz w:val="26"/>
                <w:szCs w:val="26"/>
              </w:rPr>
              <w:t>Вид</w:t>
            </w:r>
            <w:proofErr w:type="spellEnd"/>
            <w:r w:rsidRPr="0052772E">
              <w:rPr>
                <w:sz w:val="26"/>
                <w:szCs w:val="26"/>
              </w:rPr>
              <w:t xml:space="preserve"> </w:t>
            </w:r>
            <w:proofErr w:type="spellStart"/>
            <w:r w:rsidRPr="0052772E">
              <w:rPr>
                <w:sz w:val="26"/>
                <w:szCs w:val="26"/>
              </w:rPr>
              <w:t>комплаенс-риска</w:t>
            </w:r>
            <w:proofErr w:type="spellEnd"/>
          </w:p>
        </w:tc>
        <w:tc>
          <w:tcPr>
            <w:tcW w:w="2178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  <w:lang w:val="ru-RU"/>
              </w:rPr>
            </w:pPr>
            <w:r w:rsidRPr="0052772E">
              <w:rPr>
                <w:sz w:val="26"/>
                <w:szCs w:val="26"/>
                <w:lang w:val="ru-RU"/>
              </w:rPr>
              <w:t>Мероприятия по минимизации и устранению рисков</w:t>
            </w:r>
          </w:p>
        </w:tc>
        <w:tc>
          <w:tcPr>
            <w:tcW w:w="1985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  <w:proofErr w:type="spellStart"/>
            <w:r w:rsidRPr="0052772E">
              <w:rPr>
                <w:sz w:val="26"/>
                <w:szCs w:val="26"/>
              </w:rPr>
              <w:t>Ответственный</w:t>
            </w:r>
            <w:proofErr w:type="spellEnd"/>
            <w:r w:rsidRPr="0052772E">
              <w:rPr>
                <w:sz w:val="26"/>
                <w:szCs w:val="26"/>
              </w:rPr>
              <w:t xml:space="preserve"> </w:t>
            </w:r>
            <w:proofErr w:type="spellStart"/>
            <w:r w:rsidRPr="0052772E">
              <w:rPr>
                <w:sz w:val="26"/>
                <w:szCs w:val="26"/>
              </w:rPr>
              <w:t>исполнитель</w:t>
            </w:r>
            <w:proofErr w:type="spellEnd"/>
          </w:p>
        </w:tc>
        <w:tc>
          <w:tcPr>
            <w:tcW w:w="1376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  <w:proofErr w:type="spellStart"/>
            <w:r w:rsidRPr="0052772E">
              <w:rPr>
                <w:sz w:val="26"/>
                <w:szCs w:val="26"/>
              </w:rPr>
              <w:t>Срок</w:t>
            </w:r>
            <w:proofErr w:type="spellEnd"/>
            <w:r w:rsidRPr="0052772E">
              <w:rPr>
                <w:sz w:val="26"/>
                <w:szCs w:val="26"/>
              </w:rPr>
              <w:t xml:space="preserve"> </w:t>
            </w:r>
            <w:proofErr w:type="spellStart"/>
            <w:r w:rsidRPr="0052772E">
              <w:rPr>
                <w:sz w:val="26"/>
                <w:szCs w:val="26"/>
              </w:rPr>
              <w:t>исполнения</w:t>
            </w:r>
            <w:proofErr w:type="spellEnd"/>
          </w:p>
        </w:tc>
        <w:tc>
          <w:tcPr>
            <w:tcW w:w="1849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  <w:proofErr w:type="spellStart"/>
            <w:r w:rsidRPr="0052772E">
              <w:rPr>
                <w:sz w:val="26"/>
                <w:szCs w:val="26"/>
              </w:rPr>
              <w:t>Показатель</w:t>
            </w:r>
            <w:proofErr w:type="spellEnd"/>
            <w:r w:rsidRPr="0052772E">
              <w:rPr>
                <w:sz w:val="26"/>
                <w:szCs w:val="26"/>
              </w:rPr>
              <w:t xml:space="preserve"> </w:t>
            </w:r>
            <w:proofErr w:type="spellStart"/>
            <w:r w:rsidRPr="0052772E">
              <w:rPr>
                <w:sz w:val="26"/>
                <w:szCs w:val="26"/>
              </w:rPr>
              <w:t>результата</w:t>
            </w:r>
            <w:proofErr w:type="spellEnd"/>
          </w:p>
        </w:tc>
      </w:tr>
      <w:tr w:rsidR="00E0408C" w:rsidRPr="0009404A" w:rsidTr="0052772E">
        <w:tc>
          <w:tcPr>
            <w:tcW w:w="683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17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78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85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376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49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00E25" w:rsidRPr="0009404A" w:rsidTr="0052772E">
        <w:tc>
          <w:tcPr>
            <w:tcW w:w="683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E0408C" w:rsidRPr="0009404A" w:rsidRDefault="00E0408C" w:rsidP="00E0408C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0408C" w:rsidRPr="0009404A" w:rsidRDefault="00E0408C" w:rsidP="00E0408C">
      <w:pPr>
        <w:rPr>
          <w:sz w:val="28"/>
          <w:szCs w:val="28"/>
        </w:rPr>
      </w:pPr>
    </w:p>
    <w:p w:rsidR="00E0408C" w:rsidRPr="00FC0F64" w:rsidRDefault="00E0408C" w:rsidP="00E0408C"/>
    <w:p w:rsidR="00E0408C" w:rsidRPr="00FC0F64" w:rsidRDefault="00E0408C" w:rsidP="00E0408C">
      <w:pPr>
        <w:spacing w:after="200" w:line="276" w:lineRule="auto"/>
      </w:pPr>
      <w:r w:rsidRPr="00FC0F64">
        <w:br w:type="page"/>
      </w: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067F29" w:rsidTr="00253C12">
        <w:tc>
          <w:tcPr>
            <w:tcW w:w="5070" w:type="dxa"/>
          </w:tcPr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9E31FC" w:rsidRDefault="009E31FC" w:rsidP="009E31FC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sz w:val="28"/>
                <w:szCs w:val="28"/>
                <w:lang w:val="ru-RU"/>
              </w:rPr>
              <w:t xml:space="preserve">№ 5                                                             </w:t>
            </w:r>
            <w:r w:rsidRPr="00964640">
              <w:rPr>
                <w:sz w:val="28"/>
                <w:szCs w:val="28"/>
                <w:lang w:val="ru-RU"/>
              </w:rPr>
              <w:t xml:space="preserve">к </w:t>
            </w:r>
            <w:r w:rsidRPr="00964640">
              <w:rPr>
                <w:sz w:val="28"/>
                <w:szCs w:val="28"/>
                <w:lang w:val="ru-RU" w:eastAsia="ar-SA"/>
              </w:rPr>
              <w:t xml:space="preserve">Положению </w:t>
            </w:r>
            <w:r w:rsidRPr="00067F29">
              <w:rPr>
                <w:sz w:val="28"/>
                <w:szCs w:val="28"/>
                <w:lang w:val="ru-RU" w:eastAsia="ar-SA"/>
              </w:rPr>
              <w:t>об организации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067F29">
              <w:rPr>
                <w:sz w:val="28"/>
                <w:szCs w:val="28"/>
                <w:lang w:val="ru-RU"/>
              </w:rPr>
              <w:t>Дальнереченском</w:t>
            </w:r>
            <w:proofErr w:type="gramEnd"/>
            <w:r w:rsidRPr="00067F29">
              <w:rPr>
                <w:sz w:val="28"/>
                <w:szCs w:val="28"/>
                <w:lang w:val="ru-RU"/>
              </w:rPr>
              <w:t xml:space="preserve"> городском округе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системы внутреннего обеспечения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соответствия требованиям</w:t>
            </w:r>
          </w:p>
          <w:p w:rsidR="009E31FC" w:rsidRDefault="009E31FC" w:rsidP="009E31FC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антимонопольного законодательства</w:t>
            </w:r>
          </w:p>
          <w:p w:rsidR="009E31FC" w:rsidRDefault="009E31FC" w:rsidP="009E31FC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067F29">
              <w:rPr>
                <w:bCs/>
                <w:sz w:val="28"/>
                <w:szCs w:val="28"/>
                <w:lang w:val="ru-RU"/>
              </w:rPr>
              <w:t xml:space="preserve">(антимонопольного </w:t>
            </w:r>
            <w:proofErr w:type="spellStart"/>
            <w:r w:rsidRPr="00067F29">
              <w:rPr>
                <w:bCs/>
                <w:sz w:val="28"/>
                <w:szCs w:val="28"/>
                <w:lang w:val="ru-RU"/>
              </w:rPr>
              <w:t>комплаенса</w:t>
            </w:r>
            <w:proofErr w:type="spellEnd"/>
            <w:r w:rsidRPr="00067F29">
              <w:rPr>
                <w:bCs/>
                <w:sz w:val="28"/>
                <w:szCs w:val="28"/>
                <w:lang w:val="ru-RU"/>
              </w:rPr>
              <w:t>)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утвержденное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постановлением администрации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Дальнереченского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городского округа </w:t>
            </w:r>
          </w:p>
          <w:p w:rsidR="00067F29" w:rsidRDefault="009E31FC" w:rsidP="009E31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4213A1">
              <w:rPr>
                <w:sz w:val="28"/>
                <w:szCs w:val="28"/>
                <w:lang w:val="ru-RU"/>
              </w:rPr>
              <w:t>«12» августа 2020</w:t>
            </w:r>
            <w:r w:rsidR="004213A1" w:rsidRPr="00964640">
              <w:rPr>
                <w:sz w:val="28"/>
                <w:szCs w:val="28"/>
                <w:lang w:val="ru-RU"/>
              </w:rPr>
              <w:t xml:space="preserve">г.   № </w:t>
            </w:r>
            <w:r w:rsidR="004213A1">
              <w:rPr>
                <w:sz w:val="28"/>
                <w:szCs w:val="28"/>
                <w:lang w:val="ru-RU"/>
              </w:rPr>
              <w:t>671</w:t>
            </w:r>
          </w:p>
        </w:tc>
      </w:tr>
    </w:tbl>
    <w:p w:rsidR="009E31FC" w:rsidRDefault="009E31FC" w:rsidP="00E0408C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</w:p>
    <w:p w:rsidR="00E0408C" w:rsidRPr="00E81683" w:rsidRDefault="00E0408C" w:rsidP="00E0408C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  <w:r w:rsidRPr="00E81683">
        <w:rPr>
          <w:sz w:val="28"/>
          <w:szCs w:val="28"/>
          <w:lang w:val="ru-RU"/>
        </w:rPr>
        <w:t>Методика расчета ключевых показателей эффективности</w:t>
      </w:r>
    </w:p>
    <w:p w:rsidR="00E0408C" w:rsidRPr="0009404A" w:rsidRDefault="00E0408C" w:rsidP="00E0408C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  <w:r w:rsidRPr="0009404A">
        <w:rPr>
          <w:sz w:val="28"/>
          <w:szCs w:val="28"/>
          <w:lang w:val="ru-RU"/>
        </w:rPr>
        <w:t xml:space="preserve">функционирования антимонопольного </w:t>
      </w:r>
      <w:proofErr w:type="spellStart"/>
      <w:r w:rsidRPr="0009404A">
        <w:rPr>
          <w:sz w:val="28"/>
          <w:szCs w:val="28"/>
          <w:lang w:val="ru-RU"/>
        </w:rPr>
        <w:t>комплаенса</w:t>
      </w:r>
      <w:proofErr w:type="spellEnd"/>
      <w:r w:rsidRPr="0009404A">
        <w:rPr>
          <w:sz w:val="28"/>
          <w:szCs w:val="28"/>
          <w:lang w:val="ru-RU"/>
        </w:rPr>
        <w:t xml:space="preserve"> </w:t>
      </w:r>
      <w:proofErr w:type="gramStart"/>
      <w:r w:rsidRPr="0009404A">
        <w:rPr>
          <w:sz w:val="28"/>
          <w:szCs w:val="28"/>
          <w:lang w:val="ru-RU"/>
        </w:rPr>
        <w:t>в</w:t>
      </w:r>
      <w:proofErr w:type="gramEnd"/>
      <w:r w:rsidRPr="0009404A">
        <w:rPr>
          <w:sz w:val="28"/>
          <w:szCs w:val="28"/>
          <w:lang w:val="ru-RU"/>
        </w:rPr>
        <w:t xml:space="preserve"> </w:t>
      </w:r>
      <w:proofErr w:type="gramStart"/>
      <w:r w:rsidR="00E81683">
        <w:rPr>
          <w:sz w:val="28"/>
          <w:szCs w:val="28"/>
          <w:lang w:val="ru-RU"/>
        </w:rPr>
        <w:t>Дальнереченском</w:t>
      </w:r>
      <w:proofErr w:type="gramEnd"/>
      <w:r w:rsidR="00E81683">
        <w:rPr>
          <w:sz w:val="28"/>
          <w:szCs w:val="28"/>
          <w:lang w:val="ru-RU"/>
        </w:rPr>
        <w:t xml:space="preserve"> городском округе</w:t>
      </w:r>
    </w:p>
    <w:p w:rsidR="00E0408C" w:rsidRPr="0009404A" w:rsidRDefault="00E0408C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0408C" w:rsidRPr="0009404A" w:rsidRDefault="00E0408C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09404A">
        <w:rPr>
          <w:sz w:val="28"/>
          <w:szCs w:val="28"/>
          <w:lang w:val="ru-RU"/>
        </w:rPr>
        <w:t xml:space="preserve">1. Настоящая Методика определяет перечень и порядок расчета ключевых показателей эффективности функционирования антимонопольного </w:t>
      </w:r>
      <w:proofErr w:type="spellStart"/>
      <w:r w:rsidRPr="0009404A">
        <w:rPr>
          <w:sz w:val="28"/>
          <w:szCs w:val="28"/>
          <w:lang w:val="ru-RU"/>
        </w:rPr>
        <w:t>комплаенса</w:t>
      </w:r>
      <w:proofErr w:type="spellEnd"/>
      <w:r w:rsidRPr="0009404A">
        <w:rPr>
          <w:sz w:val="28"/>
          <w:szCs w:val="28"/>
          <w:lang w:val="ru-RU"/>
        </w:rPr>
        <w:t xml:space="preserve"> в</w:t>
      </w:r>
      <w:r w:rsidR="000014BF">
        <w:rPr>
          <w:sz w:val="28"/>
          <w:szCs w:val="28"/>
          <w:lang w:val="ru-RU"/>
        </w:rPr>
        <w:t xml:space="preserve"> администрации</w:t>
      </w:r>
      <w:r w:rsidRPr="0009404A">
        <w:rPr>
          <w:sz w:val="28"/>
          <w:szCs w:val="28"/>
          <w:lang w:val="ru-RU"/>
        </w:rPr>
        <w:t xml:space="preserve"> </w:t>
      </w:r>
      <w:proofErr w:type="spellStart"/>
      <w:r w:rsidR="000014BF">
        <w:rPr>
          <w:sz w:val="28"/>
          <w:szCs w:val="28"/>
          <w:lang w:val="ru-RU"/>
        </w:rPr>
        <w:t>Дальнереченского</w:t>
      </w:r>
      <w:proofErr w:type="spellEnd"/>
      <w:r w:rsidR="000014BF">
        <w:rPr>
          <w:sz w:val="28"/>
          <w:szCs w:val="28"/>
          <w:lang w:val="ru-RU"/>
        </w:rPr>
        <w:t xml:space="preserve"> городского округа</w:t>
      </w:r>
      <w:r w:rsidRPr="0009404A">
        <w:rPr>
          <w:sz w:val="28"/>
          <w:szCs w:val="28"/>
          <w:lang w:val="ru-RU"/>
        </w:rPr>
        <w:t>.</w:t>
      </w:r>
    </w:p>
    <w:p w:rsidR="00E0408C" w:rsidRPr="0009404A" w:rsidRDefault="00E0408C" w:rsidP="00E0408C">
      <w:pPr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09404A">
        <w:rPr>
          <w:sz w:val="28"/>
          <w:szCs w:val="28"/>
          <w:lang w:val="ru-RU"/>
        </w:rPr>
        <w:t>2. Ключевые показатели эффективности и критерии их оценки утверждаются, изменяются и дополняются (по мере необходимости) главой</w:t>
      </w:r>
      <w:r w:rsidR="000014BF">
        <w:rPr>
          <w:sz w:val="28"/>
          <w:szCs w:val="28"/>
          <w:lang w:val="ru-RU"/>
        </w:rPr>
        <w:t xml:space="preserve"> администрации</w:t>
      </w:r>
      <w:r w:rsidRPr="0009404A">
        <w:rPr>
          <w:sz w:val="28"/>
          <w:szCs w:val="28"/>
          <w:lang w:val="ru-RU"/>
        </w:rPr>
        <w:t xml:space="preserve"> </w:t>
      </w:r>
      <w:r w:rsidR="00402089">
        <w:rPr>
          <w:sz w:val="28"/>
          <w:szCs w:val="28"/>
          <w:lang w:val="ru-RU"/>
        </w:rPr>
        <w:t>Дальнереченском городском округе</w:t>
      </w:r>
      <w:r w:rsidRPr="0009404A">
        <w:rPr>
          <w:sz w:val="28"/>
          <w:szCs w:val="28"/>
          <w:lang w:val="ru-RU"/>
        </w:rPr>
        <w:t>.</w:t>
      </w:r>
    </w:p>
    <w:p w:rsidR="00E0408C" w:rsidRPr="0009404A" w:rsidRDefault="00430F90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0408C" w:rsidRPr="0009404A">
        <w:rPr>
          <w:sz w:val="28"/>
          <w:szCs w:val="28"/>
          <w:lang w:val="ru-RU"/>
        </w:rPr>
        <w:t xml:space="preserve">. Настоящая Методика расчета ключевых показателей эффективности функционирования антимонопольного </w:t>
      </w:r>
      <w:proofErr w:type="spellStart"/>
      <w:r w:rsidR="00E0408C" w:rsidRPr="0009404A">
        <w:rPr>
          <w:sz w:val="28"/>
          <w:szCs w:val="28"/>
          <w:lang w:val="ru-RU"/>
        </w:rPr>
        <w:t>комплаенса</w:t>
      </w:r>
      <w:proofErr w:type="spellEnd"/>
      <w:r w:rsidR="00E0408C" w:rsidRPr="0009404A">
        <w:rPr>
          <w:sz w:val="28"/>
          <w:szCs w:val="28"/>
          <w:lang w:val="ru-RU"/>
        </w:rPr>
        <w:t xml:space="preserve"> в</w:t>
      </w:r>
      <w:r w:rsidR="000014BF">
        <w:rPr>
          <w:sz w:val="28"/>
          <w:szCs w:val="28"/>
          <w:lang w:val="ru-RU"/>
        </w:rPr>
        <w:t xml:space="preserve"> администрации</w:t>
      </w:r>
      <w:r w:rsidR="00E0408C" w:rsidRPr="0009404A">
        <w:rPr>
          <w:sz w:val="28"/>
          <w:szCs w:val="28"/>
          <w:lang w:val="ru-RU"/>
        </w:rPr>
        <w:t xml:space="preserve"> </w:t>
      </w:r>
      <w:proofErr w:type="spellStart"/>
      <w:r w:rsidR="000014BF">
        <w:rPr>
          <w:sz w:val="28"/>
          <w:szCs w:val="28"/>
          <w:lang w:val="ru-RU"/>
        </w:rPr>
        <w:t>Дальнереченского</w:t>
      </w:r>
      <w:proofErr w:type="spellEnd"/>
      <w:r w:rsidR="000014BF">
        <w:rPr>
          <w:sz w:val="28"/>
          <w:szCs w:val="28"/>
          <w:lang w:val="ru-RU"/>
        </w:rPr>
        <w:t xml:space="preserve"> городского округа</w:t>
      </w:r>
      <w:r w:rsidR="00E0408C" w:rsidRPr="0009404A">
        <w:rPr>
          <w:sz w:val="28"/>
          <w:szCs w:val="28"/>
          <w:lang w:val="ru-RU"/>
        </w:rPr>
        <w:t xml:space="preserve"> является внутренним документом.</w:t>
      </w:r>
    </w:p>
    <w:p w:rsidR="00E0408C" w:rsidRPr="0009404A" w:rsidRDefault="00430F90" w:rsidP="00E0408C">
      <w:pPr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0408C" w:rsidRPr="0009404A">
        <w:rPr>
          <w:sz w:val="28"/>
          <w:szCs w:val="28"/>
          <w:lang w:val="ru-RU"/>
        </w:rPr>
        <w:t xml:space="preserve">. Периодом, за который производится оценка эффективности функционирования антимонопольного </w:t>
      </w:r>
      <w:proofErr w:type="spellStart"/>
      <w:r w:rsidR="00E0408C" w:rsidRPr="0009404A">
        <w:rPr>
          <w:sz w:val="28"/>
          <w:szCs w:val="28"/>
          <w:lang w:val="ru-RU"/>
        </w:rPr>
        <w:t>комплаенса</w:t>
      </w:r>
      <w:proofErr w:type="spellEnd"/>
      <w:r w:rsidR="00E0408C" w:rsidRPr="0009404A">
        <w:rPr>
          <w:sz w:val="28"/>
          <w:szCs w:val="28"/>
          <w:lang w:val="ru-RU"/>
        </w:rPr>
        <w:t>, является календарный год.</w:t>
      </w:r>
    </w:p>
    <w:p w:rsidR="00E0408C" w:rsidRPr="0009404A" w:rsidRDefault="00430F90" w:rsidP="00E0408C">
      <w:pPr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0408C" w:rsidRPr="0009404A">
        <w:rPr>
          <w:sz w:val="28"/>
          <w:szCs w:val="28"/>
          <w:lang w:val="ru-RU"/>
        </w:rPr>
        <w:t xml:space="preserve">. К ключевым показателям эффективности присвоен удельный вес – баллы, общей суммой 100 баллов. </w:t>
      </w:r>
    </w:p>
    <w:p w:rsidR="00E0408C" w:rsidRPr="0009404A" w:rsidRDefault="00E0408C" w:rsidP="00E0408C">
      <w:pPr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09404A">
        <w:rPr>
          <w:sz w:val="28"/>
          <w:szCs w:val="28"/>
          <w:lang w:val="ru-RU"/>
        </w:rPr>
        <w:t xml:space="preserve">В зависимости от набранной суммы баллов распределяются по условным группам. К группе «Высший уровень» относятся, </w:t>
      </w:r>
      <w:proofErr w:type="gramStart"/>
      <w:r w:rsidRPr="0009404A">
        <w:rPr>
          <w:sz w:val="28"/>
          <w:szCs w:val="28"/>
          <w:lang w:val="ru-RU"/>
        </w:rPr>
        <w:t>набравшие</w:t>
      </w:r>
      <w:proofErr w:type="gramEnd"/>
      <w:r w:rsidRPr="0009404A">
        <w:rPr>
          <w:sz w:val="28"/>
          <w:szCs w:val="28"/>
          <w:lang w:val="ru-RU"/>
        </w:rPr>
        <w:t xml:space="preserve"> от 80 до 100 баллов, к группе «Хороший уровень» – от 60 до 79 баллов, к группе «Удовлетворительный уровень» – от 40 до 59 баллов, к группе «Неудовлетворительный уровень» – от 0 до 39 баллов.</w:t>
      </w:r>
    </w:p>
    <w:p w:rsidR="00E0408C" w:rsidRPr="0009404A" w:rsidRDefault="00446652" w:rsidP="00E0408C">
      <w:pPr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0408C" w:rsidRPr="0009404A">
        <w:rPr>
          <w:sz w:val="28"/>
          <w:szCs w:val="28"/>
          <w:lang w:val="ru-RU"/>
        </w:rPr>
        <w:t xml:space="preserve">. 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</w:t>
      </w:r>
      <w:proofErr w:type="spellStart"/>
      <w:r w:rsidR="00E0408C" w:rsidRPr="0009404A">
        <w:rPr>
          <w:sz w:val="28"/>
          <w:szCs w:val="28"/>
          <w:lang w:val="ru-RU"/>
        </w:rPr>
        <w:t>комплаенса</w:t>
      </w:r>
      <w:proofErr w:type="spellEnd"/>
      <w:r w:rsidR="00E0408C" w:rsidRPr="0009404A">
        <w:rPr>
          <w:sz w:val="28"/>
          <w:szCs w:val="28"/>
          <w:lang w:val="ru-RU"/>
        </w:rPr>
        <w:t>.</w:t>
      </w:r>
    </w:p>
    <w:p w:rsidR="00067F29" w:rsidRDefault="00067F29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067F29" w:rsidRDefault="00067F29" w:rsidP="00E0408C">
      <w:pPr>
        <w:pStyle w:val="a4"/>
        <w:ind w:left="717"/>
        <w:jc w:val="center"/>
        <w:rPr>
          <w:sz w:val="28"/>
          <w:szCs w:val="28"/>
        </w:rPr>
      </w:pPr>
    </w:p>
    <w:p w:rsidR="00E0408C" w:rsidRPr="0009404A" w:rsidRDefault="00E0408C" w:rsidP="00E0408C">
      <w:pPr>
        <w:pStyle w:val="a4"/>
        <w:ind w:left="717"/>
        <w:jc w:val="center"/>
        <w:rPr>
          <w:sz w:val="28"/>
          <w:szCs w:val="28"/>
        </w:rPr>
      </w:pPr>
      <w:r w:rsidRPr="0009404A">
        <w:rPr>
          <w:sz w:val="28"/>
          <w:szCs w:val="28"/>
        </w:rPr>
        <w:lastRenderedPageBreak/>
        <w:t>Ключевые показатели эффективности функционирования</w:t>
      </w:r>
    </w:p>
    <w:p w:rsidR="00E0408C" w:rsidRPr="000014BF" w:rsidRDefault="00E0408C" w:rsidP="000014BF">
      <w:pPr>
        <w:pStyle w:val="a4"/>
        <w:ind w:left="717"/>
        <w:jc w:val="center"/>
        <w:rPr>
          <w:sz w:val="28"/>
          <w:szCs w:val="28"/>
        </w:rPr>
      </w:pPr>
      <w:r w:rsidRPr="0009404A">
        <w:rPr>
          <w:sz w:val="28"/>
          <w:szCs w:val="28"/>
        </w:rPr>
        <w:t xml:space="preserve">антимонопольного </w:t>
      </w:r>
      <w:proofErr w:type="spellStart"/>
      <w:r w:rsidRPr="0009404A">
        <w:rPr>
          <w:sz w:val="28"/>
          <w:szCs w:val="28"/>
        </w:rPr>
        <w:t>комплаенса</w:t>
      </w:r>
      <w:proofErr w:type="spellEnd"/>
      <w:r w:rsidRPr="0009404A">
        <w:rPr>
          <w:sz w:val="28"/>
          <w:szCs w:val="28"/>
        </w:rPr>
        <w:t xml:space="preserve"> в</w:t>
      </w:r>
      <w:r w:rsidR="000014BF">
        <w:rPr>
          <w:sz w:val="28"/>
          <w:szCs w:val="28"/>
        </w:rPr>
        <w:t xml:space="preserve"> администрации</w:t>
      </w:r>
      <w:r w:rsidRPr="0009404A">
        <w:rPr>
          <w:sz w:val="28"/>
          <w:szCs w:val="28"/>
        </w:rPr>
        <w:t xml:space="preserve"> </w:t>
      </w:r>
      <w:proofErr w:type="spellStart"/>
      <w:r w:rsidR="000014BF">
        <w:rPr>
          <w:sz w:val="28"/>
          <w:szCs w:val="28"/>
        </w:rPr>
        <w:t>Дальнереченского</w:t>
      </w:r>
      <w:proofErr w:type="spellEnd"/>
      <w:r w:rsidR="000014BF">
        <w:rPr>
          <w:sz w:val="28"/>
          <w:szCs w:val="28"/>
        </w:rPr>
        <w:t xml:space="preserve"> городского округа</w:t>
      </w:r>
      <w:r w:rsidRPr="000014BF">
        <w:rPr>
          <w:sz w:val="28"/>
          <w:szCs w:val="28"/>
        </w:rPr>
        <w:t xml:space="preserve"> и критерии их оценки</w:t>
      </w:r>
    </w:p>
    <w:p w:rsidR="00E0408C" w:rsidRPr="000014BF" w:rsidRDefault="00E0408C" w:rsidP="00E0408C">
      <w:pPr>
        <w:ind w:firstLine="357"/>
        <w:jc w:val="center"/>
        <w:rPr>
          <w:sz w:val="28"/>
          <w:szCs w:val="28"/>
          <w:lang w:val="ru-RU" w:eastAsia="en-US" w:bidi="en-US"/>
        </w:rPr>
      </w:pPr>
    </w:p>
    <w:tbl>
      <w:tblPr>
        <w:tblW w:w="89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75"/>
        <w:gridCol w:w="4520"/>
        <w:gridCol w:w="1276"/>
        <w:gridCol w:w="1351"/>
        <w:gridCol w:w="1276"/>
      </w:tblGrid>
      <w:tr w:rsidR="00E0408C" w:rsidRPr="0009404A" w:rsidTr="00067F29">
        <w:trPr>
          <w:cantSplit/>
          <w:tblHeader/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</w:rPr>
              <w:t xml:space="preserve">№ </w:t>
            </w:r>
            <w:proofErr w:type="spellStart"/>
            <w:r w:rsidRPr="00690117"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proofErr w:type="spellStart"/>
            <w:r w:rsidRPr="00690117">
              <w:rPr>
                <w:sz w:val="24"/>
                <w:szCs w:val="24"/>
              </w:rPr>
              <w:t>Ключевой</w:t>
            </w:r>
            <w:proofErr w:type="spellEnd"/>
            <w:r w:rsidRPr="00690117">
              <w:rPr>
                <w:sz w:val="24"/>
                <w:szCs w:val="24"/>
              </w:rPr>
              <w:t xml:space="preserve"> </w:t>
            </w:r>
            <w:proofErr w:type="spellStart"/>
            <w:r w:rsidRPr="00690117">
              <w:rPr>
                <w:sz w:val="24"/>
                <w:szCs w:val="24"/>
              </w:rPr>
              <w:t>показатель</w:t>
            </w:r>
            <w:proofErr w:type="spellEnd"/>
            <w:r w:rsidRPr="00690117">
              <w:rPr>
                <w:sz w:val="24"/>
                <w:szCs w:val="24"/>
              </w:rPr>
              <w:t xml:space="preserve"> </w:t>
            </w:r>
            <w:proofErr w:type="spellStart"/>
            <w:r w:rsidRPr="00690117">
              <w:rPr>
                <w:sz w:val="24"/>
                <w:szCs w:val="24"/>
              </w:rPr>
              <w:t>эффективности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proofErr w:type="spellStart"/>
            <w:r w:rsidRPr="00690117">
              <w:rPr>
                <w:sz w:val="24"/>
                <w:szCs w:val="24"/>
              </w:rPr>
              <w:t>Критерии</w:t>
            </w:r>
            <w:proofErr w:type="spellEnd"/>
            <w:r w:rsidRPr="00690117">
              <w:rPr>
                <w:sz w:val="24"/>
                <w:szCs w:val="24"/>
              </w:rPr>
              <w:t xml:space="preserve"> </w:t>
            </w:r>
            <w:proofErr w:type="spellStart"/>
            <w:r w:rsidRPr="00690117">
              <w:rPr>
                <w:sz w:val="24"/>
                <w:szCs w:val="24"/>
              </w:rPr>
              <w:t>оценки</w:t>
            </w:r>
            <w:proofErr w:type="spellEnd"/>
            <w:r w:rsidRPr="00690117">
              <w:rPr>
                <w:sz w:val="24"/>
                <w:szCs w:val="24"/>
              </w:rPr>
              <w:t xml:space="preserve"> </w:t>
            </w: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 xml:space="preserve">в </w:t>
            </w:r>
            <w:proofErr w:type="spellStart"/>
            <w:r w:rsidRPr="00690117">
              <w:rPr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proofErr w:type="spellStart"/>
            <w:r w:rsidRPr="00690117">
              <w:rPr>
                <w:sz w:val="24"/>
                <w:szCs w:val="24"/>
              </w:rPr>
              <w:t>Факт</w:t>
            </w:r>
            <w:proofErr w:type="spellEnd"/>
            <w:r w:rsidRPr="00690117">
              <w:rPr>
                <w:sz w:val="24"/>
                <w:szCs w:val="24"/>
              </w:rPr>
              <w:t xml:space="preserve"> (</w:t>
            </w:r>
            <w:proofErr w:type="spellStart"/>
            <w:r w:rsidRPr="00690117">
              <w:rPr>
                <w:sz w:val="24"/>
                <w:szCs w:val="24"/>
              </w:rPr>
              <w:t>единица</w:t>
            </w:r>
            <w:proofErr w:type="spellEnd"/>
            <w:r w:rsidRPr="0069011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proofErr w:type="spellStart"/>
            <w:r w:rsidRPr="00690117">
              <w:rPr>
                <w:sz w:val="24"/>
                <w:szCs w:val="24"/>
              </w:rPr>
              <w:t>Оценка</w:t>
            </w:r>
            <w:proofErr w:type="spellEnd"/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 xml:space="preserve">в </w:t>
            </w:r>
            <w:proofErr w:type="spellStart"/>
            <w:r w:rsidRPr="00690117">
              <w:rPr>
                <w:sz w:val="24"/>
                <w:szCs w:val="24"/>
              </w:rPr>
              <w:t>баллах</w:t>
            </w:r>
            <w:proofErr w:type="spellEnd"/>
          </w:p>
        </w:tc>
      </w:tr>
      <w:tr w:rsidR="00E0408C" w:rsidRPr="0009404A" w:rsidTr="00067F29">
        <w:trPr>
          <w:cantSplit/>
          <w:trHeight w:val="510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Отсутствие нарушений антимонопольного законодательства в текущем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ind w:firstLine="360"/>
              <w:jc w:val="center"/>
              <w:rPr>
                <w:sz w:val="24"/>
                <w:szCs w:val="24"/>
                <w:lang w:val="ru-RU"/>
              </w:rPr>
            </w:pP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30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ind w:first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ind w:firstLine="360"/>
              <w:jc w:val="center"/>
              <w:rPr>
                <w:sz w:val="24"/>
                <w:szCs w:val="24"/>
              </w:rPr>
            </w:pPr>
          </w:p>
        </w:tc>
      </w:tr>
      <w:tr w:rsidR="00E0408C" w:rsidRPr="0009404A" w:rsidTr="00067F29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spacing w:after="160" w:line="259" w:lineRule="auto"/>
              <w:rPr>
                <w:sz w:val="24"/>
                <w:szCs w:val="24"/>
                <w:lang w:val="ru-RU" w:bidi="en-US"/>
              </w:rPr>
            </w:pPr>
            <w:r w:rsidRPr="00690117">
              <w:rPr>
                <w:sz w:val="24"/>
                <w:szCs w:val="24"/>
                <w:lang w:val="ru-RU"/>
              </w:rPr>
              <w:t xml:space="preserve">Проведение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 w:rsidRPr="00690117">
              <w:rPr>
                <w:sz w:val="24"/>
                <w:szCs w:val="24"/>
                <w:lang w:val="ru-RU"/>
              </w:rPr>
              <w:t>комплаенсом</w:t>
            </w:r>
            <w:proofErr w:type="spellEnd"/>
            <w:r w:rsidRPr="00690117">
              <w:rPr>
                <w:sz w:val="24"/>
                <w:szCs w:val="24"/>
                <w:lang w:val="ru-RU"/>
              </w:rPr>
              <w:t xml:space="preserve"> – 4 единицы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</w:tr>
      <w:tr w:rsidR="00E0408C" w:rsidRPr="0009404A" w:rsidTr="00067F29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Выполнение плана мероприятий «дорожной карты» по снижению рисков нарушения антимонопольного законодательства</w:t>
            </w:r>
          </w:p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- отсутствуют необоснованные отклонения от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</w:tr>
      <w:tr w:rsidR="00E0408C" w:rsidRPr="0009404A" w:rsidTr="00067F29">
        <w:trPr>
          <w:cantSplit/>
          <w:trHeight w:val="2107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Наличие в карте рисков:</w:t>
            </w:r>
          </w:p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 xml:space="preserve"> - рисков высокого уровня;</w:t>
            </w:r>
          </w:p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- рисков существенного уровня;</w:t>
            </w:r>
          </w:p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- рисков незначительного уровня;</w:t>
            </w:r>
          </w:p>
          <w:p w:rsidR="00E0408C" w:rsidRPr="00690117" w:rsidRDefault="00E0408C" w:rsidP="00CE56AF">
            <w:pPr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 xml:space="preserve">- </w:t>
            </w:r>
            <w:proofErr w:type="spellStart"/>
            <w:r w:rsidRPr="00690117">
              <w:rPr>
                <w:sz w:val="24"/>
                <w:szCs w:val="24"/>
              </w:rPr>
              <w:t>низкого</w:t>
            </w:r>
            <w:proofErr w:type="spellEnd"/>
            <w:r w:rsidRPr="00690117">
              <w:rPr>
                <w:sz w:val="24"/>
                <w:szCs w:val="24"/>
              </w:rPr>
              <w:t xml:space="preserve"> </w:t>
            </w:r>
            <w:proofErr w:type="spellStart"/>
            <w:r w:rsidRPr="00690117">
              <w:rPr>
                <w:sz w:val="24"/>
                <w:szCs w:val="24"/>
              </w:rPr>
              <w:t>уровня</w:t>
            </w:r>
            <w:proofErr w:type="spellEnd"/>
            <w:r w:rsidRPr="00690117">
              <w:rPr>
                <w:sz w:val="24"/>
                <w:szCs w:val="24"/>
              </w:rPr>
              <w:t>;</w:t>
            </w:r>
          </w:p>
          <w:p w:rsidR="00E0408C" w:rsidRPr="00690117" w:rsidRDefault="00E0408C" w:rsidP="00CE56AF">
            <w:pPr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90117">
              <w:rPr>
                <w:sz w:val="24"/>
                <w:szCs w:val="24"/>
              </w:rPr>
              <w:t>отсутствие</w:t>
            </w:r>
            <w:proofErr w:type="spellEnd"/>
            <w:proofErr w:type="gramEnd"/>
            <w:r w:rsidRPr="00690117">
              <w:rPr>
                <w:sz w:val="24"/>
                <w:szCs w:val="24"/>
              </w:rPr>
              <w:t xml:space="preserve"> </w:t>
            </w:r>
            <w:proofErr w:type="spellStart"/>
            <w:r w:rsidRPr="00690117">
              <w:rPr>
                <w:sz w:val="24"/>
                <w:szCs w:val="24"/>
              </w:rPr>
              <w:t>рисков</w:t>
            </w:r>
            <w:proofErr w:type="spellEnd"/>
            <w:r w:rsidRPr="00690117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0</w:t>
            </w: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2</w:t>
            </w: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5</w:t>
            </w: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8</w:t>
            </w: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</w:tr>
      <w:tr w:rsidR="00E0408C" w:rsidRPr="0009404A" w:rsidTr="00067F29">
        <w:trPr>
          <w:cantSplit/>
          <w:trHeight w:val="672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 xml:space="preserve">Отсутствие обоснованных замечаний, собранных при проведении анализа проектов нормативных правовых актов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</w:tr>
      <w:tr w:rsidR="00E0408C" w:rsidRPr="0009404A" w:rsidTr="00067F29">
        <w:trPr>
          <w:cantSplit/>
          <w:trHeight w:val="529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6.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 xml:space="preserve">Отсутствие обоснованных замечаний, собранных при проведении анализа нормативных правовых актов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08C" w:rsidRPr="0009404A" w:rsidRDefault="00E0408C" w:rsidP="00E0408C">
      <w:pPr>
        <w:jc w:val="right"/>
        <w:rPr>
          <w:sz w:val="28"/>
          <w:szCs w:val="28"/>
        </w:rPr>
      </w:pPr>
    </w:p>
    <w:sectPr w:rsidR="00E0408C" w:rsidRPr="0009404A" w:rsidSect="00DE5FF4">
      <w:pgSz w:w="11906" w:h="16838"/>
      <w:pgMar w:top="719" w:right="85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09C" w:rsidRDefault="00E6409C" w:rsidP="004B362F">
      <w:r>
        <w:separator/>
      </w:r>
    </w:p>
  </w:endnote>
  <w:endnote w:type="continuationSeparator" w:id="1">
    <w:p w:rsidR="00E6409C" w:rsidRDefault="00E6409C" w:rsidP="004B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09C" w:rsidRDefault="00E6409C" w:rsidP="004B362F">
      <w:r>
        <w:separator/>
      </w:r>
    </w:p>
  </w:footnote>
  <w:footnote w:type="continuationSeparator" w:id="1">
    <w:p w:rsidR="00E6409C" w:rsidRDefault="00E6409C" w:rsidP="004B3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07650A"/>
    <w:multiLevelType w:val="hybridMultilevel"/>
    <w:tmpl w:val="587C239C"/>
    <w:lvl w:ilvl="0" w:tplc="979CB20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190"/>
    <w:rsid w:val="000014BF"/>
    <w:rsid w:val="000018E3"/>
    <w:rsid w:val="00004A33"/>
    <w:rsid w:val="00032C69"/>
    <w:rsid w:val="0005177F"/>
    <w:rsid w:val="00067F29"/>
    <w:rsid w:val="000708F4"/>
    <w:rsid w:val="00070B18"/>
    <w:rsid w:val="00084480"/>
    <w:rsid w:val="0009404A"/>
    <w:rsid w:val="00094660"/>
    <w:rsid w:val="000B18BF"/>
    <w:rsid w:val="000D0D69"/>
    <w:rsid w:val="000E704D"/>
    <w:rsid w:val="001068A5"/>
    <w:rsid w:val="00116414"/>
    <w:rsid w:val="0011670C"/>
    <w:rsid w:val="00127B06"/>
    <w:rsid w:val="001478F2"/>
    <w:rsid w:val="001864A9"/>
    <w:rsid w:val="001B4589"/>
    <w:rsid w:val="001B47C0"/>
    <w:rsid w:val="001D19AF"/>
    <w:rsid w:val="00200095"/>
    <w:rsid w:val="00212DB1"/>
    <w:rsid w:val="00213761"/>
    <w:rsid w:val="002329A2"/>
    <w:rsid w:val="0024371E"/>
    <w:rsid w:val="00243950"/>
    <w:rsid w:val="002444C5"/>
    <w:rsid w:val="00247394"/>
    <w:rsid w:val="00253C12"/>
    <w:rsid w:val="0028217B"/>
    <w:rsid w:val="00287410"/>
    <w:rsid w:val="00303E82"/>
    <w:rsid w:val="003147C1"/>
    <w:rsid w:val="00320A07"/>
    <w:rsid w:val="00326DBE"/>
    <w:rsid w:val="00344E57"/>
    <w:rsid w:val="00364190"/>
    <w:rsid w:val="0038047F"/>
    <w:rsid w:val="003953A3"/>
    <w:rsid w:val="003B7231"/>
    <w:rsid w:val="003C247E"/>
    <w:rsid w:val="003D3E8D"/>
    <w:rsid w:val="003E01E0"/>
    <w:rsid w:val="00402089"/>
    <w:rsid w:val="00416FDE"/>
    <w:rsid w:val="004213A1"/>
    <w:rsid w:val="00422232"/>
    <w:rsid w:val="00425038"/>
    <w:rsid w:val="004306A1"/>
    <w:rsid w:val="00430C96"/>
    <w:rsid w:val="00430F90"/>
    <w:rsid w:val="00444B1E"/>
    <w:rsid w:val="00446652"/>
    <w:rsid w:val="004513A1"/>
    <w:rsid w:val="00454883"/>
    <w:rsid w:val="00466786"/>
    <w:rsid w:val="004A578C"/>
    <w:rsid w:val="004B362F"/>
    <w:rsid w:val="004E3549"/>
    <w:rsid w:val="004E5843"/>
    <w:rsid w:val="004F1A99"/>
    <w:rsid w:val="004F4794"/>
    <w:rsid w:val="00506163"/>
    <w:rsid w:val="0052772E"/>
    <w:rsid w:val="00532AFC"/>
    <w:rsid w:val="005337B0"/>
    <w:rsid w:val="005536F0"/>
    <w:rsid w:val="00557DDA"/>
    <w:rsid w:val="00575618"/>
    <w:rsid w:val="0059044D"/>
    <w:rsid w:val="005A749A"/>
    <w:rsid w:val="005E3E09"/>
    <w:rsid w:val="005E4AFF"/>
    <w:rsid w:val="006040DA"/>
    <w:rsid w:val="00610538"/>
    <w:rsid w:val="00662757"/>
    <w:rsid w:val="00666CF8"/>
    <w:rsid w:val="00671093"/>
    <w:rsid w:val="00681BE2"/>
    <w:rsid w:val="00690117"/>
    <w:rsid w:val="006E7846"/>
    <w:rsid w:val="006F7863"/>
    <w:rsid w:val="00700E25"/>
    <w:rsid w:val="00702BDA"/>
    <w:rsid w:val="00707981"/>
    <w:rsid w:val="0071487C"/>
    <w:rsid w:val="00716C9B"/>
    <w:rsid w:val="00723875"/>
    <w:rsid w:val="00793602"/>
    <w:rsid w:val="007958EA"/>
    <w:rsid w:val="00796432"/>
    <w:rsid w:val="007D5DF7"/>
    <w:rsid w:val="007E1FDF"/>
    <w:rsid w:val="008058BE"/>
    <w:rsid w:val="00816310"/>
    <w:rsid w:val="00854EB4"/>
    <w:rsid w:val="00857792"/>
    <w:rsid w:val="008604C8"/>
    <w:rsid w:val="00873028"/>
    <w:rsid w:val="0087425B"/>
    <w:rsid w:val="008937CD"/>
    <w:rsid w:val="00897CC2"/>
    <w:rsid w:val="008F0900"/>
    <w:rsid w:val="008F4B8D"/>
    <w:rsid w:val="008F6712"/>
    <w:rsid w:val="0090528B"/>
    <w:rsid w:val="00912AF6"/>
    <w:rsid w:val="0093235E"/>
    <w:rsid w:val="009428F2"/>
    <w:rsid w:val="00964640"/>
    <w:rsid w:val="00966652"/>
    <w:rsid w:val="009810CF"/>
    <w:rsid w:val="009912A3"/>
    <w:rsid w:val="009A275A"/>
    <w:rsid w:val="009A6ECD"/>
    <w:rsid w:val="009D02AC"/>
    <w:rsid w:val="009D5520"/>
    <w:rsid w:val="009E31FC"/>
    <w:rsid w:val="009F17C5"/>
    <w:rsid w:val="00A37E43"/>
    <w:rsid w:val="00A52D71"/>
    <w:rsid w:val="00A933D9"/>
    <w:rsid w:val="00A9526C"/>
    <w:rsid w:val="00AB2D95"/>
    <w:rsid w:val="00AF3D5A"/>
    <w:rsid w:val="00B07FDE"/>
    <w:rsid w:val="00B248B2"/>
    <w:rsid w:val="00B2751C"/>
    <w:rsid w:val="00B52C5F"/>
    <w:rsid w:val="00B57110"/>
    <w:rsid w:val="00B60ECF"/>
    <w:rsid w:val="00B72866"/>
    <w:rsid w:val="00B76559"/>
    <w:rsid w:val="00B7657F"/>
    <w:rsid w:val="00BB00FA"/>
    <w:rsid w:val="00BD4813"/>
    <w:rsid w:val="00BF5DB3"/>
    <w:rsid w:val="00BF7B31"/>
    <w:rsid w:val="00C02D2B"/>
    <w:rsid w:val="00C04B85"/>
    <w:rsid w:val="00C1149E"/>
    <w:rsid w:val="00C139DC"/>
    <w:rsid w:val="00C13A52"/>
    <w:rsid w:val="00C26DE9"/>
    <w:rsid w:val="00C5247A"/>
    <w:rsid w:val="00C613D1"/>
    <w:rsid w:val="00C90F82"/>
    <w:rsid w:val="00CA4E6D"/>
    <w:rsid w:val="00CB275D"/>
    <w:rsid w:val="00CB31C3"/>
    <w:rsid w:val="00CD7E32"/>
    <w:rsid w:val="00CE395E"/>
    <w:rsid w:val="00CE56AF"/>
    <w:rsid w:val="00CE762A"/>
    <w:rsid w:val="00D06F53"/>
    <w:rsid w:val="00D62293"/>
    <w:rsid w:val="00D63717"/>
    <w:rsid w:val="00D727D9"/>
    <w:rsid w:val="00D8641D"/>
    <w:rsid w:val="00D92B38"/>
    <w:rsid w:val="00DC7FD2"/>
    <w:rsid w:val="00DE5FF4"/>
    <w:rsid w:val="00DF4EB2"/>
    <w:rsid w:val="00E0408C"/>
    <w:rsid w:val="00E0535A"/>
    <w:rsid w:val="00E07E66"/>
    <w:rsid w:val="00E11741"/>
    <w:rsid w:val="00E14A56"/>
    <w:rsid w:val="00E16DCF"/>
    <w:rsid w:val="00E414BE"/>
    <w:rsid w:val="00E52491"/>
    <w:rsid w:val="00E56DE9"/>
    <w:rsid w:val="00E6409C"/>
    <w:rsid w:val="00E70529"/>
    <w:rsid w:val="00E72146"/>
    <w:rsid w:val="00E81683"/>
    <w:rsid w:val="00E834FA"/>
    <w:rsid w:val="00E8643B"/>
    <w:rsid w:val="00E914CD"/>
    <w:rsid w:val="00EA02F9"/>
    <w:rsid w:val="00EB267A"/>
    <w:rsid w:val="00EC4430"/>
    <w:rsid w:val="00EE4D02"/>
    <w:rsid w:val="00F04C80"/>
    <w:rsid w:val="00F0587C"/>
    <w:rsid w:val="00F17237"/>
    <w:rsid w:val="00F25554"/>
    <w:rsid w:val="00F260F9"/>
    <w:rsid w:val="00F72AC4"/>
    <w:rsid w:val="00F73EF9"/>
    <w:rsid w:val="00F773C8"/>
    <w:rsid w:val="00F94192"/>
    <w:rsid w:val="00FA2B90"/>
    <w:rsid w:val="00FC4F0B"/>
    <w:rsid w:val="00FD76F7"/>
    <w:rsid w:val="00FE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190"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1">
    <w:name w:val="heading 1"/>
    <w:basedOn w:val="a"/>
    <w:link w:val="10"/>
    <w:qFormat/>
    <w:rsid w:val="005337B0"/>
    <w:pPr>
      <w:suppressAutoHyphens w:val="0"/>
      <w:overflowPunct/>
      <w:autoSpaceDE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34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040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0408C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10">
    <w:name w:val="Заголовок 1 Знак"/>
    <w:basedOn w:val="a0"/>
    <w:link w:val="1"/>
    <w:rsid w:val="00E0408C"/>
    <w:rPr>
      <w:b/>
      <w:bCs/>
      <w:kern w:val="36"/>
      <w:sz w:val="48"/>
      <w:szCs w:val="48"/>
    </w:rPr>
  </w:style>
  <w:style w:type="character" w:styleId="a3">
    <w:name w:val="Hyperlink"/>
    <w:uiPriority w:val="99"/>
    <w:rsid w:val="00E040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408C"/>
    <w:pPr>
      <w:suppressAutoHyphens w:val="0"/>
      <w:overflowPunct/>
      <w:autoSpaceDE/>
      <w:ind w:left="720"/>
      <w:contextualSpacing/>
      <w:textAlignment w:val="auto"/>
    </w:pPr>
    <w:rPr>
      <w:sz w:val="24"/>
      <w:szCs w:val="24"/>
      <w:lang w:val="ru-RU" w:eastAsia="ru-RU"/>
    </w:rPr>
  </w:style>
  <w:style w:type="paragraph" w:customStyle="1" w:styleId="ConsPlusNormal">
    <w:name w:val="ConsPlusNormal"/>
    <w:rsid w:val="00E0408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5">
    <w:name w:val="Strong"/>
    <w:basedOn w:val="a0"/>
    <w:uiPriority w:val="22"/>
    <w:qFormat/>
    <w:rsid w:val="00E0408C"/>
    <w:rPr>
      <w:b/>
      <w:bCs/>
    </w:rPr>
  </w:style>
  <w:style w:type="paragraph" w:customStyle="1" w:styleId="Default">
    <w:name w:val="Default"/>
    <w:rsid w:val="00E0408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rsid w:val="00147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478F2"/>
    <w:rPr>
      <w:rFonts w:ascii="Tahoma" w:hAnsi="Tahoma" w:cs="Tahoma"/>
      <w:sz w:val="16"/>
      <w:szCs w:val="16"/>
      <w:lang w:val="en-US" w:eastAsia="zh-CN"/>
    </w:rPr>
  </w:style>
  <w:style w:type="paragraph" w:styleId="a8">
    <w:name w:val="header"/>
    <w:basedOn w:val="a"/>
    <w:link w:val="a9"/>
    <w:rsid w:val="004B36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B362F"/>
    <w:rPr>
      <w:lang w:val="en-US" w:eastAsia="zh-CN"/>
    </w:rPr>
  </w:style>
  <w:style w:type="paragraph" w:styleId="aa">
    <w:name w:val="footer"/>
    <w:basedOn w:val="a"/>
    <w:link w:val="ab"/>
    <w:rsid w:val="004B36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B362F"/>
    <w:rPr>
      <w:lang w:val="en-US" w:eastAsia="zh-CN"/>
    </w:rPr>
  </w:style>
  <w:style w:type="table" w:styleId="ac">
    <w:name w:val="Table Grid"/>
    <w:basedOn w:val="a1"/>
    <w:uiPriority w:val="59"/>
    <w:rsid w:val="00067F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E834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24EF-524D-4161-B10D-A1A333CA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17</Pages>
  <Words>2906</Words>
  <Characters>24398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adm44</dc:creator>
  <cp:lastModifiedBy>adm70</cp:lastModifiedBy>
  <cp:revision>11</cp:revision>
  <cp:lastPrinted>2020-08-18T04:43:00Z</cp:lastPrinted>
  <dcterms:created xsi:type="dcterms:W3CDTF">2020-07-08T07:08:00Z</dcterms:created>
  <dcterms:modified xsi:type="dcterms:W3CDTF">2020-08-24T00:24:00Z</dcterms:modified>
</cp:coreProperties>
</file>