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1A3" w:rsidRPr="00354D35" w:rsidRDefault="00482074" w:rsidP="00482074">
      <w:pPr>
        <w:spacing w:before="24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Дорожная кара </w:t>
      </w:r>
    </w:p>
    <w:p w:rsidR="00F041A3" w:rsidRPr="00DF04D1" w:rsidRDefault="00F041A3" w:rsidP="00482074">
      <w:pPr>
        <w:spacing w:before="240" w:line="240" w:lineRule="auto"/>
        <w:jc w:val="center"/>
        <w:rPr>
          <w:rFonts w:ascii="Times New Roman" w:hAnsi="Times New Roman" w:cs="Times New Roman"/>
        </w:rPr>
      </w:pPr>
      <w:r w:rsidRPr="00354D35">
        <w:rPr>
          <w:rFonts w:ascii="Times New Roman" w:hAnsi="Times New Roman" w:cs="Times New Roman"/>
        </w:rPr>
        <w:t xml:space="preserve">по реализации национального проекта «Малое и среднее предпринимательство и поддержка индивидуальной предпринимательской инициативы» на территории Дальнереченского городского округа </w:t>
      </w:r>
      <w:r w:rsidR="00DF04D1" w:rsidRPr="00DF04D1">
        <w:rPr>
          <w:rFonts w:ascii="Times New Roman" w:hAnsi="Times New Roman" w:cs="Times New Roman"/>
        </w:rPr>
        <w:t xml:space="preserve"> </w:t>
      </w:r>
      <w:r w:rsidR="00DF7B61">
        <w:rPr>
          <w:rFonts w:ascii="Times New Roman" w:hAnsi="Times New Roman" w:cs="Times New Roman"/>
        </w:rPr>
        <w:t xml:space="preserve">за </w:t>
      </w:r>
      <w:r w:rsidR="00545915">
        <w:rPr>
          <w:rFonts w:ascii="Times New Roman" w:hAnsi="Times New Roman" w:cs="Times New Roman"/>
        </w:rPr>
        <w:t>3</w:t>
      </w:r>
      <w:r w:rsidR="002B2CD1">
        <w:rPr>
          <w:rFonts w:ascii="Times New Roman" w:hAnsi="Times New Roman" w:cs="Times New Roman"/>
        </w:rPr>
        <w:t xml:space="preserve"> </w:t>
      </w:r>
      <w:r w:rsidR="004A6B41">
        <w:rPr>
          <w:rFonts w:ascii="Times New Roman" w:hAnsi="Times New Roman" w:cs="Times New Roman"/>
        </w:rPr>
        <w:t>кв.</w:t>
      </w:r>
      <w:r w:rsidR="00DF04D1">
        <w:rPr>
          <w:rFonts w:ascii="Times New Roman" w:hAnsi="Times New Roman" w:cs="Times New Roman"/>
        </w:rPr>
        <w:t xml:space="preserve"> 2020 год </w:t>
      </w:r>
    </w:p>
    <w:p w:rsidR="00F041A3" w:rsidRPr="00354D35" w:rsidRDefault="00F041A3" w:rsidP="00482074">
      <w:pPr>
        <w:tabs>
          <w:tab w:val="left" w:pos="7655"/>
        </w:tabs>
        <w:spacing w:before="240" w:line="240" w:lineRule="auto"/>
        <w:rPr>
          <w:rFonts w:ascii="Times New Roman" w:hAnsi="Times New Roman" w:cs="Times New Roman"/>
        </w:rPr>
      </w:pPr>
      <w:r w:rsidRPr="00354D35">
        <w:rPr>
          <w:rFonts w:ascii="Times New Roman" w:hAnsi="Times New Roman" w:cs="Times New Roman"/>
        </w:rPr>
        <w:t>Управленческая команда</w:t>
      </w:r>
    </w:p>
    <w:tbl>
      <w:tblPr>
        <w:tblW w:w="14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8"/>
        <w:gridCol w:w="5393"/>
        <w:gridCol w:w="4279"/>
        <w:gridCol w:w="4653"/>
      </w:tblGrid>
      <w:tr w:rsidR="00F041A3" w:rsidRPr="00354D35" w:rsidTr="00196377">
        <w:trPr>
          <w:trHeight w:val="27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D35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D35">
              <w:rPr>
                <w:rFonts w:ascii="Times New Roman" w:hAnsi="Times New Roman" w:cs="Times New Roman"/>
                <w:b/>
                <w:bCs/>
              </w:rPr>
              <w:t>Роль в команде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D35">
              <w:rPr>
                <w:rFonts w:ascii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D35">
              <w:rPr>
                <w:rFonts w:ascii="Times New Roman" w:hAnsi="Times New Roman" w:cs="Times New Roman"/>
                <w:b/>
                <w:bCs/>
              </w:rPr>
              <w:t>Занимаемая должность</w:t>
            </w:r>
          </w:p>
        </w:tc>
      </w:tr>
      <w:tr w:rsidR="00F041A3" w:rsidRPr="00354D35" w:rsidTr="00196377">
        <w:trPr>
          <w:trHeight w:val="55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Куратор проекта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Васильев Сергей Иванович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Глава администрации Дальнереченского городского округа </w:t>
            </w:r>
          </w:p>
        </w:tc>
      </w:tr>
      <w:tr w:rsidR="00F041A3" w:rsidRPr="00354D35" w:rsidTr="00196377">
        <w:trPr>
          <w:trHeight w:val="55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Руководитель проекта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Дзюба Ирина Геннадьевна 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Заместитель главы  администрации Дальнереченского городского округа </w:t>
            </w:r>
          </w:p>
        </w:tc>
      </w:tr>
      <w:tr w:rsidR="00F041A3" w:rsidRPr="00354D35" w:rsidTr="00196377">
        <w:trPr>
          <w:trHeight w:val="82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Руководитель направления «Изменения условий ведения бизнеса»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Матюшкина Валентина  Николаевна 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Начальник отдела  предпринимательства и потребительского рынка  </w:t>
            </w:r>
          </w:p>
        </w:tc>
      </w:tr>
      <w:tr w:rsidR="00F041A3" w:rsidRPr="00354D35" w:rsidTr="00196377">
        <w:trPr>
          <w:trHeight w:val="55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Руководитель направления «Акселерация»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Газдик Светлана Николаевна 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Начальник отдела муниципального  имущества </w:t>
            </w:r>
          </w:p>
        </w:tc>
      </w:tr>
      <w:tr w:rsidR="00F041A3" w:rsidRPr="00354D35" w:rsidTr="00196377">
        <w:trPr>
          <w:trHeight w:val="82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Руководитель направления «Популяризация»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Матюшкина Валентина  Николаевна 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Начальник отдела  предпринимательства и потребительского рынка  </w:t>
            </w:r>
          </w:p>
        </w:tc>
      </w:tr>
    </w:tbl>
    <w:p w:rsidR="00F041A3" w:rsidRPr="00354D35" w:rsidRDefault="00F041A3" w:rsidP="00F041A3">
      <w:pPr>
        <w:pStyle w:val="1"/>
        <w:tabs>
          <w:tab w:val="left" w:pos="7655"/>
        </w:tabs>
        <w:spacing w:after="0" w:line="240" w:lineRule="auto"/>
        <w:rPr>
          <w:rFonts w:ascii="Times New Roman" w:hAnsi="Times New Roman" w:cs="Times New Roman"/>
        </w:rPr>
      </w:pPr>
    </w:p>
    <w:p w:rsidR="00F041A3" w:rsidRPr="00354D35" w:rsidRDefault="00F041A3" w:rsidP="00F041A3">
      <w:pPr>
        <w:pStyle w:val="1"/>
        <w:numPr>
          <w:ilvl w:val="0"/>
          <w:numId w:val="1"/>
        </w:numPr>
        <w:tabs>
          <w:tab w:val="left" w:pos="7655"/>
        </w:tabs>
        <w:spacing w:after="0" w:line="240" w:lineRule="auto"/>
        <w:rPr>
          <w:rFonts w:ascii="Times New Roman" w:hAnsi="Times New Roman" w:cs="Times New Roman"/>
        </w:rPr>
      </w:pPr>
      <w:r w:rsidRPr="00354D35">
        <w:rPr>
          <w:rFonts w:ascii="Times New Roman" w:hAnsi="Times New Roman" w:cs="Times New Roman"/>
        </w:rPr>
        <w:t xml:space="preserve">Целевые показатели 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8"/>
        <w:gridCol w:w="4459"/>
        <w:gridCol w:w="1275"/>
        <w:gridCol w:w="1418"/>
        <w:gridCol w:w="1417"/>
        <w:gridCol w:w="1418"/>
        <w:gridCol w:w="1366"/>
        <w:gridCol w:w="1469"/>
        <w:gridCol w:w="1417"/>
      </w:tblGrid>
      <w:tr w:rsidR="00F041A3" w:rsidRPr="00354D35" w:rsidTr="0019637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D35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D35">
              <w:rPr>
                <w:rFonts w:ascii="Times New Roman" w:hAnsi="Times New Roman" w:cs="Times New Roman"/>
                <w:b/>
                <w:bCs/>
              </w:rPr>
              <w:t>Целевой показатель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D35">
              <w:rPr>
                <w:rFonts w:ascii="Times New Roman" w:hAnsi="Times New Roman" w:cs="Times New Roman"/>
                <w:b/>
                <w:bCs/>
              </w:rPr>
              <w:t>2018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D35">
              <w:rPr>
                <w:rFonts w:ascii="Times New Roman" w:hAnsi="Times New Roman" w:cs="Times New Roman"/>
                <w:b/>
                <w:bCs/>
              </w:rPr>
              <w:t>2019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D35">
              <w:rPr>
                <w:rFonts w:ascii="Times New Roman" w:hAnsi="Times New Roman" w:cs="Times New Roman"/>
                <w:b/>
                <w:bCs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D35">
              <w:rPr>
                <w:rFonts w:ascii="Times New Roman" w:hAnsi="Times New Roman" w:cs="Times New Roman"/>
                <w:b/>
                <w:bCs/>
              </w:rPr>
              <w:t>2021 год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D35">
              <w:rPr>
                <w:rFonts w:ascii="Times New Roman" w:hAnsi="Times New Roman" w:cs="Times New Roman"/>
                <w:b/>
                <w:bCs/>
              </w:rPr>
              <w:t>2022 год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D35">
              <w:rPr>
                <w:rFonts w:ascii="Times New Roman" w:hAnsi="Times New Roman" w:cs="Times New Roman"/>
                <w:b/>
                <w:bCs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D35">
              <w:rPr>
                <w:rFonts w:ascii="Times New Roman" w:hAnsi="Times New Roman" w:cs="Times New Roman"/>
                <w:b/>
                <w:bCs/>
              </w:rPr>
              <w:t>2024 год</w:t>
            </w:r>
          </w:p>
        </w:tc>
      </w:tr>
      <w:tr w:rsidR="00F041A3" w:rsidRPr="00354D35" w:rsidTr="0019637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Прирост оборота субъектов малого и среднего предпринимательства (далее – МСП),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B72E19" w:rsidRDefault="00F041A3" w:rsidP="0019637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72E19">
              <w:rPr>
                <w:rFonts w:ascii="Times New Roman" w:hAnsi="Times New Roman" w:cs="Times New Roman"/>
              </w:rPr>
              <w:t>Не менее 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44104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Не менее </w:t>
            </w:r>
            <w:r w:rsidR="00441041">
              <w:rPr>
                <w:rFonts w:ascii="Times New Roman" w:hAnsi="Times New Roman" w:cs="Times New Roman"/>
              </w:rPr>
              <w:t>2</w:t>
            </w:r>
            <w:r w:rsidRPr="00354D3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Не менее 3%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Не менее 3%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Не менее 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Не менее 3%</w:t>
            </w:r>
          </w:p>
        </w:tc>
      </w:tr>
      <w:tr w:rsidR="00F041A3" w:rsidRPr="00354D35" w:rsidTr="0019637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321D7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Число реализованных проектов субъектов МСП получивших поддержку в форме: гарантии, льготного кредита, </w:t>
            </w:r>
            <w:r w:rsidR="00321D71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54D35">
              <w:rPr>
                <w:rFonts w:ascii="Times New Roman" w:hAnsi="Times New Roman" w:cs="Times New Roman"/>
              </w:rPr>
              <w:t xml:space="preserve">икрозайма, льготного лизинга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B72E19" w:rsidRDefault="00F041A3" w:rsidP="0019637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72E19">
              <w:rPr>
                <w:rFonts w:ascii="Times New Roman" w:hAnsi="Times New Roman" w:cs="Times New Roman"/>
              </w:rPr>
              <w:t>Не менее 3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44206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Не менее </w:t>
            </w:r>
            <w:r w:rsidR="0044206D">
              <w:rPr>
                <w:rFonts w:ascii="Times New Roman" w:hAnsi="Times New Roman" w:cs="Times New Roman"/>
              </w:rPr>
              <w:t>2</w:t>
            </w:r>
            <w:r w:rsidRPr="00354D35">
              <w:rPr>
                <w:rFonts w:ascii="Times New Roman" w:hAnsi="Times New Roman" w:cs="Times New Roman"/>
              </w:rPr>
              <w:t xml:space="preserve">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44206D" w:rsidP="0044206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менее 3 </w:t>
            </w:r>
            <w:r w:rsidR="00F041A3" w:rsidRPr="00354D3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44206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Не менее </w:t>
            </w:r>
            <w:r w:rsidR="0044206D">
              <w:rPr>
                <w:rFonts w:ascii="Times New Roman" w:hAnsi="Times New Roman" w:cs="Times New Roman"/>
              </w:rPr>
              <w:t>3</w:t>
            </w:r>
            <w:r w:rsidRPr="00354D35">
              <w:rPr>
                <w:rFonts w:ascii="Times New Roman" w:hAnsi="Times New Roman" w:cs="Times New Roman"/>
              </w:rPr>
              <w:t xml:space="preserve"> ед.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44206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Не менее </w:t>
            </w:r>
            <w:r w:rsidR="0044206D">
              <w:rPr>
                <w:rFonts w:ascii="Times New Roman" w:hAnsi="Times New Roman" w:cs="Times New Roman"/>
              </w:rPr>
              <w:t>3</w:t>
            </w:r>
            <w:r w:rsidRPr="00354D35">
              <w:rPr>
                <w:rFonts w:ascii="Times New Roman" w:hAnsi="Times New Roman" w:cs="Times New Roman"/>
              </w:rPr>
              <w:t xml:space="preserve">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44206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Не менее </w:t>
            </w:r>
            <w:r w:rsidR="0044206D">
              <w:rPr>
                <w:rFonts w:ascii="Times New Roman" w:hAnsi="Times New Roman" w:cs="Times New Roman"/>
              </w:rPr>
              <w:t>3</w:t>
            </w:r>
            <w:r w:rsidRPr="00354D35">
              <w:rPr>
                <w:rFonts w:ascii="Times New Roman" w:hAnsi="Times New Roman" w:cs="Times New Roman"/>
              </w:rPr>
              <w:t xml:space="preserve"> ед.</w:t>
            </w:r>
          </w:p>
        </w:tc>
      </w:tr>
    </w:tbl>
    <w:p w:rsidR="00F041A3" w:rsidRPr="00354D35" w:rsidRDefault="00F041A3" w:rsidP="00F041A3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</w:rPr>
      </w:pPr>
    </w:p>
    <w:p w:rsidR="00F041A3" w:rsidRPr="00354D35" w:rsidRDefault="00F041A3" w:rsidP="00F041A3">
      <w:pPr>
        <w:tabs>
          <w:tab w:val="left" w:pos="7655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354D35">
        <w:rPr>
          <w:rFonts w:ascii="Times New Roman" w:hAnsi="Times New Roman" w:cs="Times New Roman"/>
        </w:rPr>
        <w:t>3.Мероприятия на 20</w:t>
      </w:r>
      <w:r w:rsidR="00562EBE">
        <w:rPr>
          <w:rFonts w:ascii="Times New Roman" w:hAnsi="Times New Roman" w:cs="Times New Roman"/>
        </w:rPr>
        <w:t>20</w:t>
      </w:r>
      <w:r w:rsidRPr="00354D35">
        <w:rPr>
          <w:rFonts w:ascii="Times New Roman" w:hAnsi="Times New Roman" w:cs="Times New Roman"/>
        </w:rPr>
        <w:t xml:space="preserve"> год</w:t>
      </w:r>
    </w:p>
    <w:tbl>
      <w:tblPr>
        <w:tblW w:w="15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4"/>
        <w:gridCol w:w="4410"/>
        <w:gridCol w:w="1787"/>
        <w:gridCol w:w="2769"/>
        <w:gridCol w:w="4351"/>
        <w:gridCol w:w="1695"/>
      </w:tblGrid>
      <w:tr w:rsidR="00270053" w:rsidRPr="00354D35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-131" w:firstLine="131"/>
              <w:jc w:val="center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Содержание мероприятия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Контрольные даты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Ответственный (ФИО, должность)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Ожидаемый результат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Показатель</w:t>
            </w:r>
          </w:p>
        </w:tc>
      </w:tr>
      <w:tr w:rsidR="00F041A3" w:rsidRPr="00354D35" w:rsidTr="00196377">
        <w:tc>
          <w:tcPr>
            <w:tcW w:w="15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F041A3">
            <w:pPr>
              <w:pStyle w:val="1"/>
              <w:numPr>
                <w:ilvl w:val="0"/>
                <w:numId w:val="2"/>
              </w:num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354D35">
              <w:rPr>
                <w:rFonts w:ascii="Times New Roman" w:hAnsi="Times New Roman" w:cs="Times New Roman"/>
                <w:i/>
                <w:iCs/>
              </w:rPr>
              <w:t>Изменение условий ведения бизнеса</w:t>
            </w:r>
          </w:p>
        </w:tc>
      </w:tr>
      <w:tr w:rsidR="0027005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 xml:space="preserve">Принята и реализуется муниципальная программа, предусматривающая </w:t>
            </w:r>
            <w:r w:rsidRPr="00392C84">
              <w:rPr>
                <w:rFonts w:ascii="Times New Roman" w:hAnsi="Times New Roman" w:cs="Times New Roman"/>
              </w:rPr>
              <w:lastRenderedPageBreak/>
              <w:t>мероприятия по поддержке и развитию субъектов МСП, включающая целевые показатели раздела 2 настоящего плана мероприятий</w:t>
            </w:r>
            <w:bookmarkStart w:id="0" w:name="_GoBack"/>
            <w:bookmarkEnd w:id="0"/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FE0A85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lastRenderedPageBreak/>
              <w:t>15.04.20</w:t>
            </w:r>
            <w:r w:rsidR="00FE0A8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 xml:space="preserve">Матюшкина В.Н. начальник отдела  </w:t>
            </w:r>
            <w:r w:rsidRPr="00392C84">
              <w:rPr>
                <w:rFonts w:ascii="Times New Roman" w:hAnsi="Times New Roman" w:cs="Times New Roman"/>
              </w:rPr>
              <w:lastRenderedPageBreak/>
              <w:t>предпринимательства и потребительского рынка;</w:t>
            </w:r>
          </w:p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62" w:rsidRPr="001A13F9" w:rsidRDefault="005B7362" w:rsidP="005B73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A13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Программа  развития МСП  актуализирована.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A13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 </w:t>
            </w:r>
            <w:r w:rsidRPr="001A13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администрации ДГО 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A13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25.03.2020 г. №250</w:t>
            </w:r>
            <w:r w:rsidRPr="001A13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«О продлении срока реализации и внесении изменений в муниципальную программу «Развитие малого и среднего предпринимательства на территории Дальнереченского городского округа на 2018-2020 годы», утверждённую постановлением  администрации </w:t>
            </w:r>
          </w:p>
          <w:p w:rsidR="005B7362" w:rsidRPr="001A13F9" w:rsidRDefault="005B7362" w:rsidP="005B73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A13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Дальнереченского городского округа от 28 февраля  2017</w:t>
            </w:r>
            <w:r w:rsidRPr="001A13F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A13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г. № 157</w:t>
            </w:r>
          </w:p>
          <w:p w:rsidR="00270053" w:rsidRPr="00392C84" w:rsidRDefault="00D754BB" w:rsidP="00270053">
            <w:pPr>
              <w:tabs>
                <w:tab w:val="left" w:pos="8820"/>
              </w:tabs>
              <w:ind w:right="76"/>
              <w:rPr>
                <w:rFonts w:ascii="Times New Roman" w:hAnsi="Times New Roman" w:cs="Times New Roman"/>
                <w:bCs/>
              </w:rPr>
            </w:pPr>
            <w:hyperlink r:id="rId8" w:history="1">
              <w:r w:rsidR="00270053" w:rsidRPr="003B5060">
                <w:rPr>
                  <w:rStyle w:val="a5"/>
                  <w:rFonts w:ascii="Times New Roman" w:hAnsi="Times New Roman" w:cs="Times New Roman"/>
                  <w:bCs/>
                </w:rPr>
                <w:t>http://dalnerokrug.ru/otdel-munitsipalnoj-sluzhby-kadrov-i-deloproizvodstva/deloproizvodstvo/pravovye-akty/item/10995-postanovlenie-administratsii-dalnerechenskogo-gorodskogo-okruga-250-ot-25-03-2020-g-o-prodlenii-sroka-realizatsii-i-vnesenii-izmenenij-v-munitsipalnuyu-programmu-razvitie-malogo-i-srednego-predprinimatelstva-na-territorii-dalnerechenskogo-gorodskogo-okruga-na-2018-2020-gody-utverzhdjonnuyu-postanovleniem-administratsii-dalnerechenskogo-gorodskogo-okruga-ot-28-fevralya-2017-g-157</w:t>
              </w:r>
            </w:hyperlink>
            <w:r w:rsidR="00270053" w:rsidRPr="00270053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lastRenderedPageBreak/>
              <w:t>Да</w:t>
            </w:r>
          </w:p>
        </w:tc>
      </w:tr>
      <w:tr w:rsidR="0027005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Утвержден состав совета по развитию малого и среднего предпринимательства при главе муниципального образования в состав которого входит не менее 50% субъектов МСП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FE0A85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15.04.20</w:t>
            </w:r>
            <w:r w:rsidR="00FE0A8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рынка;</w:t>
            </w:r>
          </w:p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18" w:rsidRPr="00392C84" w:rsidRDefault="00C87318" w:rsidP="00C87318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 xml:space="preserve">Утвержден состав совета по развитию малого и среднего предпринимательства при главе администрации ДГО, в  состав которого входит не </w:t>
            </w:r>
            <w:r w:rsidRPr="004317B1">
              <w:rPr>
                <w:rFonts w:ascii="Times New Roman" w:hAnsi="Times New Roman" w:cs="Times New Roman"/>
              </w:rPr>
              <w:t>менее 50% субъектов</w:t>
            </w:r>
            <w:r w:rsidRPr="00392C84">
              <w:rPr>
                <w:rFonts w:ascii="Times New Roman" w:hAnsi="Times New Roman" w:cs="Times New Roman"/>
              </w:rPr>
              <w:t xml:space="preserve"> МСП</w:t>
            </w:r>
          </w:p>
          <w:p w:rsidR="00C87318" w:rsidRPr="00392C84" w:rsidRDefault="00C87318" w:rsidP="00C87318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6"/>
              </w:rPr>
            </w:pPr>
            <w:r w:rsidRPr="00392C84">
              <w:rPr>
                <w:rFonts w:ascii="Times New Roman" w:hAnsi="Times New Roman" w:cs="Times New Roman"/>
                <w:szCs w:val="26"/>
              </w:rPr>
              <w:t xml:space="preserve"> постановление администрации Дальнереченского городского округа от 24.05.2019 г. № 364 «О создании Совета по улучшению инвестиционного климата и </w:t>
            </w:r>
            <w:r w:rsidRPr="00392C84">
              <w:rPr>
                <w:rFonts w:ascii="Times New Roman" w:hAnsi="Times New Roman" w:cs="Times New Roman"/>
                <w:szCs w:val="26"/>
              </w:rPr>
              <w:lastRenderedPageBreak/>
              <w:t xml:space="preserve">развитию предпринимательства при  главе  администрации Дальнереченского городского округа» </w:t>
            </w:r>
          </w:p>
          <w:p w:rsidR="00C87318" w:rsidRDefault="00D754BB" w:rsidP="00C87318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C87318" w:rsidRPr="00BD3181">
                <w:rPr>
                  <w:rStyle w:val="a5"/>
                  <w:rFonts w:ascii="Times New Roman" w:hAnsi="Times New Roman" w:cs="Times New Roman"/>
                </w:rPr>
                <w:t>http://dalnerokrug.ru/sovet-po-uluchsheniyu-investitsionnogo-klimata-i-razvitiyu-msp/polozhenie-i-sostav-sovet.html</w:t>
              </w:r>
            </w:hyperlink>
          </w:p>
          <w:p w:rsidR="00E3541E" w:rsidRPr="00392C84" w:rsidRDefault="00E3541E" w:rsidP="00E3541E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lastRenderedPageBreak/>
              <w:t>Да</w:t>
            </w:r>
          </w:p>
        </w:tc>
      </w:tr>
      <w:tr w:rsidR="00270053" w:rsidRPr="00392C84" w:rsidTr="00F25996">
        <w:trPr>
          <w:trHeight w:val="1866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EF5EA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lastRenderedPageBreak/>
              <w:t>1.</w:t>
            </w:r>
            <w:r w:rsidR="00EF5E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 xml:space="preserve">Организован и работает общественный орган* по совершенствованию контрольно-надзорной деятельности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562EBE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15.04.2</w:t>
            </w:r>
            <w:r w:rsidR="00562EB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Кузнецова А.В. начальник отдела экономики и прогнозирования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Default="00C87318" w:rsidP="00C87318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наделен функциями (полномочиями)</w:t>
            </w:r>
          </w:p>
          <w:p w:rsidR="003405FB" w:rsidRDefault="003405FB" w:rsidP="003405FB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совершенствованию конт</w:t>
            </w:r>
            <w:r w:rsidR="00C87318">
              <w:rPr>
                <w:rFonts w:ascii="Times New Roman" w:hAnsi="Times New Roman" w:cs="Times New Roman"/>
              </w:rPr>
              <w:t xml:space="preserve">рольно-надзорной </w:t>
            </w:r>
            <w:r>
              <w:rPr>
                <w:rFonts w:ascii="Times New Roman" w:hAnsi="Times New Roman" w:cs="Times New Roman"/>
              </w:rPr>
              <w:t>деятельностью (создана рабочая группы</w:t>
            </w:r>
          </w:p>
          <w:p w:rsidR="003405FB" w:rsidRDefault="003405FB" w:rsidP="003405FB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BD3181">
                <w:rPr>
                  <w:rStyle w:val="a5"/>
                  <w:rFonts w:ascii="Times New Roman" w:hAnsi="Times New Roman" w:cs="Times New Roman"/>
                </w:rPr>
                <w:t>http://dalnerokrug.ru/sovet-po-uluchsheniyu-investitsionnogo-klimata-i-razvitiyu-msp/polozhenie-i-sostav-sovet.html</w:t>
              </w:r>
            </w:hyperlink>
          </w:p>
          <w:p w:rsidR="00C87318" w:rsidRPr="00392C84" w:rsidRDefault="00C87318" w:rsidP="00C87318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Да</w:t>
            </w:r>
          </w:p>
        </w:tc>
      </w:tr>
      <w:tr w:rsidR="00270053" w:rsidRPr="00B72E19" w:rsidTr="00196377">
        <w:trPr>
          <w:trHeight w:val="2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B72E19" w:rsidRDefault="00F041A3" w:rsidP="00EF5EA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72E19">
              <w:rPr>
                <w:rFonts w:ascii="Times New Roman" w:hAnsi="Times New Roman" w:cs="Times New Roman"/>
              </w:rPr>
              <w:t>1.</w:t>
            </w:r>
            <w:r w:rsidR="00EF5E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B72E19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72E19">
              <w:rPr>
                <w:rFonts w:ascii="Times New Roman" w:hAnsi="Times New Roman" w:cs="Times New Roman"/>
              </w:rPr>
              <w:t>Сформирован, утвержден главой муниципального образования и размещен на официальном сайте администрации реестр видов контроля, с указанием пунктов, частей и статей федеральных и региональных нормативных правовых актов на основании которых осуществляется контроль, контактных данных должностных лиц, ответственных за осуществление каждого вида контроля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B72E19" w:rsidRDefault="00F041A3" w:rsidP="00562EBE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72E19">
              <w:rPr>
                <w:rFonts w:ascii="Times New Roman" w:hAnsi="Times New Roman" w:cs="Times New Roman"/>
              </w:rPr>
              <w:t>01.06.20</w:t>
            </w:r>
            <w:r w:rsidR="00562EB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Default="00562EBE" w:rsidP="00562EB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72E19">
              <w:rPr>
                <w:rFonts w:ascii="Times New Roman" w:hAnsi="Times New Roman" w:cs="Times New Roman"/>
              </w:rPr>
              <w:t xml:space="preserve">Кузнецова А.В. начальник отдела экономики и прогнозирования </w:t>
            </w:r>
            <w:r w:rsidR="00F041A3" w:rsidRPr="00B72E19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рынка;</w:t>
            </w:r>
          </w:p>
          <w:p w:rsidR="00562EBE" w:rsidRDefault="00562EBE" w:rsidP="00562EB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Шовкун Г.Н. начальник отдела земельных отношений администрации Дальнереченского</w:t>
            </w:r>
            <w:r w:rsidR="00FC6075">
              <w:rPr>
                <w:rFonts w:ascii="Times New Roman" w:hAnsi="Times New Roman" w:cs="Times New Roman"/>
              </w:rPr>
              <w:t xml:space="preserve">; </w:t>
            </w:r>
          </w:p>
          <w:p w:rsidR="00E5579B" w:rsidRDefault="00FC6075" w:rsidP="00FC6075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Фатеева Т.В.  начальник отдела архитектуры и градостроительство администрации Д</w:t>
            </w:r>
            <w:r w:rsidR="000A1A93">
              <w:rPr>
                <w:rFonts w:ascii="Times New Roman" w:hAnsi="Times New Roman" w:cs="Times New Roman"/>
              </w:rPr>
              <w:t>ал</w:t>
            </w:r>
            <w:r w:rsidR="00E5579B">
              <w:rPr>
                <w:rFonts w:ascii="Times New Roman" w:hAnsi="Times New Roman" w:cs="Times New Roman"/>
              </w:rPr>
              <w:t xml:space="preserve">ьнереченского городского округа; </w:t>
            </w:r>
          </w:p>
          <w:p w:rsidR="003955A2" w:rsidRDefault="003955A2" w:rsidP="00FC6075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Березовская Г.В. начальник </w:t>
            </w:r>
            <w:r w:rsidR="00E06664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Управления ЖКХ </w:t>
            </w:r>
            <w:r w:rsidR="00E06664">
              <w:rPr>
                <w:rFonts w:ascii="Times New Roman" w:hAnsi="Times New Roman" w:cs="Times New Roman"/>
              </w:rPr>
              <w:t xml:space="preserve"> Дальнереченского городского округа» </w:t>
            </w:r>
          </w:p>
          <w:p w:rsidR="00FC6075" w:rsidRPr="00B72E19" w:rsidRDefault="00FC6075" w:rsidP="00FC6075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B72E19" w:rsidRDefault="00734161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Разрабатывается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B72E19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72E19">
              <w:rPr>
                <w:rFonts w:ascii="Times New Roman" w:hAnsi="Times New Roman" w:cs="Times New Roman"/>
              </w:rPr>
              <w:t>Да</w:t>
            </w:r>
          </w:p>
        </w:tc>
      </w:tr>
      <w:tr w:rsidR="0027005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EF5EA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1.</w:t>
            </w:r>
            <w:r w:rsidR="00EF5E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6D1BD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 xml:space="preserve">Число проверок субъектов МСП снижено </w:t>
            </w:r>
            <w:r w:rsidRPr="00392C84">
              <w:rPr>
                <w:rFonts w:ascii="Times New Roman" w:hAnsi="Times New Roman" w:cs="Times New Roman"/>
              </w:rPr>
              <w:lastRenderedPageBreak/>
              <w:t>по сравнению с уровнем 201</w:t>
            </w:r>
            <w:r w:rsidR="006D1BD7">
              <w:rPr>
                <w:rFonts w:ascii="Times New Roman" w:hAnsi="Times New Roman" w:cs="Times New Roman"/>
              </w:rPr>
              <w:t>9</w:t>
            </w:r>
            <w:r w:rsidRPr="00392C84">
              <w:rPr>
                <w:rFonts w:ascii="Times New Roman" w:hAnsi="Times New Roman" w:cs="Times New Roman"/>
              </w:rPr>
              <w:t xml:space="preserve"> года не менее чем на 20%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6D1BD7" w:rsidP="006D1BD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31.12.2020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 xml:space="preserve">Матюшкина В.Н. </w:t>
            </w:r>
            <w:r w:rsidRPr="00392C84">
              <w:rPr>
                <w:rFonts w:ascii="Times New Roman" w:hAnsi="Times New Roman" w:cs="Times New Roman"/>
              </w:rPr>
              <w:lastRenderedPageBreak/>
              <w:t>начальник отдела  предпринимате</w:t>
            </w:r>
            <w:r w:rsidR="004511A0">
              <w:rPr>
                <w:rFonts w:ascii="Times New Roman" w:hAnsi="Times New Roman" w:cs="Times New Roman"/>
              </w:rPr>
              <w:t>льства и потребительского рынка.</w:t>
            </w:r>
          </w:p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4511A0" w:rsidRDefault="004511A0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511A0">
              <w:rPr>
                <w:rFonts w:ascii="Times New Roman" w:hAnsi="Times New Roman" w:cs="Times New Roman"/>
              </w:rPr>
              <w:lastRenderedPageBreak/>
              <w:t>С</w:t>
            </w:r>
            <w:r>
              <w:rPr>
                <w:rFonts w:ascii="Times New Roman" w:hAnsi="Times New Roman" w:cs="Times New Roman"/>
              </w:rPr>
              <w:t xml:space="preserve">нижение числа плановых и внеплановых </w:t>
            </w:r>
            <w:r>
              <w:rPr>
                <w:rFonts w:ascii="Times New Roman" w:hAnsi="Times New Roman" w:cs="Times New Roman"/>
              </w:rPr>
              <w:lastRenderedPageBreak/>
              <w:t xml:space="preserve">проверок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lastRenderedPageBreak/>
              <w:t>20%</w:t>
            </w:r>
          </w:p>
        </w:tc>
      </w:tr>
      <w:tr w:rsidR="0027005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EF5EA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lastRenderedPageBreak/>
              <w:t>1.</w:t>
            </w:r>
            <w:r w:rsidR="00EF5E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 xml:space="preserve">По не менее чем 50% видов контроля разработаны и применяются чек-листы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91381A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01.09.20</w:t>
            </w:r>
            <w:r w:rsidR="0091381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1A" w:rsidRDefault="0091381A" w:rsidP="0091381A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72E19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рынка;</w:t>
            </w:r>
          </w:p>
          <w:p w:rsidR="0091381A" w:rsidRDefault="0091381A" w:rsidP="0091381A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Шовкун Г.Н. начальник отдела земельных отношений администрации Дальнереченского; </w:t>
            </w:r>
          </w:p>
          <w:p w:rsidR="0091381A" w:rsidRDefault="0091381A" w:rsidP="0091381A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Фатеева Т.В.  начальник отдела архитектуры и градостроительство администрации Дальнереченского городского округа; </w:t>
            </w:r>
          </w:p>
          <w:p w:rsidR="0091381A" w:rsidRDefault="0091381A" w:rsidP="0091381A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Березовская Г.В. начальник «Управления ЖКХ  Дальнереченского городского округа» </w:t>
            </w:r>
          </w:p>
          <w:p w:rsidR="00FC5984" w:rsidRDefault="00FC5984" w:rsidP="0091381A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Прохоренко Н.А. главный специалист   муниципального жилищного контроля </w:t>
            </w:r>
          </w:p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08" w:rsidRDefault="00EF0F08" w:rsidP="001963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F0F08" w:rsidRPr="00A341DA" w:rsidRDefault="00EF0F08" w:rsidP="00EF0F08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A341DA">
              <w:rPr>
                <w:b w:val="0"/>
                <w:sz w:val="22"/>
                <w:szCs w:val="22"/>
              </w:rPr>
              <w:t>На территории ДГО осуществляются 3 вида муниципального контроля:</w:t>
            </w:r>
          </w:p>
          <w:p w:rsidR="00EF0F08" w:rsidRPr="00A341DA" w:rsidRDefault="00EF0F08" w:rsidP="00EF0F08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A341DA">
              <w:rPr>
                <w:b w:val="0"/>
                <w:sz w:val="22"/>
                <w:szCs w:val="22"/>
              </w:rPr>
              <w:t>По не менее чем 50% видов контроля разработаны и применяются чек-листы</w:t>
            </w:r>
          </w:p>
          <w:p w:rsidR="00EF0F08" w:rsidRPr="00A341DA" w:rsidRDefault="00EF0F08" w:rsidP="00EF0F08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A341DA">
              <w:rPr>
                <w:b w:val="0"/>
                <w:sz w:val="22"/>
                <w:szCs w:val="22"/>
              </w:rPr>
              <w:t xml:space="preserve">- постановление администрации ДГО  №502 от 28.06.2017 г.  Об утверждении форма проверочного листа </w:t>
            </w:r>
          </w:p>
          <w:p w:rsidR="00EF0F08" w:rsidRPr="00A341DA" w:rsidRDefault="00EF0F08" w:rsidP="00EF0F08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A341DA">
              <w:rPr>
                <w:b w:val="0"/>
                <w:sz w:val="22"/>
                <w:szCs w:val="22"/>
              </w:rPr>
              <w:t xml:space="preserve">( списка контрольных вопросов) при проведении муниципального контроля в области торговой деятельности в отношении юридических лиц и индивидуальных предпринимателей, осуществляющих деятельность на территории Дальнереченского городского округа. </w:t>
            </w:r>
          </w:p>
          <w:p w:rsidR="00EF0F08" w:rsidRPr="00857102" w:rsidRDefault="00EF0F08" w:rsidP="00EF0F08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hyperlink r:id="rId11" w:history="1">
              <w:r w:rsidRPr="00857102">
                <w:rPr>
                  <w:rStyle w:val="a5"/>
                  <w:b w:val="0"/>
                  <w:sz w:val="22"/>
                  <w:szCs w:val="22"/>
                </w:rPr>
                <w:t>http://dalnerokrug.ru/otdel-predprinimatelstva-i-potrebitelskogo-rynka/munitsipalnyj-kontrorl-v-oblasti-torgovoj-deyatelnosti/normativnye-akty/item/6848-postanovlenie-administratsii-dalnerechenskogo-gorodskogo-okruga-502-ot-28-06-2017-g-ob-utverzhdenii-formy-proverochnogo-lista-spiska-kontrolnykh-voprosov-pri-provedenii-munitsipalnogo-kontrolya-v-oblasti-torgovoj-deyatelnosti-v-otnoshenii-yuridicheskikh-lits-i-individualnykh-predprinimatelej-osushchestvlyayushchikh-deyatelnost-na-territorii-dalnerechenskogo-gorodskogo-okruga.html</w:t>
              </w:r>
            </w:hyperlink>
          </w:p>
          <w:p w:rsidR="00EF0F08" w:rsidRPr="00857102" w:rsidRDefault="00EF0F08" w:rsidP="00EF0F08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  <w:p w:rsidR="00EF0F08" w:rsidRPr="00392C84" w:rsidRDefault="00EF0F08" w:rsidP="00EF0F08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92C84">
              <w:rPr>
                <w:rFonts w:ascii="Times New Roman" w:hAnsi="Times New Roman" w:cs="Times New Roman"/>
                <w:shd w:val="clear" w:color="auto" w:fill="FFFFFF"/>
              </w:rPr>
              <w:t xml:space="preserve">Постановление администрации Дальнереченского городского округа № 311 от 26.04.2018 г. Об утверждении </w:t>
            </w:r>
            <w:r w:rsidRPr="00392C84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проверочных листов (списков контрольных вопросов), используемых при проведении плановых проверок в отношении юридических лиц, индивидуальных предпринимателей на территории Дальнереченского городского округа</w:t>
            </w:r>
          </w:p>
          <w:p w:rsidR="00EF0F08" w:rsidRDefault="00EF0F08" w:rsidP="00EF0F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Pr="00BD3181">
                <w:rPr>
                  <w:rStyle w:val="a5"/>
                  <w:rFonts w:ascii="Times New Roman" w:hAnsi="Times New Roman" w:cs="Times New Roman"/>
                </w:rPr>
                <w:t>http://dalnerokrug.ru/munitsipalnyj-zhilishchnyj-kontrol/npa-munitsipalnogo-zhilishchnogo-kontrolya/item/8367-postanovlenie-administratsii-dalnerechenskogo-gorodskogo-okruga-311-ot-26-04-2018-g-ob-utverzhdenii-proverochnykh-listov-spiskov-kontrolnykh-voprosov-ispolzuemykh-pri-provedenii-planovykh-proverok-v-otnoshenii-yuridicheskikh-lits-individualnykh-predprinimatelej-na-territorii-dalnerechenskogo-gorodskogo-okruga.html</w:t>
              </w:r>
            </w:hyperlink>
          </w:p>
          <w:p w:rsidR="00EF0F08" w:rsidRPr="00EF0F08" w:rsidRDefault="00EF0F08" w:rsidP="00EF0F08">
            <w:pPr>
              <w:pStyle w:val="2"/>
              <w:rPr>
                <w:rFonts w:ascii="Times New Roman" w:hAnsi="Times New Roman" w:cs="Times New Roman"/>
                <w:b w:val="0"/>
                <w:i/>
                <w:color w:val="auto"/>
                <w:sz w:val="22"/>
                <w:szCs w:val="22"/>
              </w:rPr>
            </w:pPr>
            <w:r w:rsidRPr="00EF0F0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     Постановление администрации Дальнереченского городского округа № </w:t>
            </w:r>
            <w:r w:rsidRPr="00EF0F08">
              <w:rPr>
                <w:rStyle w:val="highlight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1042</w:t>
            </w:r>
            <w:r w:rsidRPr="00EF0F0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от </w:t>
            </w:r>
            <w:r w:rsidRPr="00EF0F08">
              <w:rPr>
                <w:rStyle w:val="highlight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27.12.2017</w:t>
            </w:r>
            <w:r w:rsidRPr="00EF0F0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г. Об утверждении формы проверочного листа (списка контрольных вопросов) при проведении муниципального земельного контроля в отношении юридических лиц и индивидуальных предпринимателей, осуществляющих использование земельных участков на территории Дальнереченского городского округа </w:t>
            </w:r>
          </w:p>
          <w:p w:rsidR="00EF0F08" w:rsidRDefault="00EF0F08" w:rsidP="00EF0F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F0F08" w:rsidRDefault="00EF0F08" w:rsidP="00EF0F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Pr="007E43C1">
                <w:rPr>
                  <w:rStyle w:val="a5"/>
                  <w:rFonts w:ascii="Times New Roman" w:hAnsi="Times New Roman" w:cs="Times New Roman"/>
                </w:rPr>
                <w:t>http://dalnerokrug.ru/otdel-munitsipalnoj-sluzhby-kadrov-i-deloproizvodstva/deloproizvodstvo/pravovye-akty/item/6765-postanovlenie-administratsii-dalnerechenskogo-gorodskogo-okruga-134-ot-</w:t>
              </w:r>
              <w:r w:rsidRPr="007E43C1">
                <w:rPr>
                  <w:rStyle w:val="a5"/>
                  <w:rFonts w:ascii="Times New Roman" w:hAnsi="Times New Roman" w:cs="Times New Roman"/>
                </w:rPr>
                <w:lastRenderedPageBreak/>
                <w:t>22-02-2018-g-o-vnesenii-izmenenij-v-postanovlenie-administratsii-dalnerechenskogo-gorodskogo-okruga-ot-27-dekabrya-2017-goda-1042-ob-utverzhdenii-formy-proverochnogo-lista-spiska-kontrolnykh-voprosov-pri-provedenii-munitsipalnogo-zemelnogo-kontrolya-v-otnoshenii-yuridicheskikh-lits-i-individualnykh-predprinimatelej-osushchestvlyayushchikh-ispolzovanie-zemelnykh-uchastkov-na-territorii-dalnerechenskogo-gorodskogo-okruga.html?highlight</w:t>
              </w:r>
            </w:hyperlink>
          </w:p>
          <w:p w:rsidR="00EF0F08" w:rsidRDefault="00EF0F08" w:rsidP="00EF0F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F0F08" w:rsidRPr="00C31CA8" w:rsidRDefault="00EF0F08" w:rsidP="00EF0F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6368" w:rsidRPr="00392C84" w:rsidRDefault="00EF0F08" w:rsidP="00EF0F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Pr="007E43C1">
                <w:rPr>
                  <w:rStyle w:val="a5"/>
                  <w:rFonts w:ascii="Times New Roman" w:hAnsi="Times New Roman" w:cs="Times New Roman"/>
                </w:rPr>
                <w:t>http://dalnerokrug.ru/otdel-munitsipalnoj-sluzhby-kadrov-i-deloproizvodstva/deloproizvodstvo/pravovye-akty/item/6548-postanovlenie-administratsii-dalnerechenskogo-gorodskogo-okruga-1042-ot-27-12-2017-g-ob-utverzhdenii-formy-proverochnogo-lista-spiska-kontrolnykh-voprosov-pri-provedenii-munitsipalnogo-zemelnogo-kontrolya-v-otnoshenii-yuridicheskikh-lits-i-individualnykh-predprinimatelej-osushchestvlyayushchikh-ispolzovanie-zemelnykh-uchastkov-na-territorii-dalnerechenskogo-gorodskogo-okruga.html</w:t>
              </w:r>
            </w:hyperlink>
            <w:r w:rsidR="000015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lastRenderedPageBreak/>
              <w:t>Да</w:t>
            </w:r>
          </w:p>
        </w:tc>
      </w:tr>
      <w:tr w:rsidR="0027005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EF5EA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lastRenderedPageBreak/>
              <w:t>1.</w:t>
            </w:r>
            <w:r w:rsidR="00EF5E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В муниципальном образовании организован сбор информации субъектов МСП для подготовки предложений по изменению муниципальных, региональных и федеральных нормативных правовых актов, препятствующих предпринимательской деятельности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01.05.20</w:t>
            </w:r>
            <w:r w:rsidR="00595F9B">
              <w:rPr>
                <w:rFonts w:ascii="Times New Roman" w:hAnsi="Times New Roman" w:cs="Times New Roman"/>
              </w:rPr>
              <w:t>20</w:t>
            </w:r>
          </w:p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F041A3" w:rsidRPr="00392C84" w:rsidRDefault="00F041A3" w:rsidP="00595F9B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01.10.20</w:t>
            </w:r>
            <w:r w:rsidR="00595F9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рынка;</w:t>
            </w:r>
          </w:p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Кузнецова А.В. начальник отдела экономики и прогнозирования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7" w:rsidRDefault="007B5E86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hyperlink r:id="rId15" w:history="1">
              <w:r w:rsidR="00197D77" w:rsidRPr="00B26265">
                <w:rPr>
                  <w:rStyle w:val="a5"/>
                  <w:rFonts w:ascii="Times New Roman" w:hAnsi="Times New Roman" w:cs="Times New Roman"/>
                </w:rPr>
                <w:t>http://dalnerokrug.ru/otsenka-reguliruyushchego-vozdejstviya-i-ekspertiza-npa/item/9197-o-formirovanii-plana-provedeniya-ekspertizy-munitsipalnykh-normativnykh-pravovykh-aktov-dalnerechenskogo-gorodskogo-okruga.html</w:t>
              </w:r>
            </w:hyperlink>
          </w:p>
          <w:p w:rsidR="00197D77" w:rsidRDefault="00197D77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F041A3" w:rsidRPr="00392C84" w:rsidRDefault="005C2F3F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Да</w:t>
            </w:r>
          </w:p>
        </w:tc>
      </w:tr>
      <w:tr w:rsidR="0027005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EF5EA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lastRenderedPageBreak/>
              <w:t>1.</w:t>
            </w:r>
            <w:r w:rsidR="00EF5E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 xml:space="preserve">На сайте администрации работает система по принятию жалоб субъектов МСП на действия должностных лиц при проведении контрольных мероприятий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3B02CC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01.06.20</w:t>
            </w:r>
            <w:r w:rsidR="003B02C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рынка;</w:t>
            </w:r>
          </w:p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Default="00D754BB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614429" w:rsidRPr="00B26265">
                <w:rPr>
                  <w:rStyle w:val="a5"/>
                  <w:rFonts w:ascii="Times New Roman" w:hAnsi="Times New Roman" w:cs="Times New Roman"/>
                </w:rPr>
                <w:t>http://dalnerokrug.ru/prinyatie-zhalob-sub-ektov-msp-na-dejstvie-dolzhnostnykh-lits-pri-provedenii-kontrolnykh-meropriyatij.html</w:t>
              </w:r>
            </w:hyperlink>
          </w:p>
          <w:p w:rsidR="00614429" w:rsidRPr="00392C84" w:rsidRDefault="00614429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Да</w:t>
            </w:r>
          </w:p>
        </w:tc>
      </w:tr>
      <w:tr w:rsidR="0027005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EF5EA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1.</w:t>
            </w:r>
            <w:r w:rsidR="00EF5E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Утвержден, размещен на официальном сайте муниципальных образований и реализуется план проведения оценки регулирующего воздействия оценка регулирующего воздействия проектов МНПА, затрагивающих вопросы осуществления предпринимательской и инвестиционной деятельности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3B02CC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15.04.20</w:t>
            </w:r>
            <w:r w:rsidR="003B02C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Кузнецова А.В. начальник отдела экономики и прогнозирования</w:t>
            </w:r>
          </w:p>
          <w:p w:rsidR="00EE2B26" w:rsidRDefault="00EE2B26" w:rsidP="00EE2B2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72E19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рынка;</w:t>
            </w:r>
          </w:p>
          <w:p w:rsidR="00EE2B26" w:rsidRDefault="00EE2B26" w:rsidP="00EE2B2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Шовкун Г.Н. начальник отдела земельных отношений администрации Дальнереченского; </w:t>
            </w:r>
          </w:p>
          <w:p w:rsidR="00EE2B26" w:rsidRDefault="00EE2B26" w:rsidP="00EE2B2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Фатеева Т.В.  начальник отдела архитектуры и градостроительство администрации Дальнереченского городского округа; </w:t>
            </w:r>
          </w:p>
          <w:p w:rsidR="00EE2B26" w:rsidRDefault="00EE2B26" w:rsidP="00EE2B2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Березовская Г.В. начальник «Управления ЖКХ  Дальнереченского городского округа» </w:t>
            </w:r>
          </w:p>
          <w:p w:rsidR="00EE2B26" w:rsidRPr="00392C84" w:rsidRDefault="00EE2B26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27" w:rsidRDefault="004A3B27" w:rsidP="004A3B2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A46C22" w:rsidRPr="00392C84" w:rsidRDefault="00A46C22" w:rsidP="00A46C22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Утвержденный график</w:t>
            </w:r>
          </w:p>
          <w:p w:rsidR="00A46C22" w:rsidRDefault="00A46C22" w:rsidP="00A46C22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 xml:space="preserve">План проведения оценки регулирующего воздействия оценка регулирующего воздействия проектов МНПА, затрагивающих вопросы осуществления предпринимательской и инвестиционной деятельности утверждён  постановлением администрации Дальнереченского округа от </w:t>
            </w:r>
            <w:r w:rsidR="00225DE2">
              <w:rPr>
                <w:rFonts w:ascii="Times New Roman" w:hAnsi="Times New Roman" w:cs="Times New Roman"/>
              </w:rPr>
              <w:t>16.12.2019 № 937</w:t>
            </w:r>
            <w:r w:rsidRPr="00392C84">
              <w:rPr>
                <w:rFonts w:ascii="Times New Roman" w:hAnsi="Times New Roman" w:cs="Times New Roman"/>
              </w:rPr>
              <w:t>, размещен на сайте</w:t>
            </w:r>
          </w:p>
          <w:p w:rsidR="0092757E" w:rsidRDefault="0092757E" w:rsidP="00A46C22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6B3CFB" w:rsidRDefault="006B3CFB" w:rsidP="006B3CFB">
            <w:hyperlink r:id="rId17" w:history="1">
              <w:r w:rsidRPr="00901CD4">
                <w:rPr>
                  <w:rStyle w:val="a5"/>
                  <w:rFonts w:eastAsia="Calibri"/>
                </w:rPr>
                <w:t>http://dalnerokrug.ru/otdel-munitsipalnoj-sluzhby-kadrov-i-deloproizvodstva/deloproizvodstvo/pravovye-akty/item/10455-postanovlenie-administratsii-dalnerechenskogo-gorodskogo-okruga-937-ot-16-12-2019-g-ob-utverzhdenii-plana-provedeniya-otsenki-reguliruyushchego-vozdejstviya-proektov-munitsipalnykh-normativnykh-pravovykh-aktov-dalnerechenskogo-gorodskogo-o</w:t>
              </w:r>
              <w:r w:rsidRPr="00901CD4">
                <w:rPr>
                  <w:rStyle w:val="a5"/>
                  <w:rFonts w:eastAsia="Calibri"/>
                </w:rPr>
                <w:t>k</w:t>
              </w:r>
              <w:r w:rsidRPr="00901CD4">
                <w:rPr>
                  <w:rStyle w:val="a5"/>
                  <w:rFonts w:eastAsia="Calibri"/>
                </w:rPr>
                <w:t>ruga-i-ekspertizy-munitsipalnykh-normativnykh-pravovykh-aktov-dalnerechenskogo-gorodskogo-okruga-zatragivayushchikh-voprosy-osushchestvleniya-predprinimatelskoj-i-investitsionnoj-deyatelnosti-na-2020-goda.html</w:t>
              </w:r>
            </w:hyperlink>
          </w:p>
          <w:p w:rsidR="0092757E" w:rsidRPr="00392C84" w:rsidRDefault="0092757E" w:rsidP="00A46C22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E24F9A" w:rsidRDefault="00E24F9A" w:rsidP="00F2599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</w:pPr>
          </w:p>
          <w:p w:rsidR="00BD1DEE" w:rsidRPr="00392C84" w:rsidRDefault="00BD1DEE" w:rsidP="00F2599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Да</w:t>
            </w:r>
          </w:p>
        </w:tc>
      </w:tr>
      <w:tr w:rsidR="0027005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EF5EA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1.1</w:t>
            </w:r>
            <w:r w:rsidR="00EF5E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 xml:space="preserve">На постоянной основе проводится </w:t>
            </w:r>
            <w:r w:rsidRPr="00392C84">
              <w:rPr>
                <w:rFonts w:ascii="Times New Roman" w:hAnsi="Times New Roman" w:cs="Times New Roman"/>
              </w:rPr>
              <w:lastRenderedPageBreak/>
              <w:t>экспертиза МНПА, оценка регулирующего воздействия проектов МНПА, затрагивающих вопросы осуществления предпринимательской и инвестиционной деятельности, в публичных консультациях принимают участие представители предпринимательского сообщества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lastRenderedPageBreak/>
              <w:t>01.07.20</w:t>
            </w:r>
            <w:r w:rsidR="003B02CC">
              <w:rPr>
                <w:rFonts w:ascii="Times New Roman" w:hAnsi="Times New Roman" w:cs="Times New Roman"/>
              </w:rPr>
              <w:t>20</w:t>
            </w:r>
          </w:p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01.10.20</w:t>
            </w:r>
            <w:r w:rsidR="003B02CC">
              <w:rPr>
                <w:rFonts w:ascii="Times New Roman" w:hAnsi="Times New Roman" w:cs="Times New Roman"/>
              </w:rPr>
              <w:t>20</w:t>
            </w:r>
          </w:p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F041A3" w:rsidRPr="00392C84" w:rsidRDefault="00F041A3" w:rsidP="0078170A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31.12.20</w:t>
            </w:r>
            <w:r w:rsidR="0078170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lastRenderedPageBreak/>
              <w:t xml:space="preserve">Кузнецова А.В. начальник </w:t>
            </w:r>
            <w:r w:rsidRPr="00392C84">
              <w:rPr>
                <w:rFonts w:ascii="Times New Roman" w:hAnsi="Times New Roman" w:cs="Times New Roman"/>
              </w:rPr>
              <w:lastRenderedPageBreak/>
              <w:t>отдела экономики и прогнозирования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27" w:rsidRDefault="004A3B27" w:rsidP="004A3B2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отчетов </w:t>
            </w:r>
            <w:r w:rsidRPr="00990F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90F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реализации процедуры ОРВ согласно установленной форме, направленных в министерство экономического развития Приморского края и размещенных на Интернет портале для публичного обсуждения НПА Приморского края и их проектов, МНПА в Приморском крае и их проектов (www.regulation-new.primorsky.ru) и Инвестиционном разделе на сайте МО, </w:t>
            </w:r>
            <w:r w:rsidR="00CE72C8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 w:rsidRPr="00990F4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4A3B27" w:rsidRPr="00392C84" w:rsidRDefault="004A3B27" w:rsidP="004A3B2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Отчеты о проведении процедуры ОРВ размещены на Сайте в разделе «Инвестиции» подразделе « Оценка регулирующего воздействия и экспертиза НРА</w:t>
            </w:r>
          </w:p>
          <w:p w:rsidR="004A3B27" w:rsidRDefault="00D754BB" w:rsidP="004A3B2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4A3B27" w:rsidRPr="00BD3181">
                <w:rPr>
                  <w:rStyle w:val="a5"/>
                  <w:rFonts w:ascii="Times New Roman" w:hAnsi="Times New Roman" w:cs="Times New Roman"/>
                </w:rPr>
                <w:t>http://dalnerokrug.ru/otsenka-reguliruyushchego-vozdejstviya-i-ekspertiza-npa.html</w:t>
              </w:r>
            </w:hyperlink>
          </w:p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lastRenderedPageBreak/>
              <w:t xml:space="preserve">Да </w:t>
            </w:r>
          </w:p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0053" w:rsidRPr="00576575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EF5EA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lastRenderedPageBreak/>
              <w:t>1.1</w:t>
            </w:r>
            <w:r w:rsidR="00EF5E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19637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Информация о ходе реализации плана мероприятий ежеквартально публикуется на сайте администрации муниципального образования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15.04.20</w:t>
            </w:r>
            <w:r w:rsidR="00E33753">
              <w:rPr>
                <w:rFonts w:ascii="Times New Roman" w:hAnsi="Times New Roman" w:cs="Times New Roman"/>
              </w:rPr>
              <w:t>20</w:t>
            </w:r>
          </w:p>
          <w:p w:rsidR="00F041A3" w:rsidRPr="0057657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05.07.20</w:t>
            </w:r>
            <w:r w:rsidR="00E33753">
              <w:rPr>
                <w:rFonts w:ascii="Times New Roman" w:hAnsi="Times New Roman" w:cs="Times New Roman"/>
              </w:rPr>
              <w:t>20</w:t>
            </w:r>
          </w:p>
          <w:p w:rsidR="00F041A3" w:rsidRPr="0057657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05.10.20</w:t>
            </w:r>
            <w:r w:rsidR="00E33753">
              <w:rPr>
                <w:rFonts w:ascii="Times New Roman" w:hAnsi="Times New Roman" w:cs="Times New Roman"/>
              </w:rPr>
              <w:t>20</w:t>
            </w:r>
          </w:p>
          <w:p w:rsidR="00F041A3" w:rsidRPr="00576575" w:rsidRDefault="00F041A3" w:rsidP="00E3375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10.01.202</w:t>
            </w:r>
            <w:r w:rsidR="00E337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Кузнецова А.В. начальник отдела экономики и прогнозирования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39" w:rsidRPr="00576575" w:rsidRDefault="00632E39" w:rsidP="00632E39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Размещена на сайте</w:t>
            </w:r>
          </w:p>
          <w:p w:rsidR="00632E39" w:rsidRDefault="00D754BB" w:rsidP="00632E39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="00632E39" w:rsidRPr="00576575">
                <w:rPr>
                  <w:rStyle w:val="a5"/>
                  <w:rFonts w:ascii="Times New Roman" w:hAnsi="Times New Roman" w:cs="Times New Roman"/>
                </w:rPr>
                <w:t>http://dalnerokrug.ru/investitsii.html</w:t>
              </w:r>
            </w:hyperlink>
          </w:p>
          <w:p w:rsidR="00F041A3" w:rsidRDefault="00D754BB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="00632E39" w:rsidRPr="002B00E4">
                <w:rPr>
                  <w:rStyle w:val="a5"/>
                  <w:rFonts w:ascii="Times New Roman" w:hAnsi="Times New Roman" w:cs="Times New Roman"/>
                </w:rPr>
                <w:t>http://dalnerokrug.ru/novosti-investitsionnoj-i-predprinimatelskoj-deyatelnosti.html</w:t>
              </w:r>
            </w:hyperlink>
          </w:p>
          <w:p w:rsidR="00632E39" w:rsidRPr="00576575" w:rsidRDefault="00632E39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Да</w:t>
            </w:r>
          </w:p>
        </w:tc>
      </w:tr>
      <w:tr w:rsidR="00F041A3" w:rsidRPr="00392C84" w:rsidTr="00196377">
        <w:tc>
          <w:tcPr>
            <w:tcW w:w="15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DE320C" w:rsidP="00CB7467">
            <w:pPr>
              <w:pStyle w:val="1"/>
              <w:numPr>
                <w:ilvl w:val="0"/>
                <w:numId w:val="2"/>
              </w:num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54D35">
              <w:rPr>
                <w:rFonts w:ascii="Times New Roman" w:hAnsi="Times New Roman" w:cs="Times New Roman"/>
              </w:rPr>
              <w:t>«Акселерация»</w:t>
            </w:r>
          </w:p>
        </w:tc>
      </w:tr>
      <w:tr w:rsidR="0027005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Разработан и утвержден нормативный правовой акт, определяющий порядок ведения реестров муниципального имущества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01.05.20</w:t>
            </w:r>
            <w:r w:rsidR="009B367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Газдик С.Н. начальник отдела муниципального  имущества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Default="00D754BB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="00DA3A3D" w:rsidRPr="00667AE7">
                <w:rPr>
                  <w:rStyle w:val="a5"/>
                  <w:rFonts w:ascii="Times New Roman" w:hAnsi="Times New Roman" w:cs="Times New Roman"/>
                </w:rPr>
                <w:t>http://dalnerokrug.ru/otdel-munitsipalnogo-imushchestva/poryadok-razmeshcheniya-svedenij-iz-reestra-munitsipalnogo-imushchestva.html</w:t>
              </w:r>
            </w:hyperlink>
          </w:p>
          <w:p w:rsidR="00DA3A3D" w:rsidRPr="00392C84" w:rsidRDefault="00DA3A3D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Да</w:t>
            </w:r>
          </w:p>
        </w:tc>
      </w:tr>
      <w:tr w:rsidR="0027005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 xml:space="preserve">Утвержден нормативный правовой акт, определяющий порядок формирования, ведения и обязательного опубликования перечней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</w:t>
            </w:r>
            <w:r w:rsidRPr="00392C84">
              <w:rPr>
                <w:rFonts w:ascii="Times New Roman" w:hAnsi="Times New Roman" w:cs="Times New Roman"/>
              </w:rPr>
              <w:lastRenderedPageBreak/>
              <w:t>субъектов малого и среднего предпринимательства (далее соответственно - перечни муниципального имущества)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lastRenderedPageBreak/>
              <w:t>01.05.20</w:t>
            </w:r>
            <w:r w:rsidR="009B367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Газдик С.Н. начальник отдела муниципального  имущества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Default="00D754BB" w:rsidP="00410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="00DA3A3D" w:rsidRPr="00667AE7">
                <w:rPr>
                  <w:rStyle w:val="a5"/>
                  <w:rFonts w:ascii="Times New Roman" w:hAnsi="Times New Roman" w:cs="Times New Roman"/>
                </w:rPr>
                <w:t>http://dalnerokrug.ru/otdel-munitsipalnogo-imushchestva/perechen-ob-ektov-munitsipalnogo-imushchestva-svobodnogo-ot-prav-tretikh-lits.html</w:t>
              </w:r>
            </w:hyperlink>
          </w:p>
          <w:p w:rsidR="00DA3A3D" w:rsidRPr="00392C84" w:rsidRDefault="00DA3A3D" w:rsidP="00410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Да</w:t>
            </w:r>
          </w:p>
        </w:tc>
      </w:tr>
      <w:tr w:rsidR="0027005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lastRenderedPageBreak/>
              <w:t>2.3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Разработан и утвержден нормативный правовой акт, определяющий порядок и условия предоставления в аренду имущества, включенного в перечни муниципального имущества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01.05.20</w:t>
            </w:r>
            <w:r w:rsidR="009B367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Газдик С.Н. начальник отдела муниципального  имущества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Default="00D754BB" w:rsidP="00410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="00DA3A3D" w:rsidRPr="00667AE7">
                <w:rPr>
                  <w:rStyle w:val="a5"/>
                  <w:rFonts w:ascii="Times New Roman" w:hAnsi="Times New Roman" w:cs="Times New Roman"/>
                </w:rPr>
                <w:t>http://dalnerokrug.ru/otdel-munitsipalnogo-imushchestva/imushchestvennaya-podderzhka.html</w:t>
              </w:r>
            </w:hyperlink>
          </w:p>
          <w:p w:rsidR="00DA3A3D" w:rsidRPr="00392C84" w:rsidRDefault="00DA3A3D" w:rsidP="00410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Да</w:t>
            </w:r>
          </w:p>
        </w:tc>
      </w:tr>
      <w:tr w:rsidR="0027005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В городских и сельских поселениях Приморского края, входящих в состав муниципального образования, утверждены перечни муниципального имущества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01.06.20</w:t>
            </w:r>
            <w:r w:rsidR="009B367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Газдик С.Н. начальник отдела муниципального  имущества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B1" w:rsidRPr="00392C84" w:rsidRDefault="005A36B1" w:rsidP="005A36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 xml:space="preserve">городские  и сельские поселения, входящие в состав муниципального образования  Дальнереченский городской округ, отсутствуют.  </w:t>
            </w:r>
          </w:p>
          <w:p w:rsidR="00F041A3" w:rsidRPr="00392C84" w:rsidRDefault="00F041A3" w:rsidP="001B3B70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1B3B70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Да</w:t>
            </w:r>
          </w:p>
        </w:tc>
      </w:tr>
      <w:tr w:rsidR="0027005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Дополнены перечни муниципального имущества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9B3679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Газдик С.Н. начальник отдела муниципального  имущества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Default="00D754BB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24" w:history="1">
              <w:r w:rsidR="005A36B1" w:rsidRPr="00667AE7">
                <w:rPr>
                  <w:rStyle w:val="a5"/>
                  <w:rFonts w:ascii="Times New Roman" w:hAnsi="Times New Roman" w:cs="Times New Roman"/>
                </w:rPr>
                <w:t>http://dalnerokrug.ru/otdel-munitsipalnogo-imushchestva/perechen-ob-ektov-munitsipalnogo-imushchestva-svobodnogo-ot-prav-tretikh-lits/item/10998-perechen-munitsipalnogo-imushchestva-dalnerechenskogo-gorodskogo-okruga-svobodnogo-ot-prav-tretikh-lits-ot-25-02-2020.html</w:t>
              </w:r>
            </w:hyperlink>
          </w:p>
          <w:p w:rsidR="00D96467" w:rsidRDefault="00D96467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показателя на 25%</w:t>
            </w:r>
          </w:p>
          <w:p w:rsidR="00D96467" w:rsidRPr="00392C84" w:rsidRDefault="00D96467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1B3B70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41A3" w:rsidRPr="00392C84">
              <w:rPr>
                <w:rFonts w:ascii="Times New Roman" w:hAnsi="Times New Roman" w:cs="Times New Roman"/>
              </w:rPr>
              <w:t>0%</w:t>
            </w:r>
          </w:p>
        </w:tc>
      </w:tr>
      <w:tr w:rsidR="0027005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предоставлены в аренду объекты недвижимого имущества, включенные в перечни муниципального имущества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01.11.20</w:t>
            </w:r>
            <w:r w:rsidR="009B367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Газдик С.Н. начальник отдела муниципального  имущества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1B3B70" w:rsidP="001B3B70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объектов, переданных в  аренду субъектам МСП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60%</w:t>
            </w:r>
          </w:p>
        </w:tc>
      </w:tr>
      <w:tr w:rsidR="00270053" w:rsidRPr="00576575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Для получения государственной поддержки в форме: гарантии, льготного кредита, микрозайма, льготного лизинга в департамент экономики и развития предпринимательства представлены пакеты документов (включая финансирование текущей деятельности)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F041A3" w:rsidRPr="00576575" w:rsidRDefault="00F041A3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31.12.20</w:t>
            </w:r>
            <w:r w:rsidR="009B367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79" w:rsidRPr="00392C84" w:rsidRDefault="009B3679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рынка;</w:t>
            </w:r>
          </w:p>
          <w:p w:rsidR="00F041A3" w:rsidRPr="00576575" w:rsidRDefault="009B3679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Кузнецова А.В. начальник отдела экономики и прогнозирования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E50851" w:rsidP="004570CA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570CA">
              <w:rPr>
                <w:rFonts w:ascii="Times New Roman" w:hAnsi="Times New Roman" w:cs="Times New Roman"/>
              </w:rPr>
              <w:t xml:space="preserve"> предпринимателя воспользовались  льготны </w:t>
            </w:r>
            <w:r w:rsidR="004570CA" w:rsidRPr="00576575">
              <w:rPr>
                <w:rFonts w:ascii="Times New Roman" w:hAnsi="Times New Roman" w:cs="Times New Roman"/>
              </w:rPr>
              <w:t xml:space="preserve"> кредит</w:t>
            </w:r>
            <w:r w:rsidR="004570CA">
              <w:rPr>
                <w:rFonts w:ascii="Times New Roman" w:hAnsi="Times New Roman" w:cs="Times New Roman"/>
              </w:rPr>
              <w:t xml:space="preserve">ом </w:t>
            </w:r>
            <w:r w:rsidR="00833A4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FA129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 xml:space="preserve">Не менее </w:t>
            </w:r>
            <w:r w:rsidR="00FA1293">
              <w:rPr>
                <w:rFonts w:ascii="Times New Roman" w:hAnsi="Times New Roman" w:cs="Times New Roman"/>
              </w:rPr>
              <w:t>2</w:t>
            </w:r>
          </w:p>
        </w:tc>
      </w:tr>
      <w:tr w:rsidR="0027005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lastRenderedPageBreak/>
              <w:t>2.8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Инициировано проведение обучающих семинаров центром «Мой бизнес», включая предложение по теме, месту и дате проведения</w:t>
            </w:r>
            <w:r w:rsidR="005D4A5D">
              <w:rPr>
                <w:rFonts w:ascii="Times New Roman" w:hAnsi="Times New Roman" w:cs="Times New Roman"/>
              </w:rPr>
              <w:t>.</w:t>
            </w:r>
          </w:p>
          <w:p w:rsidR="005D4A5D" w:rsidRPr="005D4A5D" w:rsidRDefault="005D4A5D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направлялись </w:t>
            </w:r>
            <w:r w:rsidR="00DA30DF" w:rsidRPr="00DA30DF">
              <w:rPr>
                <w:rFonts w:ascii="Times New Roman" w:hAnsi="Times New Roman" w:cs="Times New Roman"/>
              </w:rPr>
              <w:t xml:space="preserve"> </w:t>
            </w:r>
            <w:r w:rsidR="00CA1FBC">
              <w:rPr>
                <w:rFonts w:ascii="Times New Roman" w:hAnsi="Times New Roman" w:cs="Times New Roman"/>
              </w:rPr>
              <w:t xml:space="preserve">  в </w:t>
            </w:r>
            <w:r>
              <w:rPr>
                <w:rFonts w:ascii="Times New Roman" w:hAnsi="Times New Roman" w:cs="Times New Roman"/>
              </w:rPr>
              <w:t xml:space="preserve"> с</w:t>
            </w:r>
            <w:r w:rsidR="00CA1FBC">
              <w:rPr>
                <w:rFonts w:ascii="Times New Roman" w:hAnsi="Times New Roman" w:cs="Times New Roman"/>
              </w:rPr>
              <w:t>вязи с</w:t>
            </w:r>
            <w:r>
              <w:rPr>
                <w:rFonts w:ascii="Times New Roman" w:hAnsi="Times New Roman" w:cs="Times New Roman"/>
              </w:rPr>
              <w:t xml:space="preserve"> ограничением мероприятий</w:t>
            </w:r>
            <w:r w:rsidR="00CA1FB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 связанных </w:t>
            </w:r>
            <w:r w:rsidR="00CA1FBC">
              <w:rPr>
                <w:rFonts w:ascii="Times New Roman" w:hAnsi="Times New Roman" w:cs="Times New Roman"/>
              </w:rPr>
              <w:t xml:space="preserve"> с </w:t>
            </w:r>
            <w:r>
              <w:rPr>
                <w:rFonts w:ascii="Times New Roman" w:hAnsi="Times New Roman" w:cs="Times New Roman"/>
                <w:lang w:val="en-US"/>
              </w:rPr>
              <w:t>COVID</w:t>
            </w:r>
            <w:r w:rsidRPr="005D4A5D">
              <w:rPr>
                <w:rFonts w:ascii="Times New Roman" w:hAnsi="Times New Roman" w:cs="Times New Roman"/>
              </w:rPr>
              <w:t>-2019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15.04.20</w:t>
            </w:r>
            <w:r w:rsidR="009B367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79" w:rsidRPr="00392C84" w:rsidRDefault="009B3679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рынка;</w:t>
            </w:r>
          </w:p>
          <w:p w:rsidR="00F041A3" w:rsidRPr="00392C84" w:rsidRDefault="009B3679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Кузнецова А.В. начальник отдела экономики и прогнозирования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DF62DE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участников семинаров  от общей численности МСП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EF0898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5</w:t>
            </w:r>
            <w:r w:rsidR="00F041A3" w:rsidRPr="00392C84">
              <w:rPr>
                <w:rFonts w:ascii="Times New Roman" w:hAnsi="Times New Roman" w:cs="Times New Roman"/>
              </w:rPr>
              <w:t>%</w:t>
            </w:r>
          </w:p>
        </w:tc>
      </w:tr>
      <w:tr w:rsidR="00270053" w:rsidRPr="00576575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Подготовлены и переданы в центр «Мой бизнес» предложения по консультантам, работающим на территории муниципального образования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15.04.2</w:t>
            </w:r>
            <w:r w:rsidR="009B3679">
              <w:rPr>
                <w:rFonts w:ascii="Times New Roman" w:hAnsi="Times New Roman" w:cs="Times New Roman"/>
              </w:rPr>
              <w:t>020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79" w:rsidRPr="00392C84" w:rsidRDefault="009B3679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рынка;</w:t>
            </w:r>
          </w:p>
          <w:p w:rsidR="00F041A3" w:rsidRPr="00576575" w:rsidRDefault="009B3679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Кузнецова А.В. начальник отдела экономики и прогнозирования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2D611C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Реестр  консультантов </w:t>
            </w:r>
            <w:r w:rsidR="00370A27">
              <w:rPr>
                <w:rFonts w:ascii="Times New Roman" w:hAnsi="Times New Roman" w:cs="Times New Roman"/>
              </w:rPr>
              <w:t>не направлялся в связи отсутствием предложения   со стороны МСП</w:t>
            </w:r>
            <w:r w:rsidR="001677B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Да</w:t>
            </w:r>
          </w:p>
        </w:tc>
      </w:tr>
      <w:tr w:rsidR="00270053" w:rsidRPr="00576575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 xml:space="preserve">Организация совместно с сотрудниками центра «Мой бизнес» семинаров для субъектов МСП по осуществлению закупок в рамках 44-ФЗ и </w:t>
            </w:r>
            <w:r w:rsidRPr="00576575">
              <w:rPr>
                <w:rFonts w:ascii="Times New Roman" w:hAnsi="Times New Roman" w:cs="Times New Roman"/>
              </w:rPr>
              <w:br/>
              <w:t>223-ФЗ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10.01.202</w:t>
            </w:r>
            <w:r w:rsidR="009B3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79" w:rsidRPr="00392C84" w:rsidRDefault="009B3679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рынка;</w:t>
            </w:r>
          </w:p>
          <w:p w:rsidR="00F041A3" w:rsidRPr="00576575" w:rsidRDefault="009B3679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Кузнецова А.В. начальник отдела экономики и прогнозирования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080B5A" w:rsidP="009038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участников </w:t>
            </w:r>
            <w:r w:rsidR="00903873">
              <w:rPr>
                <w:rFonts w:ascii="Times New Roman" w:hAnsi="Times New Roman" w:cs="Times New Roman"/>
              </w:rPr>
              <w:t xml:space="preserve">6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 xml:space="preserve">Не менее 15 </w:t>
            </w:r>
          </w:p>
        </w:tc>
      </w:tr>
      <w:tr w:rsidR="00270053" w:rsidRPr="00576575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Направление в Центр развития экспорта Приморского края субъектов МСП – потенциальных экспортеров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01.09.20</w:t>
            </w:r>
            <w:r w:rsidR="009B367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79" w:rsidRPr="00392C84" w:rsidRDefault="009B3679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рынка;</w:t>
            </w:r>
          </w:p>
          <w:p w:rsidR="00F041A3" w:rsidRPr="00576575" w:rsidRDefault="009B3679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Кузнецова А.В. начальник отдела экономики и прогнозирования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16" w:rsidRDefault="009D0369" w:rsidP="00C53616">
            <w:pPr>
              <w:pStyle w:val="2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C0504D"/>
              </w:rPr>
            </w:pPr>
            <w:r w:rsidRPr="00576575">
              <w:rPr>
                <w:rFonts w:ascii="Times New Roman" w:hAnsi="Times New Roman" w:cs="Times New Roman"/>
              </w:rPr>
              <w:t>Число субъектов МСП – потенциальных экспортеров</w:t>
            </w:r>
            <w:r w:rsidR="00C53616" w:rsidRPr="00576575">
              <w:rPr>
                <w:rFonts w:ascii="Times New Roman" w:hAnsi="Times New Roman" w:cs="Times New Roman"/>
                <w:color w:val="C0504D"/>
              </w:rPr>
              <w:t xml:space="preserve"> </w:t>
            </w:r>
          </w:p>
          <w:p w:rsidR="00C53616" w:rsidRPr="00576575" w:rsidRDefault="00C53616" w:rsidP="00C53616">
            <w:pPr>
              <w:pStyle w:val="2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C0504D"/>
              </w:rPr>
            </w:pPr>
            <w:r>
              <w:rPr>
                <w:rFonts w:ascii="Times New Roman" w:hAnsi="Times New Roman" w:cs="Times New Roman"/>
                <w:color w:val="C0504D"/>
              </w:rPr>
              <w:t xml:space="preserve"> </w:t>
            </w:r>
            <w:r w:rsidRPr="00576575">
              <w:rPr>
                <w:rFonts w:ascii="Times New Roman" w:hAnsi="Times New Roman" w:cs="Times New Roman"/>
                <w:color w:val="C0504D"/>
              </w:rPr>
              <w:t>Отсутствуют</w:t>
            </w:r>
          </w:p>
          <w:p w:rsidR="009D0369" w:rsidRPr="00576575" w:rsidRDefault="009D0369" w:rsidP="009D0369">
            <w:pPr>
              <w:pStyle w:val="2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2B0182" w:rsidRDefault="002B0182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2B0182" w:rsidRPr="00576575" w:rsidRDefault="002B0182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C1152D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2</w:t>
            </w:r>
            <w:r w:rsidR="009D478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41A3" w:rsidRPr="00392C84" w:rsidTr="00196377">
        <w:tc>
          <w:tcPr>
            <w:tcW w:w="15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9F1E2B" w:rsidP="00F041A3">
            <w:pPr>
              <w:pStyle w:val="1"/>
              <w:numPr>
                <w:ilvl w:val="0"/>
                <w:numId w:val="2"/>
              </w:num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54D35">
              <w:rPr>
                <w:rFonts w:ascii="Times New Roman" w:hAnsi="Times New Roman" w:cs="Times New Roman"/>
              </w:rPr>
              <w:t>«Популяризация»</w:t>
            </w:r>
          </w:p>
        </w:tc>
      </w:tr>
      <w:tr w:rsidR="00270053" w:rsidRPr="00392C84" w:rsidTr="0055312A">
        <w:trPr>
          <w:trHeight w:val="67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На сайте органа местного самоуправления работает раздел для субъектов МСП, содержащий информацию:</w:t>
            </w:r>
          </w:p>
          <w:p w:rsidR="00F041A3" w:rsidRPr="00392C84" w:rsidRDefault="00F041A3" w:rsidP="00F041A3">
            <w:pPr>
              <w:pStyle w:val="1"/>
              <w:numPr>
                <w:ilvl w:val="0"/>
                <w:numId w:val="3"/>
              </w:numPr>
              <w:tabs>
                <w:tab w:val="left" w:pos="399"/>
                <w:tab w:val="left" w:pos="765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должностное лицо, ответственное за развитие МСП в муниципальном образовании и его контактные данные;</w:t>
            </w:r>
          </w:p>
          <w:p w:rsidR="00F041A3" w:rsidRPr="00392C84" w:rsidRDefault="00F041A3" w:rsidP="00F041A3">
            <w:pPr>
              <w:pStyle w:val="1"/>
              <w:numPr>
                <w:ilvl w:val="0"/>
                <w:numId w:val="3"/>
              </w:numPr>
              <w:tabs>
                <w:tab w:val="left" w:pos="399"/>
                <w:tab w:val="left" w:pos="765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программа, предусматривающая мероприятия по поддержке и развитию субъектов МСП;</w:t>
            </w:r>
          </w:p>
          <w:p w:rsidR="00F041A3" w:rsidRPr="00392C84" w:rsidRDefault="00F041A3" w:rsidP="00F041A3">
            <w:pPr>
              <w:pStyle w:val="1"/>
              <w:numPr>
                <w:ilvl w:val="0"/>
                <w:numId w:val="3"/>
              </w:numPr>
              <w:tabs>
                <w:tab w:val="left" w:pos="399"/>
                <w:tab w:val="left" w:pos="765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 xml:space="preserve">информация о льготных режимах </w:t>
            </w:r>
            <w:r w:rsidRPr="00392C84">
              <w:rPr>
                <w:rFonts w:ascii="Times New Roman" w:hAnsi="Times New Roman" w:cs="Times New Roman"/>
              </w:rPr>
              <w:lastRenderedPageBreak/>
              <w:t>налогообложения;</w:t>
            </w:r>
          </w:p>
          <w:p w:rsidR="00F041A3" w:rsidRPr="00392C84" w:rsidRDefault="00F041A3" w:rsidP="00F041A3">
            <w:pPr>
              <w:pStyle w:val="1"/>
              <w:numPr>
                <w:ilvl w:val="0"/>
                <w:numId w:val="3"/>
              </w:numPr>
              <w:tabs>
                <w:tab w:val="left" w:pos="399"/>
                <w:tab w:val="left" w:pos="765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информация о графике работы Совета по развитию МСП и порядок формирования повестки Совета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DD19EE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lastRenderedPageBreak/>
              <w:t>01.09.20</w:t>
            </w:r>
            <w:r w:rsidR="00DD19E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рынка;</w:t>
            </w:r>
          </w:p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Кузнецова А.В. начальник отдела экономики и прогнозирования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1" w:rsidRPr="00392C84" w:rsidRDefault="009A5656" w:rsidP="009C2201">
            <w:pPr>
              <w:pStyle w:val="2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информация о льготных режимах налогообложения</w:t>
            </w:r>
          </w:p>
          <w:p w:rsidR="00F041A3" w:rsidRDefault="00D754BB" w:rsidP="00B116B7">
            <w:pPr>
              <w:pStyle w:val="2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25" w:history="1">
              <w:r w:rsidR="009A5656" w:rsidRPr="00B26265">
                <w:rPr>
                  <w:rStyle w:val="a5"/>
                  <w:rFonts w:ascii="Times New Roman" w:hAnsi="Times New Roman" w:cs="Times New Roman"/>
                </w:rPr>
                <w:t>http://dalnerokrug.ru/otdel-predprinimatelstva-i-potrebitelskogo-rynka/v-pomoshch-predprinimatelyam.html</w:t>
              </w:r>
            </w:hyperlink>
          </w:p>
          <w:p w:rsidR="009A5656" w:rsidRDefault="009A5656" w:rsidP="00B116B7">
            <w:pPr>
              <w:pStyle w:val="2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9A5656" w:rsidRDefault="00D754BB" w:rsidP="00B116B7">
            <w:pPr>
              <w:pStyle w:val="2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26" w:history="1">
              <w:r w:rsidR="009A5656" w:rsidRPr="00B26265">
                <w:rPr>
                  <w:rStyle w:val="a5"/>
                  <w:rFonts w:ascii="Times New Roman" w:hAnsi="Times New Roman" w:cs="Times New Roman"/>
                </w:rPr>
                <w:t>http://dalnerokrug.ru/otdel-predprinimatelstva-i-potrebitelskogo-rynka/goryachaya-liniya-upolnomochennogo-po-zashchite-prav-predprinimatelej-v-primorskom-krae.html</w:t>
              </w:r>
            </w:hyperlink>
          </w:p>
          <w:p w:rsidR="009A5656" w:rsidRDefault="009A5656" w:rsidP="00B116B7">
            <w:pPr>
              <w:pStyle w:val="2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9A5656" w:rsidRDefault="00D754BB" w:rsidP="00B116B7">
            <w:pPr>
              <w:pStyle w:val="2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27" w:history="1">
              <w:r w:rsidR="00B42D0A" w:rsidRPr="00B26265">
                <w:rPr>
                  <w:rStyle w:val="a5"/>
                  <w:rFonts w:ascii="Times New Roman" w:hAnsi="Times New Roman" w:cs="Times New Roman"/>
                </w:rPr>
                <w:t>http://dalnerokrug.ru/otdel-ekonomiki-i-prognozirovaniya/dostizhenie-ekonomicheskoj-stabilnosti-v-usloviyakh-rasprostraneniya-novoj-koronavirusnoj-infektsii-v-rossijskoj-federatsii.html</w:t>
              </w:r>
            </w:hyperlink>
          </w:p>
          <w:p w:rsidR="00B42D0A" w:rsidRDefault="00B42D0A" w:rsidP="00B116B7">
            <w:pPr>
              <w:pStyle w:val="2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B42D0A" w:rsidRDefault="00D754BB" w:rsidP="00B116B7">
            <w:pPr>
              <w:pStyle w:val="21"/>
              <w:tabs>
                <w:tab w:val="left" w:pos="7655"/>
              </w:tabs>
              <w:spacing w:after="0" w:line="240" w:lineRule="auto"/>
              <w:ind w:left="0"/>
              <w:jc w:val="center"/>
            </w:pPr>
            <w:hyperlink r:id="rId28" w:history="1">
              <w:r w:rsidR="00B42D0A" w:rsidRPr="00B26265">
                <w:rPr>
                  <w:rStyle w:val="a5"/>
                  <w:rFonts w:ascii="Times New Roman" w:hAnsi="Times New Roman" w:cs="Times New Roman"/>
                </w:rPr>
                <w:t>http://dalnerokrug.ru/novosti-investitsionnoj-i-predprinimatelskoj-deyatelnosti.html</w:t>
              </w:r>
            </w:hyperlink>
          </w:p>
          <w:p w:rsidR="00B57B73" w:rsidRDefault="00B57B73" w:rsidP="00B116B7">
            <w:pPr>
              <w:pStyle w:val="21"/>
              <w:tabs>
                <w:tab w:val="left" w:pos="7655"/>
              </w:tabs>
              <w:spacing w:after="0" w:line="240" w:lineRule="auto"/>
              <w:ind w:left="0"/>
              <w:jc w:val="center"/>
            </w:pPr>
          </w:p>
          <w:p w:rsidR="00B57B73" w:rsidRDefault="00D754BB" w:rsidP="00B116B7">
            <w:pPr>
              <w:pStyle w:val="21"/>
              <w:tabs>
                <w:tab w:val="left" w:pos="7655"/>
              </w:tabs>
              <w:spacing w:after="0" w:line="240" w:lineRule="auto"/>
              <w:ind w:left="0"/>
              <w:jc w:val="center"/>
            </w:pPr>
            <w:hyperlink r:id="rId29" w:history="1">
              <w:r w:rsidR="00B57B73" w:rsidRPr="00E2168C">
                <w:rPr>
                  <w:rStyle w:val="a5"/>
                </w:rPr>
                <w:t>http://dalnerokrug.ru/otdel-munitsipalnogo-imushchestva/imushchestvennaya-podderzhka-sub-ektov-msp/npa-imushchestvennaya-podderzhka-msp/antikrizisnye-mery-podderzhki-sub-ektov-msp.html</w:t>
              </w:r>
            </w:hyperlink>
          </w:p>
          <w:p w:rsidR="006C3FFD" w:rsidRDefault="006C3FFD" w:rsidP="00B57B73">
            <w:pPr>
              <w:pStyle w:val="2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6C3FFD" w:rsidRPr="0055312A" w:rsidRDefault="006C3FFD" w:rsidP="00B57B73">
            <w:pPr>
              <w:pStyle w:val="2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5312A">
              <w:rPr>
                <w:rFonts w:ascii="Times New Roman" w:hAnsi="Times New Roman" w:cs="Times New Roman"/>
              </w:rPr>
              <w:t xml:space="preserve">Решением Думы Дальнереченского городского округа  № 39 от 30.06.2020 года </w:t>
            </w:r>
          </w:p>
          <w:p w:rsidR="006C3FFD" w:rsidRPr="0055312A" w:rsidRDefault="006C3FFD" w:rsidP="00B57B73">
            <w:pPr>
              <w:pStyle w:val="2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5312A">
              <w:rPr>
                <w:rFonts w:ascii="Times New Roman" w:hAnsi="Times New Roman" w:cs="Times New Roman"/>
              </w:rPr>
              <w:t>О внесении изменений в решение Думы Дальнереченского городского округа  от 27.10.2009 года № 130 «О системе налогообложения в виде единого налога на вмененный доход для отдельных видов деятельности на территории Дальнереченского городского округа »</w:t>
            </w:r>
          </w:p>
          <w:p w:rsidR="0055312A" w:rsidRDefault="0055312A" w:rsidP="00B57B73">
            <w:pPr>
              <w:pStyle w:val="2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6C3FFD" w:rsidRDefault="0055312A" w:rsidP="00B57B73">
            <w:pPr>
              <w:pStyle w:val="2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30" w:history="1">
              <w:r w:rsidRPr="00901CD4">
                <w:rPr>
                  <w:rStyle w:val="a5"/>
                  <w:rFonts w:ascii="Times New Roman" w:hAnsi="Times New Roman" w:cs="Times New Roman"/>
                </w:rPr>
                <w:t>http://dalnerokrug.ru/resheniya-dumy/resheniya-za-2020-god.html</w:t>
              </w:r>
            </w:hyperlink>
          </w:p>
          <w:p w:rsidR="009A5656" w:rsidRPr="00C53616" w:rsidRDefault="009A5656" w:rsidP="00B57B73">
            <w:pPr>
              <w:pStyle w:val="2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lastRenderedPageBreak/>
              <w:t>Да</w:t>
            </w:r>
          </w:p>
        </w:tc>
      </w:tr>
      <w:tr w:rsidR="0027005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DD19EE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D19EE">
              <w:rPr>
                <w:rFonts w:ascii="Times New Roman" w:hAnsi="Times New Roman" w:cs="Times New Roman"/>
              </w:rPr>
              <w:lastRenderedPageBreak/>
              <w:t>3.2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DD19EE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D19EE">
              <w:rPr>
                <w:rFonts w:ascii="Times New Roman" w:hAnsi="Times New Roman" w:cs="Times New Roman"/>
              </w:rPr>
              <w:t>Во взаимодействии с центром «Мой бизнес» организованы мероприятия по вопросам начала ведения предпринимательской деятельности для самозанятых и отдельных категорий граждан, не являющихся субъектами МСП:</w:t>
            </w:r>
          </w:p>
          <w:p w:rsidR="00F041A3" w:rsidRPr="00DD19EE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D19EE">
              <w:rPr>
                <w:rFonts w:ascii="Times New Roman" w:hAnsi="Times New Roman" w:cs="Times New Roman"/>
              </w:rPr>
              <w:t>- обучающихся</w:t>
            </w:r>
          </w:p>
          <w:p w:rsidR="00F041A3" w:rsidRPr="00DD19EE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D19EE">
              <w:rPr>
                <w:rFonts w:ascii="Times New Roman" w:hAnsi="Times New Roman" w:cs="Times New Roman"/>
              </w:rPr>
              <w:t>- женщин, находящихся в отпуске по уходу за ребенком</w:t>
            </w:r>
          </w:p>
          <w:p w:rsidR="00F041A3" w:rsidRPr="00DD19EE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D19EE">
              <w:rPr>
                <w:rFonts w:ascii="Times New Roman" w:hAnsi="Times New Roman" w:cs="Times New Roman"/>
              </w:rPr>
              <w:lastRenderedPageBreak/>
              <w:t>- пенсионеров</w:t>
            </w:r>
          </w:p>
          <w:p w:rsidR="00F041A3" w:rsidRPr="00DD19EE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D19EE">
              <w:rPr>
                <w:rFonts w:ascii="Times New Roman" w:hAnsi="Times New Roman" w:cs="Times New Roman"/>
              </w:rPr>
              <w:t>- безработных</w:t>
            </w:r>
          </w:p>
          <w:p w:rsidR="00F041A3" w:rsidRPr="00DD19EE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D19EE">
              <w:rPr>
                <w:rFonts w:ascii="Times New Roman" w:hAnsi="Times New Roman" w:cs="Times New Roman"/>
              </w:rPr>
              <w:t>- лиц с ограниченными возможностями здоровья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DD19EE" w:rsidRDefault="00F041A3" w:rsidP="009F1E2B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D19EE">
              <w:rPr>
                <w:rFonts w:ascii="Times New Roman" w:hAnsi="Times New Roman" w:cs="Times New Roman"/>
              </w:rPr>
              <w:lastRenderedPageBreak/>
              <w:t>10.01.202</w:t>
            </w:r>
            <w:r w:rsidR="009F1E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DD19EE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D19EE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рынка;</w:t>
            </w:r>
          </w:p>
          <w:p w:rsidR="00F041A3" w:rsidRPr="00DD19EE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D19EE">
              <w:rPr>
                <w:rFonts w:ascii="Times New Roman" w:hAnsi="Times New Roman" w:cs="Times New Roman"/>
              </w:rPr>
              <w:t>Кузнецова А.В. начальник отдела экономики и прогнозирования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DD19EE" w:rsidRDefault="00CD1D1C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 </w:t>
            </w:r>
            <w:r w:rsidR="00CC3382">
              <w:rPr>
                <w:rFonts w:ascii="Times New Roman" w:hAnsi="Times New Roman" w:cs="Times New Roman"/>
              </w:rPr>
              <w:t>участнико</w:t>
            </w:r>
            <w:r>
              <w:rPr>
                <w:rFonts w:ascii="Times New Roman" w:hAnsi="Times New Roman" w:cs="Times New Roman"/>
              </w:rPr>
              <w:t xml:space="preserve">в </w:t>
            </w:r>
            <w:r w:rsidR="00CC3382">
              <w:rPr>
                <w:rFonts w:ascii="Times New Roman" w:hAnsi="Times New Roman" w:cs="Times New Roman"/>
              </w:rPr>
              <w:t xml:space="preserve">мероприятий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DD19EE" w:rsidRDefault="00F041A3" w:rsidP="0005679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D19EE">
              <w:rPr>
                <w:rFonts w:ascii="Times New Roman" w:hAnsi="Times New Roman" w:cs="Times New Roman"/>
              </w:rPr>
              <w:t xml:space="preserve">Не менее </w:t>
            </w:r>
            <w:r w:rsidR="00056793">
              <w:rPr>
                <w:rFonts w:ascii="Times New Roman" w:hAnsi="Times New Roman" w:cs="Times New Roman"/>
              </w:rPr>
              <w:t>1</w:t>
            </w:r>
            <w:r w:rsidRPr="00DD19EE">
              <w:rPr>
                <w:rFonts w:ascii="Times New Roman" w:hAnsi="Times New Roman" w:cs="Times New Roman"/>
              </w:rPr>
              <w:t>% от численности работников субъектов МСП</w:t>
            </w:r>
          </w:p>
        </w:tc>
      </w:tr>
      <w:tr w:rsidR="0027005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lastRenderedPageBreak/>
              <w:t>3.3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Организация муниципального конкурса «Лучший предприниматель»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BF443B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26.05.20</w:t>
            </w:r>
            <w:r w:rsidR="00BF443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</w:t>
            </w:r>
          </w:p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Default="00CC3382" w:rsidP="001963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Число  участников конкурса </w:t>
            </w:r>
          </w:p>
          <w:p w:rsidR="00025948" w:rsidRDefault="00025948" w:rsidP="00025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связи объявленной пандемией конкурс не проводился</w:t>
            </w:r>
          </w:p>
          <w:p w:rsidR="001402E9" w:rsidRPr="00392C84" w:rsidRDefault="001402E9" w:rsidP="001402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  <w:hyperlink r:id="rId31" w:history="1">
              <w:r w:rsidRPr="00B26265">
                <w:rPr>
                  <w:rStyle w:val="a5"/>
                  <w:rFonts w:ascii="Times New Roman" w:hAnsi="Times New Roman" w:cs="Times New Roman"/>
                </w:rPr>
                <w:t>http://dalnerokrug.ru/otdel-predprinimatelstva-i-potrebitelskogo-rynka/konkursy/item/11199-postanovlenie-administratsii-dalnerechenskogo-gorodskogo-okruga-308-ot-09-04-2020-g-o-provedenii-gorodskogo-konkursa-na-luchshee-prazdnichnoe-oformlenie-predpriyatij-potrebitelskogo-rynka-k-prazdnovaniyu-75-letiya-so-dnya-pobedy.html</w:t>
              </w:r>
            </w:hyperlink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Не менее 10 субъектов МСП</w:t>
            </w:r>
          </w:p>
        </w:tc>
      </w:tr>
      <w:tr w:rsidR="00270053" w:rsidRPr="00856E3C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DD19EE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D19EE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DD19EE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D19EE">
              <w:rPr>
                <w:rFonts w:ascii="Times New Roman" w:hAnsi="Times New Roman" w:cs="Times New Roman"/>
              </w:rPr>
              <w:t>На официальном сайте администрации, портале поддержки МСП, средствах массовой информации публикуется информация о положительном опыте работы субъектов МСП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DD19EE" w:rsidRDefault="00F041A3" w:rsidP="00DD19EE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D19EE">
              <w:rPr>
                <w:rFonts w:ascii="Times New Roman" w:hAnsi="Times New Roman" w:cs="Times New Roman"/>
              </w:rPr>
              <w:t>10.01.202</w:t>
            </w:r>
            <w:r w:rsidR="00DD19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DD19EE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D19EE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</w:t>
            </w:r>
          </w:p>
          <w:p w:rsidR="00F041A3" w:rsidRPr="00DD19EE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E9" w:rsidRDefault="001402E9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ед. </w:t>
            </w:r>
          </w:p>
          <w:p w:rsidR="00F041A3" w:rsidRDefault="00D754BB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32" w:history="1">
              <w:r w:rsidR="00115A41" w:rsidRPr="00B26265">
                <w:rPr>
                  <w:rStyle w:val="a5"/>
                  <w:rFonts w:ascii="Times New Roman" w:hAnsi="Times New Roman" w:cs="Times New Roman"/>
                </w:rPr>
                <w:t>http://dalnerokrug.ru/otdel-predprinimatelstva-i-potrebitelskogo-rynka/istoriya-uspekha.html</w:t>
              </w:r>
            </w:hyperlink>
          </w:p>
          <w:p w:rsidR="00115A41" w:rsidRPr="00DD19EE" w:rsidRDefault="00115A41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DD19EE" w:rsidRDefault="00F041A3" w:rsidP="00464EF4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D19EE">
              <w:rPr>
                <w:rFonts w:ascii="Times New Roman" w:hAnsi="Times New Roman" w:cs="Times New Roman"/>
              </w:rPr>
              <w:t xml:space="preserve">Не менее </w:t>
            </w:r>
            <w:r w:rsidR="00464EF4">
              <w:rPr>
                <w:rFonts w:ascii="Times New Roman" w:hAnsi="Times New Roman" w:cs="Times New Roman"/>
              </w:rPr>
              <w:t>1</w:t>
            </w:r>
            <w:r w:rsidRPr="00DD19EE">
              <w:rPr>
                <w:rFonts w:ascii="Times New Roman" w:hAnsi="Times New Roman" w:cs="Times New Roman"/>
              </w:rPr>
              <w:t xml:space="preserve"> в месяц</w:t>
            </w:r>
          </w:p>
        </w:tc>
      </w:tr>
    </w:tbl>
    <w:p w:rsidR="00F041A3" w:rsidRPr="00354D35" w:rsidRDefault="00F041A3" w:rsidP="00F041A3">
      <w:pPr>
        <w:pStyle w:val="1"/>
        <w:tabs>
          <w:tab w:val="left" w:pos="7655"/>
        </w:tabs>
        <w:spacing w:after="0" w:line="240" w:lineRule="auto"/>
        <w:rPr>
          <w:rFonts w:ascii="Times New Roman" w:hAnsi="Times New Roman" w:cs="Times New Roman"/>
        </w:rPr>
      </w:pPr>
      <w:r w:rsidRPr="00354D35">
        <w:rPr>
          <w:rFonts w:ascii="Times New Roman" w:hAnsi="Times New Roman" w:cs="Times New Roman"/>
        </w:rPr>
        <w:t>*в случае наделения совета по развитию малого и среднего предпринимательства функциями (полномочиями) по совершенствованию контрольно-надзорной деятельности общественный орган можно не создавать.</w:t>
      </w:r>
    </w:p>
    <w:p w:rsidR="00236FF4" w:rsidRDefault="00236FF4"/>
    <w:sectPr w:rsidR="00236FF4" w:rsidSect="002F296C">
      <w:headerReference w:type="default" r:id="rId33"/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FD1" w:rsidRDefault="00D74FD1" w:rsidP="00E924DB">
      <w:pPr>
        <w:spacing w:after="0" w:line="240" w:lineRule="auto"/>
      </w:pPr>
      <w:r>
        <w:separator/>
      </w:r>
    </w:p>
  </w:endnote>
  <w:endnote w:type="continuationSeparator" w:id="1">
    <w:p w:rsidR="00D74FD1" w:rsidRDefault="00D74FD1" w:rsidP="00E92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FD1" w:rsidRDefault="00D74FD1" w:rsidP="00E924DB">
      <w:pPr>
        <w:spacing w:after="0" w:line="240" w:lineRule="auto"/>
      </w:pPr>
      <w:r>
        <w:separator/>
      </w:r>
    </w:p>
  </w:footnote>
  <w:footnote w:type="continuationSeparator" w:id="1">
    <w:p w:rsidR="00D74FD1" w:rsidRDefault="00D74FD1" w:rsidP="00E92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823" w:type="pct"/>
      <w:tblCellMar>
        <w:left w:w="0" w:type="dxa"/>
        <w:right w:w="0" w:type="dxa"/>
      </w:tblCellMar>
      <w:tblLook w:val="00A0"/>
    </w:tblPr>
    <w:tblGrid>
      <w:gridCol w:w="4685"/>
      <w:gridCol w:w="4686"/>
      <w:gridCol w:w="4683"/>
    </w:tblGrid>
    <w:tr w:rsidR="00196377" w:rsidRPr="004C2476">
      <w:trPr>
        <w:trHeight w:val="330"/>
      </w:trPr>
      <w:tc>
        <w:tcPr>
          <w:tcW w:w="1667" w:type="pct"/>
        </w:tcPr>
        <w:p w:rsidR="00196377" w:rsidRPr="004C2476" w:rsidRDefault="00196377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196377" w:rsidRPr="004C2476" w:rsidRDefault="00196377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196377" w:rsidRPr="00392C84" w:rsidRDefault="00D754BB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/>
              <w:sz w:val="24"/>
              <w:szCs w:val="24"/>
            </w:rPr>
          </w:pPr>
          <w:r w:rsidRPr="004C2476">
            <w:rPr>
              <w:color w:val="5B9BD5"/>
              <w:sz w:val="24"/>
              <w:szCs w:val="24"/>
            </w:rPr>
            <w:fldChar w:fldCharType="begin"/>
          </w:r>
          <w:r w:rsidR="00F041A3" w:rsidRPr="004C2476">
            <w:rPr>
              <w:color w:val="5B9BD5"/>
              <w:sz w:val="24"/>
              <w:szCs w:val="24"/>
            </w:rPr>
            <w:instrText>PAGE   \* MERGEFORMAT</w:instrText>
          </w:r>
          <w:r w:rsidRPr="004C2476">
            <w:rPr>
              <w:color w:val="5B9BD5"/>
              <w:sz w:val="24"/>
              <w:szCs w:val="24"/>
            </w:rPr>
            <w:fldChar w:fldCharType="separate"/>
          </w:r>
          <w:r w:rsidR="0055312A">
            <w:rPr>
              <w:noProof/>
              <w:color w:val="5B9BD5"/>
              <w:sz w:val="24"/>
              <w:szCs w:val="24"/>
            </w:rPr>
            <w:t>12</w:t>
          </w:r>
          <w:r w:rsidRPr="004C2476">
            <w:rPr>
              <w:color w:val="5B9BD5"/>
              <w:sz w:val="24"/>
              <w:szCs w:val="24"/>
            </w:rPr>
            <w:fldChar w:fldCharType="end"/>
          </w:r>
        </w:p>
      </w:tc>
    </w:tr>
  </w:tbl>
  <w:p w:rsidR="00196377" w:rsidRDefault="0019637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C191C"/>
    <w:multiLevelType w:val="hybridMultilevel"/>
    <w:tmpl w:val="EAE4B25C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1">
    <w:nsid w:val="51282EA6"/>
    <w:multiLevelType w:val="hybridMultilevel"/>
    <w:tmpl w:val="493A8E7E"/>
    <w:lvl w:ilvl="0" w:tplc="3092C4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BDB2256"/>
    <w:multiLevelType w:val="hybridMultilevel"/>
    <w:tmpl w:val="0BE22FB2"/>
    <w:lvl w:ilvl="0" w:tplc="469082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41A3"/>
    <w:rsid w:val="00001500"/>
    <w:rsid w:val="00025948"/>
    <w:rsid w:val="00056793"/>
    <w:rsid w:val="00080B5A"/>
    <w:rsid w:val="000A1A93"/>
    <w:rsid w:val="000A4009"/>
    <w:rsid w:val="000D5781"/>
    <w:rsid w:val="00115A41"/>
    <w:rsid w:val="001242CF"/>
    <w:rsid w:val="001402E9"/>
    <w:rsid w:val="001576A8"/>
    <w:rsid w:val="001677B4"/>
    <w:rsid w:val="00196377"/>
    <w:rsid w:val="00197D77"/>
    <w:rsid w:val="001A3643"/>
    <w:rsid w:val="001B3B70"/>
    <w:rsid w:val="001E1672"/>
    <w:rsid w:val="00222E08"/>
    <w:rsid w:val="00225DE2"/>
    <w:rsid w:val="00235A03"/>
    <w:rsid w:val="00236FF4"/>
    <w:rsid w:val="002516EE"/>
    <w:rsid w:val="00270053"/>
    <w:rsid w:val="00271EC7"/>
    <w:rsid w:val="002B0182"/>
    <w:rsid w:val="002B2CD1"/>
    <w:rsid w:val="002C3F0B"/>
    <w:rsid w:val="002C7F24"/>
    <w:rsid w:val="002D611C"/>
    <w:rsid w:val="002E0A12"/>
    <w:rsid w:val="002F296C"/>
    <w:rsid w:val="00301285"/>
    <w:rsid w:val="003042ED"/>
    <w:rsid w:val="003107B7"/>
    <w:rsid w:val="00321D71"/>
    <w:rsid w:val="003405FB"/>
    <w:rsid w:val="00370A27"/>
    <w:rsid w:val="00386368"/>
    <w:rsid w:val="003955A2"/>
    <w:rsid w:val="003B02CC"/>
    <w:rsid w:val="003C35E0"/>
    <w:rsid w:val="003E4584"/>
    <w:rsid w:val="00410169"/>
    <w:rsid w:val="004178C2"/>
    <w:rsid w:val="00441041"/>
    <w:rsid w:val="0044206D"/>
    <w:rsid w:val="004511A0"/>
    <w:rsid w:val="004570CA"/>
    <w:rsid w:val="00464EF4"/>
    <w:rsid w:val="0046723A"/>
    <w:rsid w:val="00482074"/>
    <w:rsid w:val="00490698"/>
    <w:rsid w:val="004A3B27"/>
    <w:rsid w:val="004A6B41"/>
    <w:rsid w:val="004A6B58"/>
    <w:rsid w:val="004C10DB"/>
    <w:rsid w:val="004C232D"/>
    <w:rsid w:val="004D27F5"/>
    <w:rsid w:val="00517402"/>
    <w:rsid w:val="00545915"/>
    <w:rsid w:val="0055312A"/>
    <w:rsid w:val="00562EBE"/>
    <w:rsid w:val="00576530"/>
    <w:rsid w:val="005833FC"/>
    <w:rsid w:val="00595F9B"/>
    <w:rsid w:val="005A36B1"/>
    <w:rsid w:val="005B7362"/>
    <w:rsid w:val="005C2F3F"/>
    <w:rsid w:val="005D4A5D"/>
    <w:rsid w:val="00614429"/>
    <w:rsid w:val="00632E39"/>
    <w:rsid w:val="00671B86"/>
    <w:rsid w:val="006B3CFB"/>
    <w:rsid w:val="006C3FFD"/>
    <w:rsid w:val="006D1BD7"/>
    <w:rsid w:val="006D4CEB"/>
    <w:rsid w:val="006F0DB5"/>
    <w:rsid w:val="00734161"/>
    <w:rsid w:val="00764B29"/>
    <w:rsid w:val="0078170A"/>
    <w:rsid w:val="007B5E86"/>
    <w:rsid w:val="007E06BC"/>
    <w:rsid w:val="008004BD"/>
    <w:rsid w:val="0080259F"/>
    <w:rsid w:val="00812321"/>
    <w:rsid w:val="00833A44"/>
    <w:rsid w:val="00880DDE"/>
    <w:rsid w:val="008961C2"/>
    <w:rsid w:val="008C7173"/>
    <w:rsid w:val="00903873"/>
    <w:rsid w:val="00910407"/>
    <w:rsid w:val="0091381A"/>
    <w:rsid w:val="0092757E"/>
    <w:rsid w:val="0093428A"/>
    <w:rsid w:val="00963C82"/>
    <w:rsid w:val="009A1844"/>
    <w:rsid w:val="009A5656"/>
    <w:rsid w:val="009B3679"/>
    <w:rsid w:val="009C2201"/>
    <w:rsid w:val="009D0369"/>
    <w:rsid w:val="009D4782"/>
    <w:rsid w:val="009F1E2B"/>
    <w:rsid w:val="00A13583"/>
    <w:rsid w:val="00A414B8"/>
    <w:rsid w:val="00A46C22"/>
    <w:rsid w:val="00A555E4"/>
    <w:rsid w:val="00B06C69"/>
    <w:rsid w:val="00B116B7"/>
    <w:rsid w:val="00B42D0A"/>
    <w:rsid w:val="00B56AC4"/>
    <w:rsid w:val="00B57B73"/>
    <w:rsid w:val="00B940EC"/>
    <w:rsid w:val="00BC12BB"/>
    <w:rsid w:val="00BD1DEE"/>
    <w:rsid w:val="00BE3638"/>
    <w:rsid w:val="00BF443B"/>
    <w:rsid w:val="00C06880"/>
    <w:rsid w:val="00C1152D"/>
    <w:rsid w:val="00C409F0"/>
    <w:rsid w:val="00C53616"/>
    <w:rsid w:val="00C765AC"/>
    <w:rsid w:val="00C777FE"/>
    <w:rsid w:val="00C87318"/>
    <w:rsid w:val="00CA1FBC"/>
    <w:rsid w:val="00CB7467"/>
    <w:rsid w:val="00CC3382"/>
    <w:rsid w:val="00CD0A1D"/>
    <w:rsid w:val="00CD1D1C"/>
    <w:rsid w:val="00CE72C8"/>
    <w:rsid w:val="00D45CAD"/>
    <w:rsid w:val="00D46403"/>
    <w:rsid w:val="00D53FDF"/>
    <w:rsid w:val="00D66C3D"/>
    <w:rsid w:val="00D679A4"/>
    <w:rsid w:val="00D74FD1"/>
    <w:rsid w:val="00D754BB"/>
    <w:rsid w:val="00D87831"/>
    <w:rsid w:val="00D94CEE"/>
    <w:rsid w:val="00D96467"/>
    <w:rsid w:val="00DA30DF"/>
    <w:rsid w:val="00DA3A3D"/>
    <w:rsid w:val="00DB3C28"/>
    <w:rsid w:val="00DD19EE"/>
    <w:rsid w:val="00DE320C"/>
    <w:rsid w:val="00DF04D1"/>
    <w:rsid w:val="00DF62DE"/>
    <w:rsid w:val="00DF7B61"/>
    <w:rsid w:val="00E06664"/>
    <w:rsid w:val="00E24F9A"/>
    <w:rsid w:val="00E33753"/>
    <w:rsid w:val="00E3541E"/>
    <w:rsid w:val="00E434AE"/>
    <w:rsid w:val="00E50851"/>
    <w:rsid w:val="00E5579B"/>
    <w:rsid w:val="00E924DB"/>
    <w:rsid w:val="00EB247E"/>
    <w:rsid w:val="00EE2B26"/>
    <w:rsid w:val="00EF0898"/>
    <w:rsid w:val="00EF0F08"/>
    <w:rsid w:val="00EF5EA7"/>
    <w:rsid w:val="00EF7266"/>
    <w:rsid w:val="00F015E4"/>
    <w:rsid w:val="00F041A3"/>
    <w:rsid w:val="00F25996"/>
    <w:rsid w:val="00F35E6C"/>
    <w:rsid w:val="00F857DC"/>
    <w:rsid w:val="00FA1293"/>
    <w:rsid w:val="00FC5984"/>
    <w:rsid w:val="00FC6075"/>
    <w:rsid w:val="00FC7A6C"/>
    <w:rsid w:val="00FE0A85"/>
    <w:rsid w:val="00FE48EB"/>
    <w:rsid w:val="00FF0808"/>
    <w:rsid w:val="00FF2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1A3"/>
    <w:pPr>
      <w:spacing w:after="160" w:line="259" w:lineRule="auto"/>
    </w:pPr>
    <w:rPr>
      <w:rFonts w:ascii="Calibri" w:eastAsia="Times New Roman" w:hAnsi="Calibri" w:cs="Calibri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F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F041A3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041A3"/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paragraph" w:customStyle="1" w:styleId="1">
    <w:name w:val="Абзац списка1"/>
    <w:basedOn w:val="a"/>
    <w:rsid w:val="00F041A3"/>
    <w:pPr>
      <w:ind w:left="720"/>
    </w:pPr>
  </w:style>
  <w:style w:type="paragraph" w:styleId="a3">
    <w:name w:val="header"/>
    <w:basedOn w:val="a"/>
    <w:link w:val="a4"/>
    <w:rsid w:val="00F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F041A3"/>
    <w:rPr>
      <w:rFonts w:ascii="Calibri" w:eastAsia="Times New Roman" w:hAnsi="Calibri" w:cs="Calibri"/>
    </w:rPr>
  </w:style>
  <w:style w:type="character" w:styleId="a5">
    <w:name w:val="Hyperlink"/>
    <w:basedOn w:val="a0"/>
    <w:rsid w:val="00F041A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32E39"/>
    <w:rPr>
      <w:color w:val="800080" w:themeColor="followedHyperlink"/>
      <w:u w:val="single"/>
    </w:rPr>
  </w:style>
  <w:style w:type="paragraph" w:customStyle="1" w:styleId="21">
    <w:name w:val="Абзац списка2"/>
    <w:basedOn w:val="a"/>
    <w:rsid w:val="009C2201"/>
    <w:pPr>
      <w:ind w:left="720"/>
    </w:pPr>
  </w:style>
  <w:style w:type="character" w:customStyle="1" w:styleId="20">
    <w:name w:val="Заголовок 2 Знак"/>
    <w:basedOn w:val="a0"/>
    <w:link w:val="2"/>
    <w:uiPriority w:val="9"/>
    <w:semiHidden/>
    <w:rsid w:val="00EF0F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ighlight">
    <w:name w:val="highlight"/>
    <w:basedOn w:val="a0"/>
    <w:rsid w:val="00EF0F08"/>
  </w:style>
  <w:style w:type="paragraph" w:customStyle="1" w:styleId="a7">
    <w:name w:val="Знак"/>
    <w:basedOn w:val="a"/>
    <w:rsid w:val="006C3FFD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lnerokrug.ru/otdel-munitsipalnoj-sluzhby-kadrov-i-deloproizvodstva/deloproizvodstvo/pravovye-akty/item/10995-postanovlenie-administratsii-dalnerechenskogo-gorodskogo-okruga-250-ot-25-03-2020-g-o-prodlenii-sroka-realizatsii-i-vnesenii-izmenenij-v-munitsipalnuyu-programmu-razvitie-malogo-i-srednego-predprinimatelstva-na-territorii-dalnerechenskogo-gorodskogo-okruga-na-2018-2020-gody-utverzhdjonnuyu-postanovleniem-administratsii-dalnerechenskogo-gorodskogo-okruga-ot-28-fevralya-2017-g-157" TargetMode="External"/><Relationship Id="rId13" Type="http://schemas.openxmlformats.org/officeDocument/2006/relationships/hyperlink" Target="http://dalnerokrug.ru/otdel-munitsipalnoj-sluzhby-kadrov-i-deloproizvodstva/deloproizvodstvo/pravovye-akty/item/6765-postanovlenie-administratsii-dalnerechenskogo-gorodskogo-okruga-134-ot-22-02-2018-g-o-vnesenii-izmenenij-v-postanovlenie-administratsii-dalnerechenskogo-gorodskogo-okruga-ot-27-dekabrya-2017-goda-1042-ob-utverzhdenii-formy-proverochnogo-lista-spiska-kontrolnykh-voprosov-pri-provedenii-munitsipalnogo-zemelnogo-kontrolya-v-otnoshenii-yuridicheskikh-lits-i-individualnykh-predprinimatelej-osushchestvlyayushchikh-ispolzovanie-zemelnykh-uchastkov-na-territorii-dalnerechenskogo-gorodskogo-okruga.html?highlight" TargetMode="External"/><Relationship Id="rId18" Type="http://schemas.openxmlformats.org/officeDocument/2006/relationships/hyperlink" Target="http://dalnerokrug.ru/otsenka-reguliruyushchego-vozdejstviya-i-ekspertiza-npa.html" TargetMode="External"/><Relationship Id="rId26" Type="http://schemas.openxmlformats.org/officeDocument/2006/relationships/hyperlink" Target="http://dalnerokrug.ru/otdel-predprinimatelstva-i-potrebitelskogo-rynka/goryachaya-liniya-upolnomochennogo-po-zashchite-prav-predprinimatelej-v-primorskom-krae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dalnerokrug.ru/otdel-munitsipalnogo-imushchestva/poryadok-razmeshcheniya-svedenij-iz-reestra-munitsipalnogo-imushchestva.html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dalnerokrug.ru/munitsipalnyj-zhilishchnyj-kontrol/npa-munitsipalnogo-zhilishchnogo-kontrolya/item/8367-postanovlenie-administratsii-dalnerechenskogo-gorodskogo-okruga-311-ot-26-04-2018-g-ob-utverzhdenii-proverochnykh-listov-spiskov-kontrolnykh-voprosov-ispolzuemykh-pri-provedenii-planovykh-proverok-v-otnoshenii-yuridicheskikh-lits-individualnykh-predprinimatelej-na-territorii-dalnerechenskogo-gorodskogo-okruga.html" TargetMode="External"/><Relationship Id="rId17" Type="http://schemas.openxmlformats.org/officeDocument/2006/relationships/hyperlink" Target="http://dalnerokrug.ru/otdel-munitsipalnoj-sluzhby-kadrov-i-deloproizvodstva/deloproizvodstvo/pravovye-akty/item/10455-postanovlenie-administratsii-dalnerechenskogo-gorodskogo-okruga-937-ot-16-12-2019-g-ob-utverzhdenii-plana-provedeniya-otsenki-reguliruyushchego-vozdejstviya-proektov-munitsipalnykh-normativnykh-pravovykh-aktov-dalnerechenskogo-gorodskogo-okruga-i-ekspertizy-munitsipalnykh-normativnykh-pravovykh-aktov-dalnerechenskogo-gorodskogo-okruga-zatragivayushchikh-voprosy-osushchestvleniya-predprinimatelskoj-i-investitsionnoj-deyatelnosti-na-2020-goda.html?highlight=WzkzNywiXHUwNDNlXHUwNDQyIiwiMTYuMTIuMjAxOSIsIjkzNyBcdTA0M2VcdTA0NDIiLCI5MzcgXHUwNDNlXHUwNDQyIDE2LjEyLjIwMTkiLCJcdTA0M2VcdTA0NDIgMTYuMTIuMjAxOSJd" TargetMode="External"/><Relationship Id="rId25" Type="http://schemas.openxmlformats.org/officeDocument/2006/relationships/hyperlink" Target="http://dalnerokrug.ru/otdel-predprinimatelstva-i-potrebitelskogo-rynka/v-pomoshch-predprinimatelyam.html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dalnerokrug.ru/prinyatie-zhalob-sub-ektov-msp-na-dejstvie-dolzhnostnykh-lits-pri-provedenii-kontrolnykh-meropriyatij.html" TargetMode="External"/><Relationship Id="rId20" Type="http://schemas.openxmlformats.org/officeDocument/2006/relationships/hyperlink" Target="http://dalnerokrug.ru/novosti-investitsionnoj-i-predprinimatelskoj-deyatelnosti.html" TargetMode="External"/><Relationship Id="rId29" Type="http://schemas.openxmlformats.org/officeDocument/2006/relationships/hyperlink" Target="http://dalnerokrug.ru/otdel-munitsipalnogo-imushchestva/imushchestvennaya-podderzhka-sub-ektov-msp/npa-imushchestvennaya-podderzhka-msp/antikrizisnye-mery-podderzhki-sub-ektov-msp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alnerokrug.ru/otdel-predprinimatelstva-i-potrebitelskogo-rynka/munitsipalnyj-kontrorl-v-oblasti-torgovoj-deyatelnosti/normativnye-akty/item/6848-postanovlenie-administratsii-dalnerechenskogo-gorodskogo-okruga-502-ot-28-06-2017-g-ob-utverzhdenii-formy-proverochnogo-lista-spiska-kontrolnykh-voprosov-pri-provedenii-munitsipalnogo-kontrolya-v-oblasti-torgovoj-deyatelnosti-v-otnoshenii-yuridicheskikh-lits-i-individualnykh-predprinimatelej-osushchestvlyayushchikh-deyatelnost-na-territorii-dalnerechenskogo-gorodskogo-okruga.html" TargetMode="External"/><Relationship Id="rId24" Type="http://schemas.openxmlformats.org/officeDocument/2006/relationships/hyperlink" Target="http://dalnerokrug.ru/otdel-munitsipalnogo-imushchestva/perechen-ob-ektov-munitsipalnogo-imushchestva-svobodnogo-ot-prav-tretikh-lits/item/10998-perechen-munitsipalnogo-imushchestva-dalnerechenskogo-gorodskogo-okruga-svobodnogo-ot-prav-tretikh-lits-ot-25-02-2020.html" TargetMode="External"/><Relationship Id="rId32" Type="http://schemas.openxmlformats.org/officeDocument/2006/relationships/hyperlink" Target="http://dalnerokrug.ru/otdel-predprinimatelstva-i-potrebitelskogo-rynka/istoriya-uspekha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alnerokrug.ru/otsenka-reguliruyushchego-vozdejstviya-i-ekspertiza-npa/item/9197-o-formirovanii-plana-provedeniya-ekspertizy-munitsipalnykh-normativnykh-pravovykh-aktov-dalnerechenskogo-gorodskogo-okruga.html" TargetMode="External"/><Relationship Id="rId23" Type="http://schemas.openxmlformats.org/officeDocument/2006/relationships/hyperlink" Target="http://dalnerokrug.ru/otdel-munitsipalnogo-imushchestva/imushchestvennaya-podderzhka.html" TargetMode="External"/><Relationship Id="rId28" Type="http://schemas.openxmlformats.org/officeDocument/2006/relationships/hyperlink" Target="http://dalnerokrug.ru/novosti-investitsionnoj-i-predprinimatelskoj-deyatelnosti.html" TargetMode="External"/><Relationship Id="rId10" Type="http://schemas.openxmlformats.org/officeDocument/2006/relationships/hyperlink" Target="http://dalnerokrug.ru/sovet-po-uluchsheniyu-investitsionnogo-klimata-i-razvitiyu-msp/polozhenie-i-sostav-sovet.html" TargetMode="External"/><Relationship Id="rId19" Type="http://schemas.openxmlformats.org/officeDocument/2006/relationships/hyperlink" Target="http://dalnerokrug.ru/investitsii.html" TargetMode="External"/><Relationship Id="rId31" Type="http://schemas.openxmlformats.org/officeDocument/2006/relationships/hyperlink" Target="http://dalnerokrug.ru/otdel-predprinimatelstva-i-potrebitelskogo-rynka/konkursy/item/11199-postanovlenie-administratsii-dalnerechenskogo-gorodskogo-okruga-308-ot-09-04-2020-g-o-provedenii-gorodskogo-konkursa-na-luchshee-prazdnichnoe-oformlenie-predpriyatij-potrebitelskogo-rynka-k-prazdnovaniyu-75-letiya-so-dnya-pobed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alnerokrug.ru/sovet-po-uluchsheniyu-investitsionnogo-klimata-i-razvitiyu-msp/polozhenie-i-sostav-sovet.html" TargetMode="External"/><Relationship Id="rId14" Type="http://schemas.openxmlformats.org/officeDocument/2006/relationships/hyperlink" Target="http://dalnerokrug.ru/otdel-munitsipalnoj-sluzhby-kadrov-i-deloproizvodstva/deloproizvodstvo/pravovye-akty/item/6548-postanovlenie-administratsii-dalnerechenskogo-gorodskogo-okruga-1042-ot-27-12-2017-g-ob-utverzhdenii-formy-proverochnogo-lista-spiska-kontrolnykh-voprosov-pri-provedenii-munitsipalnogo-zemelnogo-kontrolya-v-otnoshenii-yuridicheskikh-lits-i-individualnykh-predprinimatelej-osushchestvlyayushchikh-ispolzovanie-zemelnykh-uchastkov-na-territorii-dalnerechenskogo-gorodskogo-okruga.html" TargetMode="External"/><Relationship Id="rId22" Type="http://schemas.openxmlformats.org/officeDocument/2006/relationships/hyperlink" Target="http://dalnerokrug.ru/otdel-munitsipalnogo-imushchestva/perechen-ob-ektov-munitsipalnogo-imushchestva-svobodnogo-ot-prav-tretikh-lits.html" TargetMode="External"/><Relationship Id="rId27" Type="http://schemas.openxmlformats.org/officeDocument/2006/relationships/hyperlink" Target="http://dalnerokrug.ru/otdel-ekonomiki-i-prognozirovaniya/dostizhenie-ekonomicheskoj-stabilnosti-v-usloviyakh-rasprostraneniya-novoj-koronavirusnoj-infektsii-v-rossijskoj-federatsii.html" TargetMode="External"/><Relationship Id="rId30" Type="http://schemas.openxmlformats.org/officeDocument/2006/relationships/hyperlink" Target="http://dalnerokrug.ru/resheniya-dumy/resheniya-za-2020-god.html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CCF6C-F0B9-481C-9476-4CDE96CAD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12</Pages>
  <Words>4082</Words>
  <Characters>23271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adm18</dc:creator>
  <cp:lastModifiedBy>adm18</cp:lastModifiedBy>
  <cp:revision>6</cp:revision>
  <dcterms:created xsi:type="dcterms:W3CDTF">2020-10-06T02:35:00Z</dcterms:created>
  <dcterms:modified xsi:type="dcterms:W3CDTF">2020-10-06T06:27:00Z</dcterms:modified>
</cp:coreProperties>
</file>