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57" w:rsidRPr="000E53F0" w:rsidRDefault="008C5457" w:rsidP="00D02CE4">
      <w:pPr>
        <w:jc w:val="center"/>
        <w:rPr>
          <w:b/>
          <w:sz w:val="28"/>
          <w:szCs w:val="28"/>
        </w:rPr>
      </w:pPr>
      <w:r w:rsidRPr="000E53F0">
        <w:rPr>
          <w:b/>
          <w:sz w:val="28"/>
          <w:szCs w:val="28"/>
        </w:rPr>
        <w:t xml:space="preserve">Вниманию участников оборота табачной и </w:t>
      </w:r>
      <w:proofErr w:type="spellStart"/>
      <w:r w:rsidRPr="000E53F0">
        <w:rPr>
          <w:b/>
          <w:sz w:val="28"/>
          <w:szCs w:val="28"/>
        </w:rPr>
        <w:t>никотинсодержащей</w:t>
      </w:r>
      <w:proofErr w:type="spellEnd"/>
      <w:r w:rsidRPr="000E53F0">
        <w:rPr>
          <w:b/>
          <w:sz w:val="28"/>
          <w:szCs w:val="28"/>
        </w:rPr>
        <w:t xml:space="preserve"> продукции!</w:t>
      </w:r>
    </w:p>
    <w:p w:rsidR="00DA60A3" w:rsidRPr="009A62D1" w:rsidRDefault="00DA60A3" w:rsidP="00D02CE4">
      <w:pPr>
        <w:jc w:val="both"/>
        <w:rPr>
          <w:sz w:val="10"/>
        </w:rPr>
      </w:pPr>
    </w:p>
    <w:p w:rsidR="00DA60A3" w:rsidRPr="000E53F0" w:rsidRDefault="00D02CE4" w:rsidP="00D02CE4">
      <w:pPr>
        <w:jc w:val="both"/>
        <w:rPr>
          <w:sz w:val="28"/>
          <w:szCs w:val="28"/>
        </w:rPr>
      </w:pPr>
      <w:r w:rsidRPr="000E53F0">
        <w:rPr>
          <w:sz w:val="28"/>
          <w:szCs w:val="28"/>
        </w:rPr>
        <w:t xml:space="preserve">           </w:t>
      </w:r>
      <w:proofErr w:type="gramStart"/>
      <w:r w:rsidR="00DA60A3" w:rsidRPr="000E53F0">
        <w:rPr>
          <w:sz w:val="28"/>
          <w:szCs w:val="28"/>
        </w:rPr>
        <w:t xml:space="preserve">Администрация Дальнереченского </w:t>
      </w:r>
      <w:r w:rsidR="000E53F0" w:rsidRPr="000E53F0">
        <w:rPr>
          <w:sz w:val="28"/>
          <w:szCs w:val="28"/>
        </w:rPr>
        <w:t>городского</w:t>
      </w:r>
      <w:r w:rsidR="00D07534" w:rsidRPr="000E53F0">
        <w:rPr>
          <w:sz w:val="28"/>
          <w:szCs w:val="28"/>
        </w:rPr>
        <w:t xml:space="preserve"> округа информирует Вас</w:t>
      </w:r>
      <w:r w:rsidR="008C5457" w:rsidRPr="000E53F0">
        <w:rPr>
          <w:sz w:val="28"/>
          <w:szCs w:val="28"/>
        </w:rPr>
        <w:t xml:space="preserve"> о том, что в соответствии с Федеральным законом Российской Федерации от 26 июня 2026 года № 186-ФЗ «О внесении изменений в отдельные законодательные акты Российской Федерации» для юридических лиц и индивидуальных предпринимателей </w:t>
      </w:r>
      <w:r w:rsidR="008C5457" w:rsidRPr="000E53F0">
        <w:rPr>
          <w:b/>
          <w:sz w:val="28"/>
          <w:szCs w:val="28"/>
        </w:rPr>
        <w:t>с 1 октября 2026 года</w:t>
      </w:r>
      <w:r w:rsidR="008C5457" w:rsidRPr="000E53F0">
        <w:rPr>
          <w:sz w:val="28"/>
          <w:szCs w:val="28"/>
        </w:rPr>
        <w:t xml:space="preserve"> вводится обязательное лицензирование оптовой и розничной продажи табачной и </w:t>
      </w:r>
      <w:proofErr w:type="spellStart"/>
      <w:r w:rsidR="008C5457" w:rsidRPr="000E53F0">
        <w:rPr>
          <w:sz w:val="28"/>
          <w:szCs w:val="28"/>
        </w:rPr>
        <w:t>никотинсодержащей</w:t>
      </w:r>
      <w:proofErr w:type="spellEnd"/>
      <w:r w:rsidR="008C5457" w:rsidRPr="000E53F0">
        <w:rPr>
          <w:sz w:val="28"/>
          <w:szCs w:val="28"/>
        </w:rPr>
        <w:t xml:space="preserve"> продукции.</w:t>
      </w:r>
      <w:proofErr w:type="gramEnd"/>
    </w:p>
    <w:p w:rsidR="00DA60A3" w:rsidRPr="000E53F0" w:rsidRDefault="00DA60A3" w:rsidP="000E53F0">
      <w:pPr>
        <w:jc w:val="both"/>
        <w:rPr>
          <w:sz w:val="28"/>
          <w:szCs w:val="28"/>
          <w:u w:val="single"/>
        </w:rPr>
      </w:pPr>
      <w:r w:rsidRPr="000E53F0">
        <w:rPr>
          <w:sz w:val="28"/>
          <w:szCs w:val="28"/>
          <w:u w:val="single"/>
        </w:rPr>
        <w:t>Ключевые</w:t>
      </w:r>
      <w:r w:rsidR="008C5457" w:rsidRPr="000E53F0">
        <w:rPr>
          <w:sz w:val="28"/>
          <w:szCs w:val="28"/>
          <w:u w:val="single"/>
        </w:rPr>
        <w:t xml:space="preserve"> даты:</w:t>
      </w:r>
    </w:p>
    <w:p w:rsidR="00DA60A3" w:rsidRPr="000E53F0" w:rsidRDefault="00DA60A3" w:rsidP="000E53F0">
      <w:pPr>
        <w:jc w:val="both"/>
        <w:rPr>
          <w:sz w:val="28"/>
          <w:szCs w:val="28"/>
        </w:rPr>
      </w:pPr>
      <w:r w:rsidRPr="000E53F0">
        <w:rPr>
          <w:b/>
          <w:sz w:val="28"/>
          <w:szCs w:val="28"/>
        </w:rPr>
        <w:t>С 1 октября 2026</w:t>
      </w:r>
      <w:r w:rsidR="00CE5653" w:rsidRPr="000E53F0">
        <w:rPr>
          <w:b/>
          <w:sz w:val="28"/>
          <w:szCs w:val="28"/>
        </w:rPr>
        <w:t xml:space="preserve"> года</w:t>
      </w:r>
      <w:r w:rsidR="00CE5653" w:rsidRPr="000E53F0">
        <w:rPr>
          <w:sz w:val="28"/>
          <w:szCs w:val="28"/>
        </w:rPr>
        <w:t xml:space="preserve"> </w:t>
      </w:r>
      <w:r w:rsidRPr="000E53F0">
        <w:rPr>
          <w:sz w:val="28"/>
          <w:szCs w:val="28"/>
        </w:rPr>
        <w:t> —</w:t>
      </w:r>
      <w:r w:rsidR="00CE5653" w:rsidRPr="000E53F0">
        <w:rPr>
          <w:sz w:val="28"/>
          <w:szCs w:val="28"/>
        </w:rPr>
        <w:t xml:space="preserve"> старт приёма заявлений на получение лицензий (и для розницы, и для опта).</w:t>
      </w:r>
    </w:p>
    <w:p w:rsidR="003C60DE" w:rsidRPr="000E53F0" w:rsidRDefault="00DA60A3" w:rsidP="000E53F0">
      <w:pPr>
        <w:jc w:val="both"/>
        <w:rPr>
          <w:sz w:val="28"/>
          <w:szCs w:val="28"/>
        </w:rPr>
      </w:pPr>
      <w:r w:rsidRPr="000E53F0">
        <w:rPr>
          <w:b/>
          <w:sz w:val="28"/>
          <w:szCs w:val="28"/>
        </w:rPr>
        <w:t>С 1 марта 2027 </w:t>
      </w:r>
      <w:r w:rsidR="00CE5653" w:rsidRPr="000E53F0">
        <w:rPr>
          <w:b/>
          <w:sz w:val="28"/>
          <w:szCs w:val="28"/>
        </w:rPr>
        <w:t>года</w:t>
      </w:r>
      <w:r w:rsidR="000E53F0">
        <w:rPr>
          <w:b/>
          <w:sz w:val="28"/>
          <w:szCs w:val="28"/>
        </w:rPr>
        <w:t xml:space="preserve"> </w:t>
      </w:r>
      <w:r w:rsidR="000E53F0">
        <w:rPr>
          <w:sz w:val="28"/>
          <w:szCs w:val="28"/>
        </w:rPr>
        <w:t>-</w:t>
      </w:r>
      <w:r w:rsidRPr="000E53F0">
        <w:rPr>
          <w:sz w:val="28"/>
          <w:szCs w:val="28"/>
        </w:rPr>
        <w:t xml:space="preserve"> запрет на торговлю табачной и </w:t>
      </w:r>
      <w:proofErr w:type="spellStart"/>
      <w:r w:rsidRPr="000E53F0">
        <w:rPr>
          <w:sz w:val="28"/>
          <w:szCs w:val="28"/>
        </w:rPr>
        <w:t>никотинсоде</w:t>
      </w:r>
      <w:r w:rsidR="003C60DE" w:rsidRPr="000E53F0">
        <w:rPr>
          <w:sz w:val="28"/>
          <w:szCs w:val="28"/>
        </w:rPr>
        <w:t>ржащей</w:t>
      </w:r>
      <w:proofErr w:type="spellEnd"/>
      <w:r w:rsidR="003C60DE" w:rsidRPr="000E53F0">
        <w:rPr>
          <w:sz w:val="28"/>
          <w:szCs w:val="28"/>
        </w:rPr>
        <w:t xml:space="preserve"> продукцией без действующей лицензии.</w:t>
      </w:r>
    </w:p>
    <w:p w:rsidR="003C60DE" w:rsidRPr="000E53F0" w:rsidRDefault="00DA60A3" w:rsidP="000E53F0">
      <w:pPr>
        <w:jc w:val="both"/>
        <w:rPr>
          <w:sz w:val="28"/>
          <w:szCs w:val="28"/>
        </w:rPr>
      </w:pPr>
      <w:r w:rsidRPr="000E53F0">
        <w:rPr>
          <w:b/>
          <w:sz w:val="28"/>
          <w:szCs w:val="28"/>
        </w:rPr>
        <w:t>С 1 марта 2028 </w:t>
      </w:r>
      <w:r w:rsidR="00CE5653" w:rsidRPr="000E53F0">
        <w:rPr>
          <w:b/>
          <w:sz w:val="28"/>
          <w:szCs w:val="28"/>
        </w:rPr>
        <w:t>года</w:t>
      </w:r>
      <w:r w:rsidR="00CE5653" w:rsidRPr="000E53F0">
        <w:rPr>
          <w:sz w:val="28"/>
          <w:szCs w:val="28"/>
        </w:rPr>
        <w:t xml:space="preserve"> </w:t>
      </w:r>
      <w:r w:rsidR="000E53F0">
        <w:rPr>
          <w:sz w:val="28"/>
          <w:szCs w:val="28"/>
        </w:rPr>
        <w:t>-</w:t>
      </w:r>
      <w:r w:rsidRPr="000E53F0">
        <w:rPr>
          <w:sz w:val="28"/>
          <w:szCs w:val="28"/>
        </w:rPr>
        <w:t xml:space="preserve"> требован</w:t>
      </w:r>
      <w:r w:rsidR="00CE5653" w:rsidRPr="000E53F0">
        <w:rPr>
          <w:sz w:val="28"/>
          <w:szCs w:val="28"/>
        </w:rPr>
        <w:t>ие к площади торгового объекта не менее 5 кв. м</w:t>
      </w:r>
      <w:r w:rsidRPr="000E53F0">
        <w:rPr>
          <w:sz w:val="28"/>
          <w:szCs w:val="28"/>
        </w:rPr>
        <w:t>.</w:t>
      </w:r>
    </w:p>
    <w:p w:rsidR="003C60DE" w:rsidRPr="000E53F0" w:rsidRDefault="003C60DE" w:rsidP="000E53F0">
      <w:pPr>
        <w:jc w:val="both"/>
        <w:rPr>
          <w:sz w:val="26"/>
          <w:szCs w:val="26"/>
          <w:u w:val="single"/>
        </w:rPr>
      </w:pPr>
      <w:r w:rsidRPr="000E53F0">
        <w:rPr>
          <w:b/>
          <w:sz w:val="26"/>
          <w:szCs w:val="26"/>
          <w:u w:val="single"/>
        </w:rPr>
        <w:t>Что нужно знать бизнесу</w:t>
      </w:r>
      <w:r w:rsidRPr="000E53F0">
        <w:rPr>
          <w:sz w:val="26"/>
          <w:szCs w:val="26"/>
          <w:u w:val="single"/>
        </w:rPr>
        <w:t>:</w:t>
      </w:r>
    </w:p>
    <w:p w:rsidR="003C60DE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 xml:space="preserve">Лицензия оформляется отдельно на каждый торговый объект (магазин, павильон). Если у вас сеть точек — готовить документы придётся на каждую. </w:t>
      </w:r>
    </w:p>
    <w:p w:rsidR="003C60DE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 xml:space="preserve">Госпошлина — 20 000 рублей за каждый год действия лицензии. Максимальный срок — 5 лет. Для оптовой торговли пошлина выше — 800 000 рублей в год. </w:t>
      </w:r>
    </w:p>
    <w:p w:rsidR="009A62D1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>Подать заявление можно через портал «</w:t>
      </w:r>
      <w:proofErr w:type="spellStart"/>
      <w:r w:rsidRPr="000E53F0">
        <w:rPr>
          <w:sz w:val="26"/>
          <w:szCs w:val="26"/>
        </w:rPr>
        <w:t>Госуслуги</w:t>
      </w:r>
      <w:proofErr w:type="spellEnd"/>
      <w:r w:rsidRPr="000E53F0">
        <w:rPr>
          <w:sz w:val="26"/>
          <w:szCs w:val="26"/>
        </w:rPr>
        <w:t xml:space="preserve">» — лично в ведомство ходить не нужно. Срок рассмотрения — от 10 до 20 рабочих дней. </w:t>
      </w:r>
    </w:p>
    <w:p w:rsidR="003C60DE" w:rsidRPr="000E53F0" w:rsidRDefault="003C60DE" w:rsidP="000E53F0">
      <w:pPr>
        <w:jc w:val="both"/>
        <w:rPr>
          <w:b/>
          <w:sz w:val="26"/>
          <w:szCs w:val="26"/>
          <w:u w:val="single"/>
        </w:rPr>
      </w:pPr>
      <w:r w:rsidRPr="000E53F0">
        <w:rPr>
          <w:b/>
          <w:sz w:val="26"/>
          <w:szCs w:val="26"/>
          <w:u w:val="single"/>
        </w:rPr>
        <w:t>Какие требования нужно выполнить, чтобы лицензию выдали:</w:t>
      </w:r>
    </w:p>
    <w:p w:rsidR="003C60DE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>Зарегистрировать торговую точку в си</w:t>
      </w:r>
      <w:r w:rsidR="000E53F0" w:rsidRPr="000E53F0">
        <w:rPr>
          <w:sz w:val="26"/>
          <w:szCs w:val="26"/>
        </w:rPr>
        <w:t>стеме маркировки «Честный знак».</w:t>
      </w:r>
    </w:p>
    <w:p w:rsidR="000E53F0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 xml:space="preserve">Иметь в собственности или в аренде помещение площадью не менее 5 кв. м. При этом есть нюанс: до 1 марта 2028 года действует переходный период по этому требованию, но бизнесу уже сейчас рекомендуют планировать </w:t>
      </w:r>
      <w:r w:rsidR="000E53F0" w:rsidRPr="000E53F0">
        <w:rPr>
          <w:sz w:val="26"/>
          <w:szCs w:val="26"/>
        </w:rPr>
        <w:t xml:space="preserve">расширение, если площадь </w:t>
      </w:r>
      <w:proofErr w:type="spellStart"/>
      <w:r w:rsidR="000E53F0" w:rsidRPr="000E53F0">
        <w:rPr>
          <w:sz w:val="26"/>
          <w:szCs w:val="26"/>
        </w:rPr>
        <w:t>меньше</w:t>
      </w:r>
      <w:proofErr w:type="gramStart"/>
      <w:r w:rsidR="000E53F0" w:rsidRPr="000E53F0">
        <w:rPr>
          <w:sz w:val="26"/>
          <w:szCs w:val="26"/>
        </w:rPr>
        <w:t>.</w:t>
      </w:r>
      <w:r w:rsidRPr="000E53F0">
        <w:rPr>
          <w:sz w:val="26"/>
          <w:szCs w:val="26"/>
        </w:rPr>
        <w:t>У</w:t>
      </w:r>
      <w:proofErr w:type="spellEnd"/>
      <w:proofErr w:type="gramEnd"/>
      <w:r w:rsidRPr="000E53F0">
        <w:rPr>
          <w:sz w:val="26"/>
          <w:szCs w:val="26"/>
        </w:rPr>
        <w:t xml:space="preserve"> соискателя не должно быть налоговой задолженности свыше 3 000 рублей и непогашенных административных штрафов за нарушения в сфере оборота табачной продукции.</w:t>
      </w:r>
    </w:p>
    <w:p w:rsidR="003C60DE" w:rsidRPr="000E53F0" w:rsidRDefault="003C60DE" w:rsidP="000E53F0">
      <w:pPr>
        <w:jc w:val="both"/>
        <w:rPr>
          <w:b/>
          <w:sz w:val="26"/>
          <w:szCs w:val="26"/>
          <w:u w:val="single"/>
        </w:rPr>
      </w:pPr>
      <w:r w:rsidRPr="000E53F0">
        <w:rPr>
          <w:b/>
          <w:sz w:val="26"/>
          <w:szCs w:val="26"/>
          <w:u w:val="single"/>
        </w:rPr>
        <w:t>Ответственность за нарушение:</w:t>
      </w:r>
      <w:bookmarkStart w:id="0" w:name="_GoBack"/>
      <w:bookmarkEnd w:id="0"/>
    </w:p>
    <w:p w:rsidR="003C60DE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 xml:space="preserve">Для индивидуальных предпринимателей — штраф от 300 000 до 500 000 рублей. </w:t>
      </w:r>
    </w:p>
    <w:p w:rsidR="003C60DE" w:rsidRPr="000E53F0" w:rsidRDefault="003C60DE" w:rsidP="000E53F0">
      <w:pPr>
        <w:jc w:val="both"/>
        <w:rPr>
          <w:sz w:val="26"/>
          <w:szCs w:val="26"/>
        </w:rPr>
      </w:pPr>
      <w:r w:rsidRPr="000E53F0">
        <w:rPr>
          <w:sz w:val="26"/>
          <w:szCs w:val="26"/>
        </w:rPr>
        <w:t xml:space="preserve">Для юридических лиц — от 1 000 000 до 1 500 000 рублей. </w:t>
      </w:r>
    </w:p>
    <w:p w:rsidR="009A535D" w:rsidRPr="000E53F0" w:rsidRDefault="000E53F0" w:rsidP="008C5457">
      <w:pPr>
        <w:jc w:val="both"/>
        <w:rPr>
          <w:sz w:val="26"/>
          <w:szCs w:val="26"/>
        </w:rPr>
      </w:pPr>
    </w:p>
    <w:sectPr w:rsidR="009A535D" w:rsidRPr="000E53F0" w:rsidSect="003C60DE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F0" w:rsidRDefault="000E53F0" w:rsidP="000E53F0">
      <w:pPr>
        <w:spacing w:after="0" w:line="240" w:lineRule="auto"/>
      </w:pPr>
      <w:r>
        <w:separator/>
      </w:r>
    </w:p>
  </w:endnote>
  <w:endnote w:type="continuationSeparator" w:id="0">
    <w:p w:rsidR="000E53F0" w:rsidRDefault="000E53F0" w:rsidP="000E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F0" w:rsidRDefault="000E53F0" w:rsidP="000E53F0">
      <w:pPr>
        <w:spacing w:after="0" w:line="240" w:lineRule="auto"/>
      </w:pPr>
      <w:r>
        <w:separator/>
      </w:r>
    </w:p>
  </w:footnote>
  <w:footnote w:type="continuationSeparator" w:id="0">
    <w:p w:rsidR="000E53F0" w:rsidRDefault="000E53F0" w:rsidP="000E5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E6"/>
    <w:rsid w:val="000E53F0"/>
    <w:rsid w:val="00361015"/>
    <w:rsid w:val="003C60DE"/>
    <w:rsid w:val="00501234"/>
    <w:rsid w:val="00535B57"/>
    <w:rsid w:val="008C5457"/>
    <w:rsid w:val="009A62D1"/>
    <w:rsid w:val="00A26BA5"/>
    <w:rsid w:val="00C250E6"/>
    <w:rsid w:val="00C2625F"/>
    <w:rsid w:val="00C91C1D"/>
    <w:rsid w:val="00CE5653"/>
    <w:rsid w:val="00D02CE4"/>
    <w:rsid w:val="00D07534"/>
    <w:rsid w:val="00DA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3F0"/>
  </w:style>
  <w:style w:type="paragraph" w:styleId="a5">
    <w:name w:val="footer"/>
    <w:basedOn w:val="a"/>
    <w:link w:val="a6"/>
    <w:uiPriority w:val="99"/>
    <w:unhideWhenUsed/>
    <w:rsid w:val="000E5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3F0"/>
  </w:style>
  <w:style w:type="paragraph" w:styleId="a5">
    <w:name w:val="footer"/>
    <w:basedOn w:val="a"/>
    <w:link w:val="a6"/>
    <w:uiPriority w:val="99"/>
    <w:unhideWhenUsed/>
    <w:rsid w:val="000E5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Матюшкина ВН</cp:lastModifiedBy>
  <cp:revision>2</cp:revision>
  <dcterms:created xsi:type="dcterms:W3CDTF">2026-09-15T01:48:00Z</dcterms:created>
  <dcterms:modified xsi:type="dcterms:W3CDTF">2026-09-15T01:48:00Z</dcterms:modified>
</cp:coreProperties>
</file>