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0E" w:rsidRDefault="00E01867">
      <w:pPr>
        <w:pStyle w:val="a3"/>
        <w:spacing w:before="89" w:line="276" w:lineRule="auto"/>
        <w:ind w:left="2081" w:right="2300"/>
        <w:jc w:val="center"/>
      </w:pPr>
      <w:r>
        <w:t>С</w:t>
      </w:r>
      <w:r w:rsidR="006E5CCB">
        <w:t>писок сельхозпроизводителей, рекомендованных к участию на ярмарочных площадках в 2022 году</w:t>
      </w:r>
      <w:r w:rsidR="006E5CCB">
        <w:rPr>
          <w:spacing w:val="-67"/>
        </w:rPr>
        <w:t xml:space="preserve"> </w:t>
      </w:r>
      <w:r w:rsidR="006E5CCB">
        <w:t>(ул.</w:t>
      </w:r>
      <w:r w:rsidR="006E5CCB">
        <w:rPr>
          <w:spacing w:val="-2"/>
        </w:rPr>
        <w:t xml:space="preserve"> </w:t>
      </w:r>
      <w:proofErr w:type="spellStart"/>
      <w:r w:rsidR="006E5CCB">
        <w:t>Жигура</w:t>
      </w:r>
      <w:proofErr w:type="spellEnd"/>
      <w:r w:rsidR="006E5CCB">
        <w:t>,</w:t>
      </w:r>
      <w:r w:rsidR="006E5CCB">
        <w:rPr>
          <w:spacing w:val="-1"/>
        </w:rPr>
        <w:t xml:space="preserve"> </w:t>
      </w:r>
      <w:r w:rsidR="006E5CCB">
        <w:t>2Б,</w:t>
      </w:r>
      <w:r w:rsidR="006E5CCB">
        <w:rPr>
          <w:spacing w:val="-1"/>
        </w:rPr>
        <w:t xml:space="preserve"> </w:t>
      </w:r>
      <w:r w:rsidR="006E5CCB">
        <w:t>ул.</w:t>
      </w:r>
      <w:r w:rsidR="006E5CCB">
        <w:rPr>
          <w:spacing w:val="1"/>
        </w:rPr>
        <w:t xml:space="preserve"> </w:t>
      </w:r>
      <w:proofErr w:type="spellStart"/>
      <w:r w:rsidR="006E5CCB">
        <w:t>Верхнепортовая</w:t>
      </w:r>
      <w:proofErr w:type="spellEnd"/>
      <w:r w:rsidR="006E5CCB">
        <w:t>,</w:t>
      </w:r>
      <w:r w:rsidR="006E5CCB">
        <w:rPr>
          <w:spacing w:val="-1"/>
        </w:rPr>
        <w:t xml:space="preserve"> </w:t>
      </w:r>
      <w:r w:rsidR="006E5CCB">
        <w:t>2Г,</w:t>
      </w:r>
      <w:r w:rsidR="006E5CCB">
        <w:rPr>
          <w:spacing w:val="-2"/>
        </w:rPr>
        <w:t xml:space="preserve"> </w:t>
      </w:r>
      <w:r w:rsidR="006E5CCB">
        <w:t>ул.</w:t>
      </w:r>
      <w:r w:rsidR="006E5CCB">
        <w:rPr>
          <w:spacing w:val="3"/>
        </w:rPr>
        <w:t xml:space="preserve"> </w:t>
      </w:r>
      <w:proofErr w:type="spellStart"/>
      <w:r w:rsidR="006E5CCB">
        <w:t>Басаргина</w:t>
      </w:r>
      <w:proofErr w:type="spellEnd"/>
      <w:r w:rsidR="006E5CCB">
        <w:t>)</w:t>
      </w:r>
    </w:p>
    <w:p w:rsidR="00B34E0E" w:rsidRDefault="006E5CCB">
      <w:pPr>
        <w:pStyle w:val="a3"/>
        <w:tabs>
          <w:tab w:val="left" w:pos="5105"/>
        </w:tabs>
        <w:spacing w:line="321" w:lineRule="exact"/>
        <w:ind w:right="223"/>
        <w:jc w:val="center"/>
      </w:pPr>
      <w:r>
        <w:rPr>
          <w:u w:val="single"/>
        </w:rPr>
        <w:t xml:space="preserve"> </w:t>
      </w:r>
      <w:proofErr w:type="spellStart"/>
      <w:r w:rsidR="00E01867">
        <w:rPr>
          <w:u w:val="single"/>
        </w:rPr>
        <w:t>Дальнереченский</w:t>
      </w:r>
      <w:proofErr w:type="spellEnd"/>
      <w:r w:rsidR="00E01867">
        <w:rPr>
          <w:u w:val="single"/>
        </w:rPr>
        <w:t xml:space="preserve"> городской округ </w:t>
      </w:r>
    </w:p>
    <w:p w:rsidR="00B34E0E" w:rsidRDefault="00B34E0E">
      <w:pPr>
        <w:pStyle w:val="a3"/>
        <w:rPr>
          <w:sz w:val="20"/>
        </w:rPr>
      </w:pPr>
    </w:p>
    <w:p w:rsidR="00B34E0E" w:rsidRDefault="00B34E0E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6"/>
        <w:gridCol w:w="1265"/>
        <w:gridCol w:w="1920"/>
        <w:gridCol w:w="2410"/>
        <w:gridCol w:w="1559"/>
        <w:gridCol w:w="1418"/>
        <w:gridCol w:w="2609"/>
        <w:gridCol w:w="1631"/>
        <w:gridCol w:w="1804"/>
      </w:tblGrid>
      <w:tr w:rsidR="00B34E0E" w:rsidTr="006319D2">
        <w:trPr>
          <w:trHeight w:val="321"/>
        </w:trPr>
        <w:tc>
          <w:tcPr>
            <w:tcW w:w="626" w:type="dxa"/>
            <w:vMerge w:val="restart"/>
          </w:tcPr>
          <w:p w:rsidR="00B34E0E" w:rsidRDefault="00B34E0E">
            <w:pPr>
              <w:pStyle w:val="TableParagraph"/>
              <w:rPr>
                <w:sz w:val="26"/>
              </w:rPr>
            </w:pPr>
          </w:p>
          <w:p w:rsidR="00B34E0E" w:rsidRDefault="00B34E0E">
            <w:pPr>
              <w:pStyle w:val="TableParagraph"/>
              <w:spacing w:before="10"/>
              <w:rPr>
                <w:sz w:val="35"/>
              </w:rPr>
            </w:pPr>
          </w:p>
          <w:p w:rsidR="00B34E0E" w:rsidRDefault="006E5CCB">
            <w:pPr>
              <w:pStyle w:val="TableParagraph"/>
              <w:spacing w:before="1"/>
              <w:ind w:left="150" w:right="12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1265" w:type="dxa"/>
            <w:vMerge w:val="restart"/>
          </w:tcPr>
          <w:p w:rsidR="00B34E0E" w:rsidRDefault="00B34E0E">
            <w:pPr>
              <w:pStyle w:val="TableParagraph"/>
              <w:rPr>
                <w:sz w:val="26"/>
              </w:rPr>
            </w:pPr>
          </w:p>
          <w:p w:rsidR="00B34E0E" w:rsidRDefault="006E5CCB">
            <w:pPr>
              <w:pStyle w:val="TableParagraph"/>
              <w:ind w:left="130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(КФХ,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ЛПХ,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ИП)</w:t>
            </w:r>
          </w:p>
        </w:tc>
        <w:tc>
          <w:tcPr>
            <w:tcW w:w="1920" w:type="dxa"/>
            <w:vMerge w:val="restart"/>
          </w:tcPr>
          <w:p w:rsidR="00B34E0E" w:rsidRDefault="00B34E0E">
            <w:pPr>
              <w:pStyle w:val="TableParagraph"/>
              <w:rPr>
                <w:sz w:val="26"/>
              </w:rPr>
            </w:pPr>
          </w:p>
          <w:p w:rsidR="00B34E0E" w:rsidRDefault="006319D2" w:rsidP="006319D2">
            <w:pPr>
              <w:pStyle w:val="TableParagraph"/>
              <w:ind w:firstLine="720"/>
              <w:rPr>
                <w:sz w:val="26"/>
              </w:rPr>
            </w:pPr>
            <w:r>
              <w:rPr>
                <w:sz w:val="26"/>
              </w:rPr>
              <w:t>ФИО</w:t>
            </w:r>
          </w:p>
          <w:p w:rsidR="00B34E0E" w:rsidRDefault="00B34E0E" w:rsidP="007F4143">
            <w:pPr>
              <w:pStyle w:val="TableParagraph"/>
              <w:ind w:left="1187" w:right="1176"/>
              <w:rPr>
                <w:sz w:val="24"/>
              </w:rPr>
            </w:pPr>
          </w:p>
        </w:tc>
        <w:tc>
          <w:tcPr>
            <w:tcW w:w="5387" w:type="dxa"/>
            <w:gridSpan w:val="3"/>
          </w:tcPr>
          <w:p w:rsidR="00B34E0E" w:rsidRDefault="006E5CCB">
            <w:pPr>
              <w:pStyle w:val="TableParagraph"/>
              <w:spacing w:before="15"/>
              <w:ind w:left="1176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4240" w:type="dxa"/>
            <w:gridSpan w:val="2"/>
          </w:tcPr>
          <w:p w:rsidR="00B34E0E" w:rsidRDefault="006E5CCB">
            <w:pPr>
              <w:pStyle w:val="TableParagraph"/>
              <w:spacing w:before="15"/>
              <w:ind w:left="808"/>
              <w:rPr>
                <w:sz w:val="24"/>
              </w:rPr>
            </w:pPr>
            <w:r>
              <w:rPr>
                <w:sz w:val="24"/>
              </w:rPr>
              <w:t>Земельный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участок*</w:t>
            </w:r>
          </w:p>
        </w:tc>
        <w:tc>
          <w:tcPr>
            <w:tcW w:w="1804" w:type="dxa"/>
            <w:vMerge w:val="restart"/>
          </w:tcPr>
          <w:p w:rsidR="00B34E0E" w:rsidRDefault="00B34E0E">
            <w:pPr>
              <w:pStyle w:val="TableParagraph"/>
              <w:rPr>
                <w:sz w:val="26"/>
              </w:rPr>
            </w:pPr>
          </w:p>
          <w:p w:rsidR="00B34E0E" w:rsidRDefault="00B34E0E">
            <w:pPr>
              <w:pStyle w:val="TableParagraph"/>
              <w:rPr>
                <w:sz w:val="24"/>
              </w:rPr>
            </w:pPr>
          </w:p>
          <w:p w:rsidR="00B34E0E" w:rsidRDefault="006E5CCB">
            <w:pPr>
              <w:pStyle w:val="TableParagraph"/>
              <w:ind w:left="135" w:right="117" w:firstLine="2"/>
              <w:jc w:val="center"/>
              <w:rPr>
                <w:sz w:val="24"/>
              </w:rPr>
            </w:pPr>
            <w:r>
              <w:rPr>
                <w:sz w:val="24"/>
              </w:rPr>
              <w:t>Ассортимент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выращиваемой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B34E0E" w:rsidTr="006319D2">
        <w:trPr>
          <w:trHeight w:val="1656"/>
        </w:trPr>
        <w:tc>
          <w:tcPr>
            <w:tcW w:w="626" w:type="dxa"/>
            <w:vMerge/>
            <w:tcBorders>
              <w:top w:val="nil"/>
            </w:tcBorders>
          </w:tcPr>
          <w:p w:rsidR="00B34E0E" w:rsidRDefault="00B34E0E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B34E0E" w:rsidRDefault="00B34E0E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vMerge/>
            <w:tcBorders>
              <w:top w:val="nil"/>
            </w:tcBorders>
          </w:tcPr>
          <w:p w:rsidR="00B34E0E" w:rsidRDefault="00B34E0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34E0E" w:rsidRDefault="00B34E0E">
            <w:pPr>
              <w:pStyle w:val="TableParagraph"/>
              <w:spacing w:before="6"/>
              <w:rPr>
                <w:sz w:val="23"/>
              </w:rPr>
            </w:pPr>
          </w:p>
          <w:p w:rsidR="006319D2" w:rsidRDefault="006E5CCB">
            <w:pPr>
              <w:pStyle w:val="TableParagraph"/>
              <w:ind w:left="194" w:right="185" w:firstLine="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 w:rsidR="006319D2">
              <w:rPr>
                <w:spacing w:val="-57"/>
                <w:sz w:val="24"/>
              </w:rPr>
              <w:t xml:space="preserve">   </w:t>
            </w:r>
          </w:p>
          <w:p w:rsidR="00B34E0E" w:rsidRDefault="006E5CCB">
            <w:pPr>
              <w:pStyle w:val="TableParagraph"/>
              <w:ind w:left="194" w:right="185" w:firstLine="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</w:p>
          <w:p w:rsidR="00B34E0E" w:rsidRDefault="006E5CCB">
            <w:pPr>
              <w:pStyle w:val="TableParagraph"/>
              <w:ind w:left="232" w:right="221"/>
              <w:jc w:val="center"/>
              <w:rPr>
                <w:sz w:val="24"/>
              </w:rPr>
            </w:pPr>
            <w:r>
              <w:rPr>
                <w:sz w:val="24"/>
              </w:rPr>
              <w:t>жительства</w:t>
            </w:r>
          </w:p>
        </w:tc>
        <w:tc>
          <w:tcPr>
            <w:tcW w:w="1559" w:type="dxa"/>
          </w:tcPr>
          <w:p w:rsidR="00B34E0E" w:rsidRDefault="00B34E0E">
            <w:pPr>
              <w:pStyle w:val="TableParagraph"/>
              <w:rPr>
                <w:sz w:val="26"/>
              </w:rPr>
            </w:pPr>
          </w:p>
          <w:p w:rsidR="00B34E0E" w:rsidRDefault="00B34E0E">
            <w:pPr>
              <w:pStyle w:val="TableParagraph"/>
              <w:spacing w:before="5"/>
              <w:rPr>
                <w:sz w:val="33"/>
              </w:rPr>
            </w:pPr>
          </w:p>
          <w:p w:rsidR="00B34E0E" w:rsidRDefault="006E5CCB">
            <w:pPr>
              <w:pStyle w:val="TableParagraph"/>
              <w:ind w:left="449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1418" w:type="dxa"/>
          </w:tcPr>
          <w:p w:rsidR="00B34E0E" w:rsidRDefault="00B34E0E">
            <w:pPr>
              <w:pStyle w:val="TableParagraph"/>
              <w:rPr>
                <w:sz w:val="26"/>
              </w:rPr>
            </w:pPr>
          </w:p>
          <w:p w:rsidR="00B34E0E" w:rsidRDefault="00B34E0E">
            <w:pPr>
              <w:pStyle w:val="TableParagraph"/>
              <w:spacing w:before="5"/>
              <w:rPr>
                <w:sz w:val="33"/>
              </w:rPr>
            </w:pPr>
          </w:p>
          <w:p w:rsidR="00B34E0E" w:rsidRDefault="006E5CCB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2609" w:type="dxa"/>
          </w:tcPr>
          <w:p w:rsidR="00B34E0E" w:rsidRDefault="00B34E0E">
            <w:pPr>
              <w:pStyle w:val="TableParagraph"/>
              <w:spacing w:before="6"/>
              <w:rPr>
                <w:sz w:val="23"/>
              </w:rPr>
            </w:pPr>
          </w:p>
          <w:p w:rsidR="00B34E0E" w:rsidRDefault="006E5CCB">
            <w:pPr>
              <w:pStyle w:val="TableParagraph"/>
              <w:ind w:left="131" w:right="116" w:hanging="1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  <w:tc>
          <w:tcPr>
            <w:tcW w:w="1631" w:type="dxa"/>
          </w:tcPr>
          <w:p w:rsidR="00B34E0E" w:rsidRDefault="006E5CCB">
            <w:pPr>
              <w:pStyle w:val="TableParagraph"/>
              <w:ind w:left="242" w:right="220" w:hanging="1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занятого</w:t>
            </w:r>
          </w:p>
          <w:p w:rsidR="00B34E0E" w:rsidRDefault="006E5CCB">
            <w:pPr>
              <w:pStyle w:val="TableParagraph"/>
              <w:spacing w:line="270" w:lineRule="atLeast"/>
              <w:ind w:left="245" w:right="225"/>
              <w:jc w:val="center"/>
              <w:rPr>
                <w:sz w:val="24"/>
              </w:rPr>
            </w:pPr>
            <w:r>
              <w:rPr>
                <w:sz w:val="24"/>
              </w:rPr>
              <w:t>посевами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</w:p>
        </w:tc>
        <w:tc>
          <w:tcPr>
            <w:tcW w:w="1804" w:type="dxa"/>
            <w:vMerge/>
            <w:tcBorders>
              <w:top w:val="nil"/>
            </w:tcBorders>
          </w:tcPr>
          <w:p w:rsidR="00B34E0E" w:rsidRDefault="00B34E0E">
            <w:pPr>
              <w:rPr>
                <w:sz w:val="2"/>
                <w:szCs w:val="2"/>
              </w:rPr>
            </w:pPr>
          </w:p>
        </w:tc>
      </w:tr>
      <w:tr w:rsidR="00B34E0E" w:rsidTr="006319D2">
        <w:trPr>
          <w:trHeight w:val="318"/>
        </w:trPr>
        <w:tc>
          <w:tcPr>
            <w:tcW w:w="626" w:type="dxa"/>
          </w:tcPr>
          <w:p w:rsidR="00B34E0E" w:rsidRDefault="006E5CC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65" w:type="dxa"/>
          </w:tcPr>
          <w:p w:rsidR="00B34E0E" w:rsidRDefault="00B34E0E">
            <w:pPr>
              <w:pStyle w:val="TableParagraph"/>
            </w:pPr>
          </w:p>
        </w:tc>
        <w:tc>
          <w:tcPr>
            <w:tcW w:w="1920" w:type="dxa"/>
          </w:tcPr>
          <w:p w:rsidR="00B34E0E" w:rsidRDefault="00B34E0E">
            <w:pPr>
              <w:pStyle w:val="TableParagraph"/>
            </w:pPr>
          </w:p>
        </w:tc>
        <w:tc>
          <w:tcPr>
            <w:tcW w:w="2410" w:type="dxa"/>
          </w:tcPr>
          <w:p w:rsidR="00B34E0E" w:rsidRDefault="00E01867" w:rsidP="00D52EBC">
            <w:pPr>
              <w:pStyle w:val="TableParagraph"/>
            </w:pPr>
            <w:r>
              <w:t xml:space="preserve"> </w:t>
            </w:r>
          </w:p>
        </w:tc>
        <w:tc>
          <w:tcPr>
            <w:tcW w:w="1559" w:type="dxa"/>
          </w:tcPr>
          <w:p w:rsidR="00B34E0E" w:rsidRDefault="00B34E0E" w:rsidP="007F4143">
            <w:pPr>
              <w:pStyle w:val="TableParagraph"/>
              <w:jc w:val="center"/>
            </w:pPr>
          </w:p>
        </w:tc>
        <w:tc>
          <w:tcPr>
            <w:tcW w:w="1418" w:type="dxa"/>
          </w:tcPr>
          <w:p w:rsidR="00B34E0E" w:rsidRDefault="00B34E0E">
            <w:pPr>
              <w:pStyle w:val="TableParagraph"/>
            </w:pPr>
          </w:p>
        </w:tc>
        <w:tc>
          <w:tcPr>
            <w:tcW w:w="2609" w:type="dxa"/>
          </w:tcPr>
          <w:p w:rsidR="006319D2" w:rsidRDefault="006319D2" w:rsidP="00D52EBC">
            <w:pPr>
              <w:pStyle w:val="TableParagraph"/>
              <w:jc w:val="center"/>
            </w:pPr>
          </w:p>
        </w:tc>
        <w:tc>
          <w:tcPr>
            <w:tcW w:w="1631" w:type="dxa"/>
          </w:tcPr>
          <w:p w:rsidR="00E01867" w:rsidRDefault="00E01867">
            <w:pPr>
              <w:pStyle w:val="TableParagraph"/>
            </w:pPr>
          </w:p>
          <w:p w:rsidR="00B34E0E" w:rsidRPr="00E01867" w:rsidRDefault="00B34E0E" w:rsidP="00E01867">
            <w:pPr>
              <w:jc w:val="center"/>
            </w:pPr>
          </w:p>
        </w:tc>
        <w:tc>
          <w:tcPr>
            <w:tcW w:w="1804" w:type="dxa"/>
          </w:tcPr>
          <w:p w:rsidR="00B34E0E" w:rsidRDefault="00B34E0E" w:rsidP="006319D2">
            <w:pPr>
              <w:pStyle w:val="TableParagraph"/>
              <w:jc w:val="center"/>
            </w:pPr>
          </w:p>
        </w:tc>
      </w:tr>
    </w:tbl>
    <w:p w:rsidR="00B34E0E" w:rsidRDefault="00B34E0E">
      <w:pPr>
        <w:pStyle w:val="a3"/>
        <w:rPr>
          <w:sz w:val="20"/>
        </w:rPr>
      </w:pPr>
    </w:p>
    <w:p w:rsidR="00B34E0E" w:rsidRDefault="00B34E0E">
      <w:pPr>
        <w:pStyle w:val="a3"/>
        <w:spacing w:before="1"/>
        <w:rPr>
          <w:sz w:val="20"/>
        </w:rPr>
      </w:pPr>
    </w:p>
    <w:p w:rsidR="00B34E0E" w:rsidRPr="00E01867" w:rsidRDefault="006E5CCB" w:rsidP="00E01867">
      <w:pPr>
        <w:tabs>
          <w:tab w:val="left" w:pos="4681"/>
          <w:tab w:val="left" w:pos="10894"/>
        </w:tabs>
        <w:spacing w:line="278" w:lineRule="auto"/>
        <w:ind w:left="832" w:right="1052"/>
        <w:rPr>
          <w:sz w:val="20"/>
        </w:rPr>
        <w:sectPr w:rsidR="00B34E0E" w:rsidRPr="00E01867">
          <w:pgSz w:w="16840" w:h="11910" w:orient="landscape"/>
          <w:pgMar w:top="1100" w:right="80" w:bottom="0" w:left="300" w:header="720" w:footer="720" w:gutter="0"/>
          <w:cols w:space="720"/>
        </w:sectPr>
      </w:pPr>
      <w:r>
        <w:rPr>
          <w:sz w:val="20"/>
        </w:rPr>
        <w:t>*При</w:t>
      </w:r>
      <w:r>
        <w:rPr>
          <w:spacing w:val="79"/>
          <w:sz w:val="20"/>
        </w:rPr>
        <w:t xml:space="preserve"> </w:t>
      </w:r>
      <w:r>
        <w:rPr>
          <w:sz w:val="20"/>
        </w:rPr>
        <w:t>подаче</w:t>
      </w:r>
      <w:r>
        <w:rPr>
          <w:spacing w:val="79"/>
          <w:sz w:val="20"/>
        </w:rPr>
        <w:t xml:space="preserve"> </w:t>
      </w:r>
      <w:r>
        <w:rPr>
          <w:sz w:val="20"/>
        </w:rPr>
        <w:t>документов:</w:t>
      </w:r>
      <w:r>
        <w:rPr>
          <w:spacing w:val="82"/>
          <w:sz w:val="20"/>
        </w:rPr>
        <w:t xml:space="preserve"> </w:t>
      </w:r>
      <w:r>
        <w:rPr>
          <w:sz w:val="20"/>
        </w:rPr>
        <w:t>Обязательно</w:t>
      </w:r>
      <w:r>
        <w:rPr>
          <w:sz w:val="20"/>
        </w:rPr>
        <w:tab/>
        <w:t>необходимо</w:t>
      </w:r>
      <w:r>
        <w:rPr>
          <w:spacing w:val="79"/>
          <w:sz w:val="20"/>
        </w:rPr>
        <w:t xml:space="preserve"> </w:t>
      </w:r>
      <w:r>
        <w:rPr>
          <w:sz w:val="20"/>
        </w:rPr>
        <w:t>предоставлять</w:t>
      </w:r>
      <w:r>
        <w:rPr>
          <w:spacing w:val="82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78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81"/>
          <w:sz w:val="20"/>
        </w:rPr>
        <w:t xml:space="preserve"> </w:t>
      </w:r>
      <w:r>
        <w:rPr>
          <w:sz w:val="20"/>
        </w:rPr>
        <w:t>наличие</w:t>
      </w:r>
      <w:r>
        <w:rPr>
          <w:sz w:val="20"/>
        </w:rPr>
        <w:tab/>
        <w:t>посевных</w:t>
      </w:r>
      <w:r>
        <w:rPr>
          <w:spacing w:val="30"/>
          <w:sz w:val="20"/>
        </w:rPr>
        <w:t xml:space="preserve"> </w:t>
      </w:r>
      <w:r>
        <w:rPr>
          <w:sz w:val="20"/>
        </w:rPr>
        <w:t>(посадочных)</w:t>
      </w:r>
      <w:r>
        <w:rPr>
          <w:spacing w:val="31"/>
          <w:sz w:val="20"/>
        </w:rPr>
        <w:t xml:space="preserve"> </w:t>
      </w:r>
      <w:r>
        <w:rPr>
          <w:sz w:val="20"/>
        </w:rPr>
        <w:t>площадей</w:t>
      </w:r>
      <w:r>
        <w:rPr>
          <w:spacing w:val="39"/>
          <w:sz w:val="20"/>
        </w:rPr>
        <w:t xml:space="preserve"> </w:t>
      </w:r>
      <w:r>
        <w:rPr>
          <w:sz w:val="20"/>
        </w:rPr>
        <w:t>–</w:t>
      </w:r>
      <w:r>
        <w:rPr>
          <w:spacing w:val="32"/>
          <w:sz w:val="20"/>
        </w:rPr>
        <w:t xml:space="preserve"> </w:t>
      </w:r>
      <w:r>
        <w:rPr>
          <w:sz w:val="20"/>
        </w:rPr>
        <w:t>выписка</w:t>
      </w:r>
      <w:r>
        <w:rPr>
          <w:spacing w:val="33"/>
          <w:sz w:val="20"/>
        </w:rPr>
        <w:t xml:space="preserve"> </w:t>
      </w:r>
      <w:proofErr w:type="gramStart"/>
      <w:r>
        <w:rPr>
          <w:sz w:val="20"/>
        </w:rPr>
        <w:t>из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похозяйственней</w:t>
      </w:r>
      <w:r>
        <w:rPr>
          <w:spacing w:val="-2"/>
          <w:sz w:val="20"/>
        </w:rPr>
        <w:t xml:space="preserve"> </w:t>
      </w:r>
      <w:r>
        <w:rPr>
          <w:sz w:val="20"/>
        </w:rPr>
        <w:t>книги, свидетельство  о</w:t>
      </w:r>
      <w:r>
        <w:rPr>
          <w:spacing w:val="1"/>
          <w:sz w:val="20"/>
        </w:rPr>
        <w:t xml:space="preserve"> </w:t>
      </w:r>
      <w:r w:rsidR="00E01867">
        <w:rPr>
          <w:sz w:val="20"/>
        </w:rPr>
        <w:t>праве собственности</w:t>
      </w:r>
    </w:p>
    <w:p w:rsidR="00B34E0E" w:rsidRDefault="00B34E0E" w:rsidP="00E01867">
      <w:pPr>
        <w:spacing w:before="73"/>
        <w:rPr>
          <w:rFonts w:ascii="Microsoft Sans Serif" w:hAnsi="Microsoft Sans Serif"/>
          <w:sz w:val="16"/>
        </w:rPr>
      </w:pPr>
    </w:p>
    <w:sectPr w:rsidR="00B34E0E" w:rsidSect="00B34E0E">
      <w:pgSz w:w="11910" w:h="16840"/>
      <w:pgMar w:top="480" w:right="760" w:bottom="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64F73"/>
    <w:multiLevelType w:val="hybridMultilevel"/>
    <w:tmpl w:val="79448F2A"/>
    <w:lvl w:ilvl="0" w:tplc="EA4AD682">
      <w:numFmt w:val="bullet"/>
      <w:lvlText w:val="-"/>
      <w:lvlJc w:val="left"/>
      <w:pPr>
        <w:ind w:left="19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A0DC92">
      <w:numFmt w:val="bullet"/>
      <w:lvlText w:val="•"/>
      <w:lvlJc w:val="left"/>
      <w:pPr>
        <w:ind w:left="2886" w:hanging="164"/>
      </w:pPr>
      <w:rPr>
        <w:rFonts w:hint="default"/>
        <w:lang w:val="ru-RU" w:eastAsia="en-US" w:bidi="ar-SA"/>
      </w:rPr>
    </w:lvl>
    <w:lvl w:ilvl="2" w:tplc="6D56142A">
      <w:numFmt w:val="bullet"/>
      <w:lvlText w:val="•"/>
      <w:lvlJc w:val="left"/>
      <w:pPr>
        <w:ind w:left="3773" w:hanging="164"/>
      </w:pPr>
      <w:rPr>
        <w:rFonts w:hint="default"/>
        <w:lang w:val="ru-RU" w:eastAsia="en-US" w:bidi="ar-SA"/>
      </w:rPr>
    </w:lvl>
    <w:lvl w:ilvl="3" w:tplc="FBB03488">
      <w:numFmt w:val="bullet"/>
      <w:lvlText w:val="•"/>
      <w:lvlJc w:val="left"/>
      <w:pPr>
        <w:ind w:left="4659" w:hanging="164"/>
      </w:pPr>
      <w:rPr>
        <w:rFonts w:hint="default"/>
        <w:lang w:val="ru-RU" w:eastAsia="en-US" w:bidi="ar-SA"/>
      </w:rPr>
    </w:lvl>
    <w:lvl w:ilvl="4" w:tplc="9AD44B6E">
      <w:numFmt w:val="bullet"/>
      <w:lvlText w:val="•"/>
      <w:lvlJc w:val="left"/>
      <w:pPr>
        <w:ind w:left="5546" w:hanging="164"/>
      </w:pPr>
      <w:rPr>
        <w:rFonts w:hint="default"/>
        <w:lang w:val="ru-RU" w:eastAsia="en-US" w:bidi="ar-SA"/>
      </w:rPr>
    </w:lvl>
    <w:lvl w:ilvl="5" w:tplc="15943AA4">
      <w:numFmt w:val="bullet"/>
      <w:lvlText w:val="•"/>
      <w:lvlJc w:val="left"/>
      <w:pPr>
        <w:ind w:left="6433" w:hanging="164"/>
      </w:pPr>
      <w:rPr>
        <w:rFonts w:hint="default"/>
        <w:lang w:val="ru-RU" w:eastAsia="en-US" w:bidi="ar-SA"/>
      </w:rPr>
    </w:lvl>
    <w:lvl w:ilvl="6" w:tplc="F69A3676">
      <w:numFmt w:val="bullet"/>
      <w:lvlText w:val="•"/>
      <w:lvlJc w:val="left"/>
      <w:pPr>
        <w:ind w:left="7319" w:hanging="164"/>
      </w:pPr>
      <w:rPr>
        <w:rFonts w:hint="default"/>
        <w:lang w:val="ru-RU" w:eastAsia="en-US" w:bidi="ar-SA"/>
      </w:rPr>
    </w:lvl>
    <w:lvl w:ilvl="7" w:tplc="B33ED318">
      <w:numFmt w:val="bullet"/>
      <w:lvlText w:val="•"/>
      <w:lvlJc w:val="left"/>
      <w:pPr>
        <w:ind w:left="8206" w:hanging="164"/>
      </w:pPr>
      <w:rPr>
        <w:rFonts w:hint="default"/>
        <w:lang w:val="ru-RU" w:eastAsia="en-US" w:bidi="ar-SA"/>
      </w:rPr>
    </w:lvl>
    <w:lvl w:ilvl="8" w:tplc="E8209A68">
      <w:numFmt w:val="bullet"/>
      <w:lvlText w:val="•"/>
      <w:lvlJc w:val="left"/>
      <w:pPr>
        <w:ind w:left="9093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4E0E"/>
    <w:rsid w:val="004960EA"/>
    <w:rsid w:val="006319D2"/>
    <w:rsid w:val="006E5CCB"/>
    <w:rsid w:val="00786A8E"/>
    <w:rsid w:val="007B0FD8"/>
    <w:rsid w:val="007F4143"/>
    <w:rsid w:val="00B34E0E"/>
    <w:rsid w:val="00D05383"/>
    <w:rsid w:val="00D52EBC"/>
    <w:rsid w:val="00E01867"/>
    <w:rsid w:val="00E1457B"/>
    <w:rsid w:val="00FA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4E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E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4E0E"/>
    <w:rPr>
      <w:sz w:val="28"/>
      <w:szCs w:val="28"/>
    </w:rPr>
  </w:style>
  <w:style w:type="paragraph" w:styleId="a4">
    <w:name w:val="List Paragraph"/>
    <w:basedOn w:val="a"/>
    <w:uiPriority w:val="1"/>
    <w:qFormat/>
    <w:rsid w:val="00B34E0E"/>
    <w:pPr>
      <w:ind w:left="1990" w:hanging="164"/>
    </w:pPr>
  </w:style>
  <w:style w:type="paragraph" w:customStyle="1" w:styleId="TableParagraph">
    <w:name w:val="Table Paragraph"/>
    <w:basedOn w:val="a"/>
    <w:uiPriority w:val="1"/>
    <w:qFormat/>
    <w:rsid w:val="00B34E0E"/>
  </w:style>
  <w:style w:type="paragraph" w:styleId="a5">
    <w:name w:val="Balloon Text"/>
    <w:basedOn w:val="a"/>
    <w:link w:val="a6"/>
    <w:uiPriority w:val="99"/>
    <w:semiHidden/>
    <w:unhideWhenUsed/>
    <w:rsid w:val="00E01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8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ТГ</dc:creator>
  <cp:lastModifiedBy>Симонова</cp:lastModifiedBy>
  <cp:revision>7</cp:revision>
  <dcterms:created xsi:type="dcterms:W3CDTF">2022-02-04T05:13:00Z</dcterms:created>
  <dcterms:modified xsi:type="dcterms:W3CDTF">2022-02-04T06:32:00Z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LastSaved">
    <vt:filetime>2022-02-04T00:00:00Z</vt:filetime>
  </property>
</Properties>
</file>