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3EE" w:rsidRDefault="00185595">
      <w:pPr>
        <w:jc w:val="center"/>
      </w:pPr>
      <w:r>
        <w:rPr>
          <w:sz w:val="28"/>
          <w:szCs w:val="28"/>
        </w:rPr>
        <w:t xml:space="preserve">Уважаемые </w:t>
      </w:r>
      <w:r w:rsidR="00BA04F0">
        <w:rPr>
          <w:sz w:val="28"/>
          <w:szCs w:val="28"/>
        </w:rPr>
        <w:t>предприниматели</w:t>
      </w:r>
      <w:r>
        <w:rPr>
          <w:color w:val="000000"/>
          <w:sz w:val="28"/>
          <w:szCs w:val="28"/>
          <w:shd w:val="clear" w:color="auto" w:fill="FFFFFF"/>
        </w:rPr>
        <w:t>!</w:t>
      </w:r>
    </w:p>
    <w:p w:rsidR="006123EE" w:rsidRDefault="006123EE">
      <w:pPr>
        <w:spacing w:line="360" w:lineRule="auto"/>
        <w:jc w:val="both"/>
        <w:rPr>
          <w:bCs/>
          <w:sz w:val="28"/>
          <w:szCs w:val="28"/>
        </w:rPr>
      </w:pPr>
    </w:p>
    <w:p w:rsidR="006123EE" w:rsidRDefault="00185595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Агентство по делам молодёжи Приморского края (далее - агентство) информирует вас о том, что во исполнение пункта 7 плана мероприятий по реализации Концепции развития наставничества в Российской Федерации на период до 2030 года, утвержденной Распоряжением Правительства Российской Федерации от 21 мая 2025 г. № 1264-р, и подпункта «г» пункта 1 перечня поручений Президента Российской Федерации по итогам Государственного Совета Российской Федерации по</w:t>
      </w:r>
      <w:proofErr w:type="gramEnd"/>
      <w:r>
        <w:rPr>
          <w:sz w:val="28"/>
          <w:szCs w:val="28"/>
        </w:rPr>
        <w:t xml:space="preserve"> вопросу повышения роли и престижа педагога и наставника от 12 февраля 2024 г. № Пр-251ГС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проводит</w:t>
      </w:r>
      <w:r w:rsidR="00376E5E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Всероссийский конкурс «Наставничество»</w:t>
      </w:r>
      <w:r>
        <w:rPr>
          <w:sz w:val="28"/>
          <w:szCs w:val="28"/>
        </w:rPr>
        <w:t xml:space="preserve"> (далее – Конкурс), старт которого состоялся 2 марта 2026 г. в рамках празднования Дня наставника. </w:t>
      </w:r>
    </w:p>
    <w:p w:rsidR="006123EE" w:rsidRDefault="001855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с 2024 года в целях формирования базы лучших практик наставничества, выявления лучших наставников в сфере образования, воспитания, молодежной политики, в социальной сфере и общественной деятельности, на производстве, в сфере государственного и муниципального управления, а также с 2026 года в сфере бизнеса и предпринимательства. </w:t>
      </w:r>
      <w:r>
        <w:rPr>
          <w:sz w:val="28"/>
          <w:szCs w:val="28"/>
        </w:rPr>
        <w:tab/>
        <w:t xml:space="preserve">Участниками Конкурса являются работники сферы образования, здравоохранения, культуры, спорта, социальной защиты и молодежной политики, предприятий, а также федеральных, региональных и муниципальных органов исполнительной власти, местного самоуправления, представители сферы бизнеса и предпринимательства. </w:t>
      </w:r>
    </w:p>
    <w:p w:rsidR="006123EE" w:rsidRDefault="001855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в дистанционном формате в два этапа: регистрация участников (2 марта – </w:t>
      </w:r>
      <w:r>
        <w:rPr>
          <w:b/>
          <w:bCs/>
          <w:sz w:val="28"/>
          <w:szCs w:val="28"/>
        </w:rPr>
        <w:t>29 апреля 2026 г</w:t>
      </w:r>
      <w:r>
        <w:rPr>
          <w:sz w:val="28"/>
          <w:szCs w:val="28"/>
        </w:rPr>
        <w:t xml:space="preserve">.); отборочный этап (30 апреля – 10 июля 2026 г.). Итоги Конкурса будут подведены в июле 2026 года. </w:t>
      </w:r>
    </w:p>
    <w:p w:rsidR="006123EE" w:rsidRDefault="001855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участия в Конкурсе необходимо подать заявку по ссылке: https://firpo.ru/registration/vserossiyskiy-konkurs-nastavnichestvo/ </w:t>
      </w:r>
    </w:p>
    <w:p w:rsidR="006123EE" w:rsidRDefault="00185595" w:rsidP="001357AA">
      <w:pPr>
        <w:spacing w:line="360" w:lineRule="auto"/>
        <w:jc w:val="both"/>
        <w:rPr>
          <w:bCs/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ab/>
        <w:t>Официальная страница Конкурса в сети «Интернет»: https://firpo.ru/activities/events/vserossiyskiy-konkurs-nastavnichestvo-1.html.</w:t>
      </w:r>
    </w:p>
    <w:p w:rsidR="006123EE" w:rsidRDefault="00185595" w:rsidP="00BA04F0">
      <w:pPr>
        <w:suppressAutoHyphens w:val="0"/>
        <w:jc w:val="both"/>
      </w:pPr>
      <w:r>
        <w:rPr>
          <w:sz w:val="28"/>
          <w:szCs w:val="28"/>
        </w:rPr>
        <w:t xml:space="preserve">Приложение: на 19 л. в 1 экз. </w:t>
      </w:r>
    </w:p>
    <w:sectPr w:rsidR="006123EE" w:rsidSect="001357AA">
      <w:headerReference w:type="even" r:id="rId6"/>
      <w:headerReference w:type="default" r:id="rId7"/>
      <w:headerReference w:type="first" r:id="rId8"/>
      <w:pgSz w:w="11906" w:h="16838"/>
      <w:pgMar w:top="1134" w:right="851" w:bottom="567" w:left="1418" w:header="1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4F0" w:rsidRDefault="00BA04F0" w:rsidP="006123EE">
      <w:r>
        <w:separator/>
      </w:r>
    </w:p>
  </w:endnote>
  <w:endnote w:type="continuationSeparator" w:id="1">
    <w:p w:rsidR="00BA04F0" w:rsidRDefault="00BA04F0" w:rsidP="00612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4F0" w:rsidRDefault="00BA04F0" w:rsidP="006123EE">
      <w:r>
        <w:separator/>
      </w:r>
    </w:p>
  </w:footnote>
  <w:footnote w:type="continuationSeparator" w:id="1">
    <w:p w:rsidR="00BA04F0" w:rsidRDefault="00BA04F0" w:rsidP="006123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4F0" w:rsidRDefault="00BA04F0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4F0" w:rsidRDefault="00BA04F0">
    <w:pPr>
      <w:pStyle w:val="af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4F0" w:rsidRDefault="00BA04F0">
    <w:pPr>
      <w:pStyle w:val="af7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23EE"/>
    <w:rsid w:val="001357AA"/>
    <w:rsid w:val="00185595"/>
    <w:rsid w:val="00376E5E"/>
    <w:rsid w:val="006123EE"/>
    <w:rsid w:val="00B55AB2"/>
    <w:rsid w:val="00BA04F0"/>
    <w:rsid w:val="00D16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ahoma" w:hAnsi="Times New Roman" w:cs="FreeSans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CE5"/>
    <w:rPr>
      <w:rFonts w:eastAsia="Times New Roman" w:cs="Times New Roman"/>
      <w:sz w:val="24"/>
      <w:lang w:bidi="ar-SA"/>
    </w:rPr>
  </w:style>
  <w:style w:type="paragraph" w:styleId="1">
    <w:name w:val="heading 1"/>
    <w:basedOn w:val="a"/>
    <w:uiPriority w:val="9"/>
    <w:qFormat/>
    <w:rsid w:val="00294CE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294CE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294CE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294CE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rsid w:val="00294CE5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rsid w:val="00294CE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294CE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294CE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294CE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294CE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294CE5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294CE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294CE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294CE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294CE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294CE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294CE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294CE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294CE5"/>
    <w:rPr>
      <w:sz w:val="48"/>
      <w:szCs w:val="48"/>
    </w:rPr>
  </w:style>
  <w:style w:type="character" w:customStyle="1" w:styleId="SubtitleChar">
    <w:name w:val="Subtitle Char"/>
    <w:uiPriority w:val="11"/>
    <w:qFormat/>
    <w:rsid w:val="00294CE5"/>
    <w:rPr>
      <w:sz w:val="24"/>
      <w:szCs w:val="24"/>
    </w:rPr>
  </w:style>
  <w:style w:type="character" w:customStyle="1" w:styleId="QuoteChar">
    <w:name w:val="Quote Char"/>
    <w:uiPriority w:val="29"/>
    <w:qFormat/>
    <w:rsid w:val="00294CE5"/>
    <w:rPr>
      <w:i/>
    </w:rPr>
  </w:style>
  <w:style w:type="character" w:customStyle="1" w:styleId="IntenseQuoteChar">
    <w:name w:val="Intense Quote Char"/>
    <w:uiPriority w:val="30"/>
    <w:qFormat/>
    <w:rsid w:val="00294CE5"/>
    <w:rPr>
      <w:i/>
    </w:rPr>
  </w:style>
  <w:style w:type="character" w:customStyle="1" w:styleId="HeaderChar">
    <w:name w:val="Header Char"/>
    <w:uiPriority w:val="99"/>
    <w:qFormat/>
    <w:rsid w:val="00294CE5"/>
  </w:style>
  <w:style w:type="character" w:customStyle="1" w:styleId="FooterChar">
    <w:name w:val="Footer Char"/>
    <w:uiPriority w:val="99"/>
    <w:qFormat/>
    <w:rsid w:val="00294CE5"/>
  </w:style>
  <w:style w:type="character" w:customStyle="1" w:styleId="CaptionChar">
    <w:name w:val="Caption Char"/>
    <w:uiPriority w:val="99"/>
    <w:qFormat/>
    <w:rsid w:val="00294CE5"/>
  </w:style>
  <w:style w:type="character" w:styleId="a3">
    <w:name w:val="Hyperlink"/>
    <w:uiPriority w:val="99"/>
    <w:unhideWhenUsed/>
    <w:rsid w:val="00294CE5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294CE5"/>
    <w:rPr>
      <w:sz w:val="18"/>
    </w:rPr>
  </w:style>
  <w:style w:type="character" w:customStyle="1" w:styleId="user">
    <w:name w:val="Символ сноски (user)"/>
    <w:qFormat/>
    <w:rsid w:val="00294CE5"/>
    <w:rPr>
      <w:vertAlign w:val="superscript"/>
    </w:rPr>
  </w:style>
  <w:style w:type="character" w:customStyle="1" w:styleId="a4">
    <w:name w:val="Символ сноски"/>
    <w:qFormat/>
    <w:rsid w:val="006123EE"/>
    <w:rPr>
      <w:vertAlign w:val="superscript"/>
    </w:rPr>
  </w:style>
  <w:style w:type="character" w:styleId="a5">
    <w:name w:val="footnote reference"/>
    <w:rsid w:val="006123EE"/>
    <w:rPr>
      <w:vertAlign w:val="superscript"/>
    </w:rPr>
  </w:style>
  <w:style w:type="character" w:customStyle="1" w:styleId="EndnoteTextChar">
    <w:name w:val="Endnote Text Char"/>
    <w:uiPriority w:val="99"/>
    <w:qFormat/>
    <w:rsid w:val="00294CE5"/>
    <w:rPr>
      <w:sz w:val="20"/>
    </w:rPr>
  </w:style>
  <w:style w:type="character" w:customStyle="1" w:styleId="user0">
    <w:name w:val="Символ концевой сноски (user)"/>
    <w:qFormat/>
    <w:rsid w:val="00294CE5"/>
    <w:rPr>
      <w:vertAlign w:val="superscript"/>
    </w:rPr>
  </w:style>
  <w:style w:type="character" w:customStyle="1" w:styleId="a6">
    <w:name w:val="Символ концевой сноски"/>
    <w:qFormat/>
    <w:rsid w:val="006123EE"/>
    <w:rPr>
      <w:vertAlign w:val="superscript"/>
    </w:rPr>
  </w:style>
  <w:style w:type="character" w:styleId="a7">
    <w:name w:val="endnote reference"/>
    <w:rsid w:val="006123EE"/>
    <w:rPr>
      <w:vertAlign w:val="superscript"/>
    </w:rPr>
  </w:style>
  <w:style w:type="character" w:customStyle="1" w:styleId="WW8Num1z0">
    <w:name w:val="WW8Num1z0"/>
    <w:qFormat/>
    <w:rsid w:val="00294CE5"/>
    <w:rPr>
      <w:rFonts w:ascii="Symbol" w:hAnsi="Symbol" w:cs="Symbol"/>
    </w:rPr>
  </w:style>
  <w:style w:type="character" w:customStyle="1" w:styleId="WW8Num1z2">
    <w:name w:val="WW8Num1z2"/>
    <w:qFormat/>
    <w:rsid w:val="00294CE5"/>
    <w:rPr>
      <w:rFonts w:ascii="Courier New" w:hAnsi="Courier New" w:cs="Courier New"/>
    </w:rPr>
  </w:style>
  <w:style w:type="character" w:customStyle="1" w:styleId="WW8Num1z3">
    <w:name w:val="WW8Num1z3"/>
    <w:qFormat/>
    <w:rsid w:val="00294CE5"/>
    <w:rPr>
      <w:rFonts w:ascii="Wingdings" w:hAnsi="Wingdings" w:cs="Wingdings"/>
    </w:rPr>
  </w:style>
  <w:style w:type="character" w:customStyle="1" w:styleId="WW8Num2z0">
    <w:name w:val="WW8Num2z0"/>
    <w:qFormat/>
    <w:rsid w:val="00294CE5"/>
  </w:style>
  <w:style w:type="character" w:customStyle="1" w:styleId="WW8Num2z1">
    <w:name w:val="WW8Num2z1"/>
    <w:qFormat/>
    <w:rsid w:val="00294CE5"/>
  </w:style>
  <w:style w:type="character" w:customStyle="1" w:styleId="WW8Num2z2">
    <w:name w:val="WW8Num2z2"/>
    <w:qFormat/>
    <w:rsid w:val="00294CE5"/>
  </w:style>
  <w:style w:type="character" w:customStyle="1" w:styleId="WW8Num2z3">
    <w:name w:val="WW8Num2z3"/>
    <w:qFormat/>
    <w:rsid w:val="00294CE5"/>
  </w:style>
  <w:style w:type="character" w:customStyle="1" w:styleId="WW8Num2z4">
    <w:name w:val="WW8Num2z4"/>
    <w:qFormat/>
    <w:rsid w:val="00294CE5"/>
  </w:style>
  <w:style w:type="character" w:customStyle="1" w:styleId="WW8Num2z5">
    <w:name w:val="WW8Num2z5"/>
    <w:qFormat/>
    <w:rsid w:val="00294CE5"/>
  </w:style>
  <w:style w:type="character" w:customStyle="1" w:styleId="WW8Num2z6">
    <w:name w:val="WW8Num2z6"/>
    <w:qFormat/>
    <w:rsid w:val="00294CE5"/>
  </w:style>
  <w:style w:type="character" w:customStyle="1" w:styleId="WW8Num2z7">
    <w:name w:val="WW8Num2z7"/>
    <w:qFormat/>
    <w:rsid w:val="00294CE5"/>
  </w:style>
  <w:style w:type="character" w:customStyle="1" w:styleId="WW8Num2z8">
    <w:name w:val="WW8Num2z8"/>
    <w:qFormat/>
    <w:rsid w:val="00294CE5"/>
  </w:style>
  <w:style w:type="character" w:customStyle="1" w:styleId="a8">
    <w:name w:val="Текст выноски Знак"/>
    <w:qFormat/>
    <w:rsid w:val="00294CE5"/>
    <w:rPr>
      <w:rFonts w:ascii="Tahoma" w:hAnsi="Tahoma" w:cs="Tahoma"/>
      <w:sz w:val="16"/>
      <w:szCs w:val="16"/>
    </w:rPr>
  </w:style>
  <w:style w:type="character" w:customStyle="1" w:styleId="a9">
    <w:name w:val="Название Знак"/>
    <w:qFormat/>
    <w:rsid w:val="00294CE5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0">
    <w:name w:val="Основной текст 2 Знак"/>
    <w:qFormat/>
    <w:rsid w:val="00294CE5"/>
    <w:rPr>
      <w:sz w:val="24"/>
      <w:szCs w:val="24"/>
    </w:rPr>
  </w:style>
  <w:style w:type="character" w:customStyle="1" w:styleId="aa">
    <w:name w:val="Основной текст Знак"/>
    <w:qFormat/>
    <w:rsid w:val="00294CE5"/>
    <w:rPr>
      <w:b/>
      <w:sz w:val="22"/>
    </w:rPr>
  </w:style>
  <w:style w:type="character" w:customStyle="1" w:styleId="user1">
    <w:name w:val="Символ нумерации (user)"/>
    <w:qFormat/>
    <w:rsid w:val="00294CE5"/>
  </w:style>
  <w:style w:type="character" w:styleId="ab">
    <w:name w:val="FollowedHyperlink"/>
    <w:rsid w:val="00294CE5"/>
    <w:rPr>
      <w:color w:val="800000"/>
      <w:u w:val="single"/>
    </w:rPr>
  </w:style>
  <w:style w:type="character" w:customStyle="1" w:styleId="13">
    <w:name w:val="Основной текст (13)_"/>
    <w:qFormat/>
    <w:rsid w:val="00294CE5"/>
    <w:rPr>
      <w:i/>
      <w:iCs/>
      <w:sz w:val="15"/>
      <w:szCs w:val="15"/>
      <w:shd w:val="clear" w:color="auto" w:fill="FFFFFF"/>
    </w:rPr>
  </w:style>
  <w:style w:type="paragraph" w:customStyle="1" w:styleId="ac">
    <w:name w:val="Заголовок"/>
    <w:basedOn w:val="a"/>
    <w:next w:val="ad"/>
    <w:qFormat/>
    <w:rsid w:val="006123E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rsid w:val="00294CE5"/>
    <w:pPr>
      <w:spacing w:line="280" w:lineRule="exact"/>
      <w:jc w:val="center"/>
    </w:pPr>
    <w:rPr>
      <w:b/>
      <w:sz w:val="22"/>
      <w:szCs w:val="20"/>
    </w:rPr>
  </w:style>
  <w:style w:type="paragraph" w:styleId="ae">
    <w:name w:val="List"/>
    <w:basedOn w:val="ad"/>
    <w:rsid w:val="00294CE5"/>
    <w:rPr>
      <w:rFonts w:cs="FreeSans"/>
    </w:rPr>
  </w:style>
  <w:style w:type="paragraph" w:styleId="af">
    <w:name w:val="caption"/>
    <w:basedOn w:val="a"/>
    <w:qFormat/>
    <w:rsid w:val="00294CE5"/>
    <w:pPr>
      <w:suppressLineNumbers/>
      <w:spacing w:before="120" w:after="120"/>
    </w:pPr>
    <w:rPr>
      <w:rFonts w:cs="FreeSans"/>
      <w:i/>
      <w:iCs/>
    </w:rPr>
  </w:style>
  <w:style w:type="paragraph" w:styleId="af0">
    <w:name w:val="index heading"/>
    <w:basedOn w:val="af1"/>
    <w:rsid w:val="00294CE5"/>
  </w:style>
  <w:style w:type="paragraph" w:customStyle="1" w:styleId="user2">
    <w:name w:val="Заголовок (user)"/>
    <w:basedOn w:val="a"/>
    <w:next w:val="ad"/>
    <w:qFormat/>
    <w:rsid w:val="006123E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3">
    <w:name w:val="Указатель (user)"/>
    <w:basedOn w:val="a"/>
    <w:qFormat/>
    <w:rsid w:val="006123EE"/>
    <w:pPr>
      <w:suppressLineNumbers/>
    </w:pPr>
    <w:rPr>
      <w:rFonts w:ascii="PT Astra Serif" w:hAnsi="PT Astra Serif" w:cs="Noto Sans Devanagari"/>
    </w:rPr>
  </w:style>
  <w:style w:type="paragraph" w:styleId="af1">
    <w:name w:val="Title"/>
    <w:basedOn w:val="a"/>
    <w:next w:val="ad"/>
    <w:uiPriority w:val="10"/>
    <w:qFormat/>
    <w:rsid w:val="00294CE5"/>
    <w:pPr>
      <w:spacing w:before="300" w:after="200"/>
      <w:contextualSpacing/>
    </w:pPr>
    <w:rPr>
      <w:sz w:val="48"/>
      <w:szCs w:val="48"/>
    </w:rPr>
  </w:style>
  <w:style w:type="paragraph" w:styleId="af2">
    <w:name w:val="List Paragraph"/>
    <w:basedOn w:val="a"/>
    <w:uiPriority w:val="34"/>
    <w:qFormat/>
    <w:rsid w:val="00294CE5"/>
    <w:pPr>
      <w:ind w:left="720"/>
      <w:contextualSpacing/>
    </w:pPr>
  </w:style>
  <w:style w:type="paragraph" w:styleId="af3">
    <w:name w:val="No Spacing"/>
    <w:uiPriority w:val="1"/>
    <w:qFormat/>
    <w:rsid w:val="00294CE5"/>
  </w:style>
  <w:style w:type="paragraph" w:styleId="af4">
    <w:name w:val="Subtitle"/>
    <w:basedOn w:val="a"/>
    <w:uiPriority w:val="11"/>
    <w:qFormat/>
    <w:rsid w:val="00294CE5"/>
    <w:pPr>
      <w:spacing w:before="200" w:after="200"/>
    </w:pPr>
  </w:style>
  <w:style w:type="paragraph" w:styleId="21">
    <w:name w:val="Quote"/>
    <w:basedOn w:val="a"/>
    <w:uiPriority w:val="29"/>
    <w:qFormat/>
    <w:rsid w:val="00294CE5"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rsid w:val="00294CE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6">
    <w:name w:val="Колонтитул"/>
    <w:basedOn w:val="a"/>
    <w:qFormat/>
    <w:rsid w:val="00294CE5"/>
  </w:style>
  <w:style w:type="paragraph" w:customStyle="1" w:styleId="HeaderandFooter">
    <w:name w:val="Header and Footer"/>
    <w:basedOn w:val="a"/>
    <w:qFormat/>
    <w:rsid w:val="006123EE"/>
  </w:style>
  <w:style w:type="paragraph" w:styleId="af7">
    <w:name w:val="header"/>
    <w:basedOn w:val="a"/>
    <w:uiPriority w:val="99"/>
    <w:unhideWhenUsed/>
    <w:rsid w:val="00294CE5"/>
    <w:pPr>
      <w:tabs>
        <w:tab w:val="center" w:pos="7143"/>
        <w:tab w:val="right" w:pos="14287"/>
      </w:tabs>
    </w:pPr>
  </w:style>
  <w:style w:type="paragraph" w:styleId="af8">
    <w:name w:val="footer"/>
    <w:basedOn w:val="a"/>
    <w:uiPriority w:val="99"/>
    <w:unhideWhenUsed/>
    <w:rsid w:val="00294CE5"/>
    <w:pPr>
      <w:tabs>
        <w:tab w:val="center" w:pos="7143"/>
        <w:tab w:val="right" w:pos="14287"/>
      </w:tabs>
    </w:pPr>
  </w:style>
  <w:style w:type="paragraph" w:styleId="af9">
    <w:name w:val="footnote text"/>
    <w:basedOn w:val="a"/>
    <w:uiPriority w:val="99"/>
    <w:semiHidden/>
    <w:unhideWhenUsed/>
    <w:rsid w:val="00294CE5"/>
    <w:pPr>
      <w:spacing w:after="40"/>
    </w:pPr>
    <w:rPr>
      <w:sz w:val="18"/>
    </w:rPr>
  </w:style>
  <w:style w:type="paragraph" w:styleId="afa">
    <w:name w:val="endnote text"/>
    <w:basedOn w:val="a"/>
    <w:uiPriority w:val="99"/>
    <w:semiHidden/>
    <w:unhideWhenUsed/>
    <w:rsid w:val="00294CE5"/>
    <w:rPr>
      <w:sz w:val="20"/>
    </w:rPr>
  </w:style>
  <w:style w:type="paragraph" w:styleId="10">
    <w:name w:val="toc 1"/>
    <w:basedOn w:val="a"/>
    <w:uiPriority w:val="39"/>
    <w:unhideWhenUsed/>
    <w:rsid w:val="00294CE5"/>
    <w:pPr>
      <w:spacing w:after="57"/>
    </w:pPr>
  </w:style>
  <w:style w:type="paragraph" w:styleId="22">
    <w:name w:val="toc 2"/>
    <w:basedOn w:val="a"/>
    <w:uiPriority w:val="39"/>
    <w:unhideWhenUsed/>
    <w:rsid w:val="00294CE5"/>
    <w:pPr>
      <w:spacing w:after="57"/>
      <w:ind w:left="283"/>
    </w:pPr>
  </w:style>
  <w:style w:type="paragraph" w:styleId="30">
    <w:name w:val="toc 3"/>
    <w:basedOn w:val="a"/>
    <w:uiPriority w:val="39"/>
    <w:unhideWhenUsed/>
    <w:rsid w:val="00294CE5"/>
    <w:pPr>
      <w:spacing w:after="57"/>
      <w:ind w:left="567"/>
    </w:pPr>
  </w:style>
  <w:style w:type="paragraph" w:styleId="40">
    <w:name w:val="toc 4"/>
    <w:basedOn w:val="a"/>
    <w:uiPriority w:val="39"/>
    <w:unhideWhenUsed/>
    <w:rsid w:val="00294CE5"/>
    <w:pPr>
      <w:spacing w:after="57"/>
      <w:ind w:left="850"/>
    </w:pPr>
  </w:style>
  <w:style w:type="paragraph" w:styleId="50">
    <w:name w:val="toc 5"/>
    <w:basedOn w:val="a"/>
    <w:uiPriority w:val="39"/>
    <w:unhideWhenUsed/>
    <w:rsid w:val="00294CE5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294CE5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294CE5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294CE5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294CE5"/>
    <w:pPr>
      <w:spacing w:after="57"/>
      <w:ind w:left="2268"/>
    </w:pPr>
  </w:style>
  <w:style w:type="paragraph" w:styleId="afb">
    <w:name w:val="TOC Heading"/>
    <w:uiPriority w:val="39"/>
    <w:unhideWhenUsed/>
    <w:qFormat/>
    <w:rsid w:val="00294CE5"/>
  </w:style>
  <w:style w:type="paragraph" w:styleId="afc">
    <w:name w:val="table of figures"/>
    <w:basedOn w:val="a"/>
    <w:uiPriority w:val="99"/>
    <w:unhideWhenUsed/>
    <w:qFormat/>
    <w:rsid w:val="00294CE5"/>
  </w:style>
  <w:style w:type="paragraph" w:styleId="afd">
    <w:name w:val="Balloon Text"/>
    <w:basedOn w:val="a"/>
    <w:qFormat/>
    <w:rsid w:val="00294CE5"/>
    <w:rPr>
      <w:rFonts w:ascii="Tahoma" w:hAnsi="Tahoma" w:cs="Tahoma"/>
      <w:sz w:val="16"/>
      <w:szCs w:val="16"/>
    </w:rPr>
  </w:style>
  <w:style w:type="paragraph" w:styleId="23">
    <w:name w:val="Body Text 2"/>
    <w:basedOn w:val="a"/>
    <w:qFormat/>
    <w:rsid w:val="00294CE5"/>
    <w:pPr>
      <w:spacing w:after="120" w:line="480" w:lineRule="auto"/>
    </w:pPr>
  </w:style>
  <w:style w:type="paragraph" w:customStyle="1" w:styleId="user4">
    <w:name w:val="Содержимое таблицы (user)"/>
    <w:basedOn w:val="a"/>
    <w:qFormat/>
    <w:rsid w:val="00294CE5"/>
    <w:pPr>
      <w:suppressLineNumbers/>
    </w:pPr>
  </w:style>
  <w:style w:type="paragraph" w:customStyle="1" w:styleId="user5">
    <w:name w:val="Заголовок таблицы (user)"/>
    <w:basedOn w:val="user4"/>
    <w:qFormat/>
    <w:rsid w:val="00294CE5"/>
    <w:pPr>
      <w:jc w:val="center"/>
    </w:pPr>
    <w:rPr>
      <w:b/>
      <w:bCs/>
    </w:rPr>
  </w:style>
  <w:style w:type="paragraph" w:customStyle="1" w:styleId="ConsPlusCell">
    <w:name w:val="ConsPlusCell"/>
    <w:qFormat/>
    <w:rsid w:val="00294CE5"/>
    <w:pPr>
      <w:widowControl w:val="0"/>
    </w:pPr>
    <w:rPr>
      <w:rFonts w:ascii="Arial" w:eastAsia="Times New Roman" w:hAnsi="Arial" w:cs="Arial"/>
      <w:szCs w:val="20"/>
      <w:lang w:bidi="ar-SA"/>
    </w:rPr>
  </w:style>
  <w:style w:type="paragraph" w:customStyle="1" w:styleId="afe">
    <w:name w:val="оф"/>
    <w:basedOn w:val="a"/>
    <w:qFormat/>
    <w:rsid w:val="00294CE5"/>
    <w:pPr>
      <w:widowControl w:val="0"/>
      <w:spacing w:line="312" w:lineRule="auto"/>
      <w:ind w:firstLine="709"/>
      <w:jc w:val="both"/>
    </w:pPr>
  </w:style>
  <w:style w:type="paragraph" w:styleId="aff">
    <w:name w:val="Body Text Indent"/>
    <w:basedOn w:val="ad"/>
    <w:rsid w:val="00294CE5"/>
  </w:style>
  <w:style w:type="numbering" w:customStyle="1" w:styleId="user6">
    <w:name w:val="Без списка (user)"/>
    <w:uiPriority w:val="99"/>
    <w:semiHidden/>
    <w:unhideWhenUsed/>
    <w:qFormat/>
    <w:rsid w:val="006123EE"/>
  </w:style>
  <w:style w:type="numbering" w:customStyle="1" w:styleId="WW8Num1">
    <w:name w:val="WW8Num1"/>
    <w:qFormat/>
    <w:rsid w:val="00294CE5"/>
  </w:style>
  <w:style w:type="numbering" w:customStyle="1" w:styleId="WW8Num2">
    <w:name w:val="WW8Num2"/>
    <w:qFormat/>
    <w:rsid w:val="00294CE5"/>
  </w:style>
  <w:style w:type="table" w:styleId="aff0">
    <w:name w:val="Table Grid"/>
    <w:basedOn w:val="a1"/>
    <w:uiPriority w:val="59"/>
    <w:rsid w:val="00EE4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Tsoj_OE</dc:creator>
  <cp:lastModifiedBy>Сметанюк АА</cp:lastModifiedBy>
  <cp:revision>4</cp:revision>
  <dcterms:created xsi:type="dcterms:W3CDTF">2026-04-14T04:23:00Z</dcterms:created>
  <dcterms:modified xsi:type="dcterms:W3CDTF">2026-04-14T05:14:00Z</dcterms:modified>
  <dc:language>ru-RU</dc:language>
</cp:coreProperties>
</file>